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3D2FE" w14:textId="5476337E" w:rsidR="008F3A25" w:rsidRDefault="008F3A25">
      <w:pPr>
        <w:spacing w:after="584" w:line="259" w:lineRule="auto"/>
        <w:ind w:left="427" w:firstLine="0"/>
      </w:pPr>
    </w:p>
    <w:p w14:paraId="38A24100" w14:textId="77777777" w:rsidR="008F3A25" w:rsidRDefault="002A4932">
      <w:pPr>
        <w:spacing w:after="0" w:line="240" w:lineRule="auto"/>
        <w:ind w:left="0" w:firstLine="0"/>
        <w:jc w:val="center"/>
        <w:rPr>
          <w:b/>
          <w:caps/>
          <w:color w:val="auto"/>
          <w:sz w:val="44"/>
          <w:szCs w:val="24"/>
        </w:rPr>
      </w:pPr>
      <w:r>
        <w:rPr>
          <w:b/>
          <w:caps/>
          <w:color w:val="auto"/>
          <w:sz w:val="44"/>
          <w:szCs w:val="24"/>
        </w:rPr>
        <w:t>Specyfikacja warunków zamówienia</w:t>
      </w:r>
    </w:p>
    <w:p w14:paraId="43A477F7" w14:textId="77777777" w:rsidR="008F3A25" w:rsidRDefault="002A4932">
      <w:pPr>
        <w:spacing w:after="0" w:line="240" w:lineRule="auto"/>
        <w:ind w:left="0" w:firstLine="0"/>
        <w:jc w:val="center"/>
        <w:rPr>
          <w:b/>
          <w:caps/>
          <w:color w:val="auto"/>
          <w:sz w:val="28"/>
          <w:szCs w:val="28"/>
        </w:rPr>
      </w:pPr>
      <w:r>
        <w:rPr>
          <w:b/>
          <w:caps/>
          <w:color w:val="auto"/>
          <w:sz w:val="28"/>
          <w:szCs w:val="28"/>
        </w:rPr>
        <w:t>(</w:t>
      </w:r>
      <w:r>
        <w:rPr>
          <w:b/>
          <w:color w:val="auto"/>
          <w:sz w:val="28"/>
          <w:szCs w:val="28"/>
        </w:rPr>
        <w:t xml:space="preserve">zwana dalej </w:t>
      </w:r>
      <w:r>
        <w:rPr>
          <w:b/>
          <w:caps/>
          <w:color w:val="auto"/>
          <w:sz w:val="28"/>
          <w:szCs w:val="28"/>
        </w:rPr>
        <w:t>„SWZ”)</w:t>
      </w:r>
    </w:p>
    <w:p w14:paraId="179B05D7" w14:textId="77777777" w:rsidR="008F3A25" w:rsidRDefault="008F3A25">
      <w:pPr>
        <w:spacing w:after="0" w:line="240" w:lineRule="auto"/>
        <w:ind w:left="0" w:firstLine="0"/>
        <w:jc w:val="center"/>
        <w:rPr>
          <w:b/>
          <w:caps/>
          <w:color w:val="auto"/>
          <w:sz w:val="28"/>
          <w:szCs w:val="28"/>
        </w:rPr>
      </w:pPr>
    </w:p>
    <w:p w14:paraId="313BCB0B" w14:textId="77777777" w:rsidR="008F3A25" w:rsidRDefault="008F3A25">
      <w:pPr>
        <w:spacing w:after="0" w:line="240" w:lineRule="auto"/>
        <w:ind w:left="0" w:firstLine="0"/>
        <w:jc w:val="center"/>
        <w:rPr>
          <w:b/>
          <w:caps/>
          <w:color w:val="auto"/>
          <w:sz w:val="28"/>
          <w:szCs w:val="28"/>
        </w:rPr>
      </w:pPr>
    </w:p>
    <w:p w14:paraId="5DE938D7" w14:textId="77777777" w:rsidR="008F3A25" w:rsidRDefault="002A4932">
      <w:pPr>
        <w:keepNext/>
        <w:spacing w:after="0" w:line="240" w:lineRule="auto"/>
        <w:ind w:left="0" w:firstLine="0"/>
        <w:jc w:val="center"/>
        <w:outlineLvl w:val="0"/>
        <w:rPr>
          <w:b/>
          <w:color w:val="auto"/>
          <w:sz w:val="40"/>
          <w:szCs w:val="20"/>
        </w:rPr>
      </w:pPr>
      <w:r>
        <w:rPr>
          <w:b/>
          <w:color w:val="auto"/>
          <w:sz w:val="40"/>
          <w:szCs w:val="20"/>
        </w:rPr>
        <w:t xml:space="preserve">„Odbiór i transport zmieszanych i segregowanych odpadów komunalnych zebranych od właścicieli nieruchomości zamieszkałych w Gminie Lubniewice </w:t>
      </w:r>
    </w:p>
    <w:p w14:paraId="573673C2" w14:textId="1A47135C" w:rsidR="008F3A25" w:rsidRDefault="002A4932">
      <w:pPr>
        <w:keepNext/>
        <w:spacing w:after="0" w:line="240" w:lineRule="auto"/>
        <w:ind w:left="0" w:firstLine="0"/>
        <w:jc w:val="center"/>
        <w:outlineLvl w:val="0"/>
        <w:rPr>
          <w:b/>
          <w:color w:val="auto"/>
          <w:sz w:val="40"/>
          <w:szCs w:val="20"/>
        </w:rPr>
      </w:pPr>
      <w:r>
        <w:rPr>
          <w:b/>
          <w:color w:val="auto"/>
          <w:sz w:val="40"/>
          <w:szCs w:val="20"/>
        </w:rPr>
        <w:t xml:space="preserve">od 1 </w:t>
      </w:r>
      <w:r w:rsidR="006228DB">
        <w:rPr>
          <w:b/>
          <w:color w:val="auto"/>
          <w:sz w:val="40"/>
          <w:szCs w:val="20"/>
        </w:rPr>
        <w:t>stycznia 2026</w:t>
      </w:r>
      <w:r>
        <w:rPr>
          <w:b/>
          <w:color w:val="auto"/>
          <w:sz w:val="40"/>
          <w:szCs w:val="20"/>
        </w:rPr>
        <w:t xml:space="preserve"> r. do 3</w:t>
      </w:r>
      <w:r w:rsidR="006228DB">
        <w:rPr>
          <w:b/>
          <w:color w:val="auto"/>
          <w:sz w:val="40"/>
          <w:szCs w:val="20"/>
        </w:rPr>
        <w:t>0</w:t>
      </w:r>
      <w:r>
        <w:rPr>
          <w:b/>
          <w:color w:val="auto"/>
          <w:sz w:val="40"/>
          <w:szCs w:val="20"/>
        </w:rPr>
        <w:t xml:space="preserve"> </w:t>
      </w:r>
      <w:r w:rsidR="006228DB">
        <w:rPr>
          <w:b/>
          <w:color w:val="auto"/>
          <w:sz w:val="40"/>
          <w:szCs w:val="20"/>
        </w:rPr>
        <w:t>czerwca</w:t>
      </w:r>
      <w:r>
        <w:rPr>
          <w:b/>
          <w:color w:val="auto"/>
          <w:sz w:val="40"/>
          <w:szCs w:val="20"/>
        </w:rPr>
        <w:t xml:space="preserve"> 202</w:t>
      </w:r>
      <w:r w:rsidR="006228DB">
        <w:rPr>
          <w:b/>
          <w:color w:val="auto"/>
          <w:sz w:val="40"/>
          <w:szCs w:val="20"/>
        </w:rPr>
        <w:t>7</w:t>
      </w:r>
      <w:r>
        <w:rPr>
          <w:b/>
          <w:color w:val="auto"/>
          <w:sz w:val="40"/>
          <w:szCs w:val="20"/>
        </w:rPr>
        <w:t xml:space="preserve"> r.”</w:t>
      </w:r>
    </w:p>
    <w:p w14:paraId="5F03C9A5" w14:textId="77777777" w:rsidR="008F3A25" w:rsidRDefault="008F3A25">
      <w:pPr>
        <w:spacing w:after="0" w:line="240" w:lineRule="auto"/>
        <w:ind w:left="0" w:firstLine="0"/>
        <w:jc w:val="center"/>
        <w:rPr>
          <w:b/>
          <w:bCs/>
          <w:color w:val="auto"/>
          <w:sz w:val="32"/>
          <w:szCs w:val="32"/>
        </w:rPr>
      </w:pPr>
    </w:p>
    <w:p w14:paraId="2F5B958F" w14:textId="77777777" w:rsidR="008F3A25" w:rsidRDefault="008F3A25">
      <w:pPr>
        <w:spacing w:after="0" w:line="240" w:lineRule="auto"/>
        <w:ind w:left="0" w:firstLine="0"/>
        <w:jc w:val="center"/>
        <w:rPr>
          <w:b/>
          <w:bCs/>
          <w:color w:val="auto"/>
          <w:sz w:val="32"/>
          <w:szCs w:val="32"/>
        </w:rPr>
      </w:pPr>
    </w:p>
    <w:p w14:paraId="678567E3" w14:textId="77777777" w:rsidR="008F3A25" w:rsidRDefault="008F3A25">
      <w:pPr>
        <w:spacing w:after="0" w:line="240" w:lineRule="auto"/>
        <w:ind w:left="0" w:firstLine="0"/>
        <w:jc w:val="center"/>
        <w:rPr>
          <w:color w:val="auto"/>
          <w:sz w:val="32"/>
          <w:szCs w:val="24"/>
        </w:rPr>
      </w:pPr>
    </w:p>
    <w:p w14:paraId="03EF609C" w14:textId="77777777" w:rsidR="008F3A25" w:rsidRDefault="008F3A25">
      <w:pPr>
        <w:spacing w:after="0" w:line="240" w:lineRule="auto"/>
        <w:ind w:left="0" w:firstLine="0"/>
        <w:jc w:val="center"/>
        <w:rPr>
          <w:color w:val="auto"/>
          <w:sz w:val="32"/>
          <w:szCs w:val="24"/>
        </w:rPr>
      </w:pPr>
    </w:p>
    <w:p w14:paraId="1159FECA" w14:textId="77777777" w:rsidR="008F3A25" w:rsidRDefault="008F3A25">
      <w:pPr>
        <w:spacing w:after="0" w:line="240" w:lineRule="auto"/>
        <w:ind w:left="0" w:firstLine="0"/>
        <w:jc w:val="center"/>
        <w:rPr>
          <w:color w:val="auto"/>
          <w:sz w:val="32"/>
          <w:szCs w:val="24"/>
        </w:rPr>
      </w:pPr>
    </w:p>
    <w:p w14:paraId="4490551D" w14:textId="77777777" w:rsidR="008F3A25" w:rsidRDefault="002A4932">
      <w:pPr>
        <w:spacing w:after="0" w:line="240" w:lineRule="auto"/>
        <w:ind w:left="0" w:firstLine="0"/>
        <w:jc w:val="center"/>
        <w:rPr>
          <w:color w:val="auto"/>
          <w:sz w:val="32"/>
          <w:szCs w:val="24"/>
        </w:rPr>
      </w:pPr>
      <w:r>
        <w:rPr>
          <w:color w:val="auto"/>
          <w:sz w:val="32"/>
          <w:szCs w:val="24"/>
        </w:rPr>
        <w:t xml:space="preserve">Postępowanie o udzielenia zamówienia prowadzone jest na podstawie ustawy z dnia 11 września 2019 r. – Prawo zamówień publicznych, </w:t>
      </w:r>
    </w:p>
    <w:p w14:paraId="701E092E" w14:textId="77777777" w:rsidR="008F3A25" w:rsidRDefault="002A4932">
      <w:pPr>
        <w:spacing w:after="0" w:line="240" w:lineRule="auto"/>
        <w:ind w:left="0" w:firstLine="0"/>
        <w:jc w:val="center"/>
        <w:rPr>
          <w:color w:val="auto"/>
          <w:sz w:val="32"/>
          <w:szCs w:val="24"/>
        </w:rPr>
      </w:pPr>
      <w:r>
        <w:rPr>
          <w:color w:val="auto"/>
          <w:sz w:val="32"/>
          <w:szCs w:val="24"/>
        </w:rPr>
        <w:t>zwanej dalej „ustawą Pzp” w trybie podstawowym bez negocjacji</w:t>
      </w:r>
    </w:p>
    <w:p w14:paraId="4B532D23" w14:textId="77777777" w:rsidR="008F3A25" w:rsidRDefault="008F3A25">
      <w:pPr>
        <w:spacing w:after="0" w:line="240" w:lineRule="auto"/>
        <w:ind w:left="0" w:firstLine="0"/>
        <w:jc w:val="center"/>
        <w:rPr>
          <w:color w:val="auto"/>
          <w:sz w:val="32"/>
          <w:szCs w:val="24"/>
        </w:rPr>
      </w:pPr>
    </w:p>
    <w:p w14:paraId="50F76245" w14:textId="77777777" w:rsidR="008F3A25" w:rsidRDefault="008F3A25">
      <w:pPr>
        <w:spacing w:after="0" w:line="240" w:lineRule="auto"/>
        <w:ind w:left="5020" w:firstLine="0"/>
        <w:rPr>
          <w:color w:val="auto"/>
          <w:sz w:val="22"/>
          <w:lang w:eastAsia="x-none"/>
        </w:rPr>
      </w:pPr>
    </w:p>
    <w:p w14:paraId="3D81C0A4" w14:textId="77777777" w:rsidR="008F3A25" w:rsidRDefault="002A4932">
      <w:pPr>
        <w:spacing w:after="0" w:line="240" w:lineRule="auto"/>
        <w:ind w:left="5020" w:firstLine="0"/>
        <w:rPr>
          <w:color w:val="auto"/>
          <w:sz w:val="22"/>
          <w:lang w:eastAsia="x-none"/>
        </w:rPr>
      </w:pPr>
      <w:r>
        <w:rPr>
          <w:noProof/>
          <w:color w:val="auto"/>
          <w:sz w:val="22"/>
          <w:lang w:eastAsia="x-none"/>
        </w:rPr>
        <w:drawing>
          <wp:anchor distT="0" distB="0" distL="0" distR="0" simplePos="0" relativeHeight="7" behindDoc="0" locked="0" layoutInCell="1" allowOverlap="1" wp14:anchorId="63F88414" wp14:editId="4FEFE53B">
            <wp:simplePos x="0" y="0"/>
            <wp:positionH relativeFrom="column">
              <wp:posOffset>554990</wp:posOffset>
            </wp:positionH>
            <wp:positionV relativeFrom="paragraph">
              <wp:posOffset>17145</wp:posOffset>
            </wp:positionV>
            <wp:extent cx="1905000" cy="2276475"/>
            <wp:effectExtent l="0" t="0" r="0" b="0"/>
            <wp:wrapNone/>
            <wp:docPr id="1" name="Obraz 12" descr="Herb Lubniewic – Wikipedia, wolna encyk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2" descr="Herb Lubniewic – Wikipedia, wolna encyklopedia"/>
                    <pic:cNvPicPr>
                      <a:picLocks noChangeAspect="1" noChangeArrowheads="1"/>
                    </pic:cNvPicPr>
                  </pic:nvPicPr>
                  <pic:blipFill>
                    <a:blip r:embed="rId8"/>
                    <a:stretch>
                      <a:fillRect/>
                    </a:stretch>
                  </pic:blipFill>
                  <pic:spPr bwMode="auto">
                    <a:xfrm>
                      <a:off x="0" y="0"/>
                      <a:ext cx="1905000" cy="2276475"/>
                    </a:xfrm>
                    <a:prstGeom prst="rect">
                      <a:avLst/>
                    </a:prstGeom>
                  </pic:spPr>
                </pic:pic>
              </a:graphicData>
            </a:graphic>
          </wp:anchor>
        </w:drawing>
      </w:r>
    </w:p>
    <w:p w14:paraId="35C829AC" w14:textId="77777777" w:rsidR="008F3A25" w:rsidRDefault="008F3A25">
      <w:pPr>
        <w:spacing w:after="0" w:line="240" w:lineRule="auto"/>
        <w:ind w:left="5020" w:firstLine="0"/>
        <w:rPr>
          <w:color w:val="auto"/>
          <w:sz w:val="22"/>
          <w:lang w:eastAsia="x-none"/>
        </w:rPr>
      </w:pPr>
    </w:p>
    <w:p w14:paraId="5AF37A02" w14:textId="77777777" w:rsidR="008F3A25" w:rsidRDefault="008F3A25">
      <w:pPr>
        <w:spacing w:after="0" w:line="240" w:lineRule="auto"/>
        <w:ind w:left="5020" w:firstLine="0"/>
        <w:rPr>
          <w:color w:val="auto"/>
          <w:sz w:val="22"/>
          <w:lang w:eastAsia="x-none"/>
        </w:rPr>
      </w:pPr>
    </w:p>
    <w:p w14:paraId="499C865A" w14:textId="77777777" w:rsidR="008F3A25" w:rsidRDefault="008F3A25">
      <w:pPr>
        <w:spacing w:after="0" w:line="240" w:lineRule="auto"/>
        <w:ind w:left="5020" w:firstLine="0"/>
        <w:rPr>
          <w:color w:val="auto"/>
          <w:sz w:val="22"/>
          <w:lang w:eastAsia="x-none"/>
        </w:rPr>
      </w:pPr>
    </w:p>
    <w:p w14:paraId="14DB0C8E" w14:textId="77777777" w:rsidR="008F3A25" w:rsidRDefault="008F3A25">
      <w:pPr>
        <w:spacing w:after="0" w:line="240" w:lineRule="auto"/>
        <w:ind w:left="5020" w:firstLine="0"/>
        <w:rPr>
          <w:color w:val="auto"/>
          <w:sz w:val="22"/>
          <w:lang w:eastAsia="x-none"/>
        </w:rPr>
      </w:pPr>
    </w:p>
    <w:p w14:paraId="327D5F9B" w14:textId="77777777" w:rsidR="008F3A25" w:rsidRDefault="008F3A25">
      <w:pPr>
        <w:spacing w:after="0" w:line="240" w:lineRule="auto"/>
        <w:ind w:left="5020" w:firstLine="0"/>
        <w:rPr>
          <w:color w:val="auto"/>
          <w:sz w:val="22"/>
          <w:lang w:eastAsia="x-none"/>
        </w:rPr>
      </w:pPr>
    </w:p>
    <w:p w14:paraId="0EC983BF" w14:textId="77777777" w:rsidR="008F3A25" w:rsidRDefault="008F3A25">
      <w:pPr>
        <w:spacing w:after="0" w:line="240" w:lineRule="auto"/>
        <w:ind w:left="5020" w:firstLine="0"/>
        <w:rPr>
          <w:color w:val="auto"/>
          <w:sz w:val="22"/>
          <w:lang w:eastAsia="x-none"/>
        </w:rPr>
      </w:pPr>
    </w:p>
    <w:p w14:paraId="63CFDFF8" w14:textId="199864C1" w:rsidR="008F3A25" w:rsidRPr="00BD71AA" w:rsidRDefault="002A4932">
      <w:pPr>
        <w:spacing w:after="0" w:line="240" w:lineRule="auto"/>
        <w:ind w:left="5020" w:firstLine="0"/>
        <w:rPr>
          <w:sz w:val="22"/>
        </w:rPr>
      </w:pPr>
      <w:r w:rsidRPr="00BD71AA">
        <w:rPr>
          <w:color w:val="auto"/>
          <w:sz w:val="22"/>
          <w:lang w:eastAsia="x-none"/>
        </w:rPr>
        <w:t>Lubniewice</w:t>
      </w:r>
      <w:r w:rsidRPr="00BD71AA">
        <w:rPr>
          <w:color w:val="auto"/>
          <w:sz w:val="22"/>
          <w:lang w:val="x-none" w:eastAsia="x-none"/>
        </w:rPr>
        <w:t xml:space="preserve">, </w:t>
      </w:r>
      <w:r w:rsidR="00457A21">
        <w:rPr>
          <w:color w:val="auto"/>
          <w:sz w:val="22"/>
          <w:lang w:val="x-none" w:eastAsia="x-none"/>
        </w:rPr>
        <w:t>7 listopada</w:t>
      </w:r>
      <w:r w:rsidR="00BD71AA">
        <w:rPr>
          <w:color w:val="auto"/>
          <w:sz w:val="22"/>
          <w:lang w:val="x-none" w:eastAsia="x-none"/>
        </w:rPr>
        <w:t xml:space="preserve"> 2025</w:t>
      </w:r>
      <w:r w:rsidR="006228DB" w:rsidRPr="00BD71AA">
        <w:rPr>
          <w:color w:val="auto"/>
          <w:sz w:val="22"/>
          <w:lang w:val="x-none" w:eastAsia="x-none"/>
        </w:rPr>
        <w:t xml:space="preserve"> </w:t>
      </w:r>
      <w:r w:rsidRPr="00BD71AA">
        <w:rPr>
          <w:color w:val="auto"/>
          <w:sz w:val="22"/>
          <w:lang w:val="x-none" w:eastAsia="x-none"/>
        </w:rPr>
        <w:t>r.</w:t>
      </w:r>
    </w:p>
    <w:p w14:paraId="38D02607" w14:textId="77777777" w:rsidR="008F3A25" w:rsidRPr="00BD71AA" w:rsidRDefault="008F3A25">
      <w:pPr>
        <w:spacing w:after="0" w:line="240" w:lineRule="auto"/>
        <w:ind w:left="4995" w:firstLine="0"/>
        <w:rPr>
          <w:color w:val="auto"/>
          <w:sz w:val="22"/>
          <w:u w:val="single"/>
          <w:lang w:val="x-none"/>
        </w:rPr>
      </w:pPr>
    </w:p>
    <w:p w14:paraId="244FBAD4" w14:textId="77777777" w:rsidR="008F3A25" w:rsidRPr="00BD71AA" w:rsidRDefault="008F3A25">
      <w:pPr>
        <w:spacing w:after="0" w:line="240" w:lineRule="auto"/>
        <w:ind w:left="0" w:firstLine="0"/>
        <w:rPr>
          <w:color w:val="auto"/>
          <w:sz w:val="22"/>
        </w:rPr>
      </w:pPr>
    </w:p>
    <w:p w14:paraId="21BF1A27" w14:textId="60A3D381" w:rsidR="008F3A25" w:rsidRPr="00BD71AA" w:rsidRDefault="002A4932">
      <w:pPr>
        <w:spacing w:after="0" w:line="240" w:lineRule="auto"/>
        <w:ind w:left="4956" w:firstLine="0"/>
        <w:rPr>
          <w:color w:val="auto"/>
          <w:sz w:val="22"/>
        </w:rPr>
      </w:pPr>
      <w:r w:rsidRPr="00BD71AA">
        <w:rPr>
          <w:color w:val="auto"/>
          <w:sz w:val="22"/>
        </w:rPr>
        <w:t>Znak sprawy: IN.27</w:t>
      </w:r>
      <w:r w:rsidR="00BD71AA">
        <w:rPr>
          <w:color w:val="auto"/>
          <w:sz w:val="22"/>
        </w:rPr>
        <w:t>1.0</w:t>
      </w:r>
      <w:r w:rsidR="00457A21">
        <w:rPr>
          <w:color w:val="auto"/>
          <w:sz w:val="22"/>
        </w:rPr>
        <w:t>4</w:t>
      </w:r>
      <w:r w:rsidR="00BD71AA">
        <w:rPr>
          <w:color w:val="auto"/>
          <w:sz w:val="22"/>
        </w:rPr>
        <w:t>.</w:t>
      </w:r>
      <w:r w:rsidRPr="00BD71AA">
        <w:rPr>
          <w:color w:val="auto"/>
          <w:sz w:val="22"/>
        </w:rPr>
        <w:t>202</w:t>
      </w:r>
      <w:r w:rsidR="006228DB" w:rsidRPr="00BD71AA">
        <w:rPr>
          <w:color w:val="auto"/>
          <w:sz w:val="22"/>
        </w:rPr>
        <w:t>5</w:t>
      </w:r>
    </w:p>
    <w:p w14:paraId="3B5B1A6B" w14:textId="77777777" w:rsidR="008F3A25" w:rsidRPr="00BD71AA" w:rsidRDefault="008F3A25">
      <w:pPr>
        <w:spacing w:after="0" w:line="240" w:lineRule="auto"/>
        <w:ind w:left="0" w:firstLine="0"/>
        <w:rPr>
          <w:color w:val="auto"/>
          <w:sz w:val="22"/>
        </w:rPr>
      </w:pPr>
    </w:p>
    <w:p w14:paraId="311142F4" w14:textId="77777777" w:rsidR="008F3A25" w:rsidRPr="00BD71AA" w:rsidRDefault="008F3A25">
      <w:pPr>
        <w:spacing w:after="0" w:line="240" w:lineRule="auto"/>
        <w:ind w:left="0" w:firstLine="0"/>
        <w:rPr>
          <w:color w:val="auto"/>
          <w:sz w:val="22"/>
        </w:rPr>
      </w:pPr>
    </w:p>
    <w:p w14:paraId="7E425A70" w14:textId="77777777" w:rsidR="008F3A25" w:rsidRPr="00BD71AA" w:rsidRDefault="002A4932">
      <w:pPr>
        <w:spacing w:after="0" w:line="240" w:lineRule="auto"/>
        <w:ind w:left="4995" w:firstLine="0"/>
        <w:rPr>
          <w:color w:val="auto"/>
          <w:sz w:val="22"/>
          <w:u w:val="single"/>
        </w:rPr>
      </w:pPr>
      <w:r w:rsidRPr="00BD71AA">
        <w:rPr>
          <w:color w:val="auto"/>
          <w:sz w:val="22"/>
          <w:u w:val="single"/>
        </w:rPr>
        <w:t>Zamawiający:</w:t>
      </w:r>
    </w:p>
    <w:p w14:paraId="529465AF" w14:textId="77777777" w:rsidR="008F3A25" w:rsidRPr="00BD71AA" w:rsidRDefault="002A4932">
      <w:pPr>
        <w:tabs>
          <w:tab w:val="left" w:pos="5580"/>
        </w:tabs>
        <w:spacing w:after="0" w:line="240" w:lineRule="auto"/>
        <w:ind w:left="5355" w:firstLine="0"/>
        <w:rPr>
          <w:color w:val="auto"/>
          <w:sz w:val="22"/>
        </w:rPr>
      </w:pPr>
      <w:r w:rsidRPr="00BD71AA">
        <w:rPr>
          <w:color w:val="auto"/>
          <w:sz w:val="22"/>
        </w:rPr>
        <w:t>Gmina Lubniewice</w:t>
      </w:r>
    </w:p>
    <w:p w14:paraId="220DD31A" w14:textId="77777777" w:rsidR="008F3A25" w:rsidRPr="00BD71AA" w:rsidRDefault="008F3A25">
      <w:pPr>
        <w:tabs>
          <w:tab w:val="left" w:pos="5580"/>
        </w:tabs>
        <w:spacing w:after="0" w:line="240" w:lineRule="auto"/>
        <w:ind w:left="5355" w:firstLine="0"/>
        <w:rPr>
          <w:color w:val="auto"/>
          <w:sz w:val="22"/>
        </w:rPr>
      </w:pPr>
    </w:p>
    <w:p w14:paraId="07684ED6" w14:textId="77777777" w:rsidR="008F3A25" w:rsidRPr="00BD71AA" w:rsidRDefault="002A4932">
      <w:pPr>
        <w:spacing w:after="0" w:line="240" w:lineRule="auto"/>
        <w:ind w:left="4995" w:firstLine="0"/>
        <w:rPr>
          <w:color w:val="auto"/>
          <w:sz w:val="22"/>
          <w:u w:val="single"/>
        </w:rPr>
      </w:pPr>
      <w:r w:rsidRPr="00BD71AA">
        <w:rPr>
          <w:color w:val="auto"/>
          <w:sz w:val="22"/>
          <w:u w:val="single"/>
        </w:rPr>
        <w:t>Siedziba:</w:t>
      </w:r>
    </w:p>
    <w:p w14:paraId="47A518AC" w14:textId="77777777" w:rsidR="008F3A25" w:rsidRPr="00BD71AA" w:rsidRDefault="002A4932">
      <w:pPr>
        <w:tabs>
          <w:tab w:val="left" w:pos="5580"/>
        </w:tabs>
        <w:spacing w:after="0" w:line="240" w:lineRule="auto"/>
        <w:ind w:left="5355" w:firstLine="0"/>
        <w:rPr>
          <w:color w:val="auto"/>
          <w:sz w:val="22"/>
        </w:rPr>
      </w:pPr>
      <w:r w:rsidRPr="00BD71AA">
        <w:rPr>
          <w:color w:val="auto"/>
          <w:sz w:val="22"/>
        </w:rPr>
        <w:t>Urząd Miejski w Lubniewicach</w:t>
      </w:r>
    </w:p>
    <w:p w14:paraId="23B0496A" w14:textId="77777777" w:rsidR="008F3A25" w:rsidRPr="00BD71AA" w:rsidRDefault="002A4932">
      <w:pPr>
        <w:tabs>
          <w:tab w:val="left" w:pos="5580"/>
        </w:tabs>
        <w:spacing w:after="0" w:line="240" w:lineRule="auto"/>
        <w:ind w:left="5355" w:firstLine="0"/>
        <w:rPr>
          <w:color w:val="auto"/>
          <w:sz w:val="22"/>
        </w:rPr>
      </w:pPr>
      <w:r w:rsidRPr="00BD71AA">
        <w:rPr>
          <w:color w:val="auto"/>
          <w:sz w:val="22"/>
        </w:rPr>
        <w:t>ul. Jana Pawła II 51</w:t>
      </w:r>
    </w:p>
    <w:p w14:paraId="3CFD338F" w14:textId="77777777" w:rsidR="008F3A25" w:rsidRPr="00BD71AA" w:rsidRDefault="002A4932">
      <w:pPr>
        <w:tabs>
          <w:tab w:val="left" w:pos="5580"/>
        </w:tabs>
        <w:spacing w:after="0" w:line="240" w:lineRule="auto"/>
        <w:ind w:left="5355" w:firstLine="0"/>
        <w:rPr>
          <w:color w:val="auto"/>
          <w:sz w:val="22"/>
        </w:rPr>
      </w:pPr>
      <w:r w:rsidRPr="00BD71AA">
        <w:rPr>
          <w:color w:val="auto"/>
          <w:sz w:val="22"/>
        </w:rPr>
        <w:t>69-210 Lubniewice</w:t>
      </w:r>
    </w:p>
    <w:p w14:paraId="58AFDCCC" w14:textId="77777777" w:rsidR="008F3A25" w:rsidRPr="00BD71AA" w:rsidRDefault="002A4932">
      <w:pPr>
        <w:tabs>
          <w:tab w:val="left" w:pos="5580"/>
        </w:tabs>
        <w:spacing w:after="0" w:line="240" w:lineRule="auto"/>
        <w:ind w:left="5355" w:firstLine="0"/>
        <w:rPr>
          <w:color w:val="auto"/>
          <w:sz w:val="22"/>
        </w:rPr>
      </w:pPr>
      <w:r w:rsidRPr="00BD71AA">
        <w:rPr>
          <w:color w:val="auto"/>
          <w:sz w:val="22"/>
        </w:rPr>
        <w:t>woj. lubuskie</w:t>
      </w:r>
    </w:p>
    <w:p w14:paraId="6DB674DE" w14:textId="77777777" w:rsidR="008F3A25" w:rsidRDefault="008F3A25">
      <w:pPr>
        <w:spacing w:after="0" w:line="259" w:lineRule="auto"/>
        <w:ind w:left="427" w:firstLine="0"/>
        <w:rPr>
          <w:i/>
        </w:rPr>
      </w:pPr>
    </w:p>
    <w:p w14:paraId="0BAE6508" w14:textId="77777777" w:rsidR="008F3A25" w:rsidRDefault="008F3A25">
      <w:pPr>
        <w:spacing w:after="0" w:line="259" w:lineRule="auto"/>
        <w:ind w:left="427" w:firstLine="0"/>
        <w:rPr>
          <w:i/>
        </w:rPr>
      </w:pPr>
    </w:p>
    <w:p w14:paraId="3C66AB77" w14:textId="77777777" w:rsidR="008F3A25" w:rsidRDefault="008F3A25">
      <w:pPr>
        <w:spacing w:after="0" w:line="259" w:lineRule="auto"/>
        <w:ind w:left="427" w:firstLine="0"/>
        <w:rPr>
          <w:i/>
        </w:rPr>
      </w:pPr>
    </w:p>
    <w:p w14:paraId="49CCB99D"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line="259" w:lineRule="auto"/>
        <w:ind w:left="427" w:firstLine="0"/>
      </w:pPr>
      <w:r>
        <w:rPr>
          <w:b/>
        </w:rPr>
        <w:lastRenderedPageBreak/>
        <w:t xml:space="preserve"> I. INFORMACJE OGÓLNE</w:t>
      </w:r>
    </w:p>
    <w:p w14:paraId="4DF99D84" w14:textId="77777777" w:rsidR="008F3A25" w:rsidRDefault="002A4932">
      <w:pPr>
        <w:spacing w:before="120" w:after="0" w:line="259" w:lineRule="auto"/>
        <w:ind w:left="425" w:firstLine="0"/>
        <w:jc w:val="both"/>
        <w:rPr>
          <w:b/>
        </w:rPr>
      </w:pPr>
      <w:r>
        <w:rPr>
          <w:b/>
        </w:rPr>
        <w:t>1.</w:t>
      </w:r>
      <w:r>
        <w:rPr>
          <w:b/>
        </w:rPr>
        <w:tab/>
        <w:t>Nazwa oraz adres Zamawiającego:</w:t>
      </w:r>
    </w:p>
    <w:p w14:paraId="7C1CB6DA" w14:textId="77777777" w:rsidR="008F3A25" w:rsidRDefault="002A4932">
      <w:pPr>
        <w:spacing w:after="38" w:line="259" w:lineRule="auto"/>
        <w:ind w:left="427" w:firstLine="0"/>
        <w:jc w:val="both"/>
      </w:pPr>
      <w:r>
        <w:t>Gmina Lubniewice</w:t>
      </w:r>
    </w:p>
    <w:p w14:paraId="749FCA98" w14:textId="77777777" w:rsidR="008F3A25" w:rsidRDefault="002A4932">
      <w:pPr>
        <w:spacing w:after="38" w:line="259" w:lineRule="auto"/>
        <w:ind w:left="427" w:firstLine="0"/>
        <w:jc w:val="both"/>
      </w:pPr>
      <w:r>
        <w:t>ul. Jana Pawła II 51</w:t>
      </w:r>
    </w:p>
    <w:p w14:paraId="312C1DBC" w14:textId="77777777" w:rsidR="008F3A25" w:rsidRDefault="002A4932">
      <w:pPr>
        <w:spacing w:after="38" w:line="259" w:lineRule="auto"/>
        <w:ind w:left="427" w:firstLine="0"/>
        <w:jc w:val="both"/>
      </w:pPr>
      <w:r>
        <w:t>69-210 Lubniewice</w:t>
      </w:r>
    </w:p>
    <w:p w14:paraId="047D7A29" w14:textId="77777777" w:rsidR="008F3A25" w:rsidRDefault="002A4932">
      <w:pPr>
        <w:spacing w:after="38" w:line="259" w:lineRule="auto"/>
        <w:ind w:left="427" w:firstLine="0"/>
        <w:jc w:val="both"/>
      </w:pPr>
      <w:r>
        <w:t>tel. 95 7557052</w:t>
      </w:r>
    </w:p>
    <w:p w14:paraId="5CC42799" w14:textId="77777777" w:rsidR="008F3A25" w:rsidRDefault="002A4932">
      <w:pPr>
        <w:spacing w:after="38" w:line="259" w:lineRule="auto"/>
        <w:ind w:left="427" w:firstLine="0"/>
        <w:jc w:val="both"/>
      </w:pPr>
      <w:r>
        <w:t>fax 95 7557024</w:t>
      </w:r>
    </w:p>
    <w:p w14:paraId="6C2FF4F7" w14:textId="77777777" w:rsidR="008F3A25" w:rsidRDefault="002A4932">
      <w:pPr>
        <w:spacing w:after="38" w:line="259" w:lineRule="auto"/>
        <w:ind w:left="427" w:firstLine="0"/>
        <w:jc w:val="both"/>
      </w:pPr>
      <w:r>
        <w:t>urzad@lubniewice.pl</w:t>
      </w:r>
    </w:p>
    <w:p w14:paraId="06D5A683" w14:textId="77777777" w:rsidR="008F3A25" w:rsidRDefault="002A4932">
      <w:pPr>
        <w:spacing w:after="38" w:line="259" w:lineRule="auto"/>
        <w:ind w:left="427" w:firstLine="0"/>
        <w:jc w:val="both"/>
      </w:pPr>
      <w:r>
        <w:t>http://www.lubniewice.pl</w:t>
      </w:r>
    </w:p>
    <w:p w14:paraId="4D61AFF4" w14:textId="77777777" w:rsidR="008F3A25" w:rsidRDefault="002A4932">
      <w:pPr>
        <w:spacing w:after="120" w:line="259" w:lineRule="auto"/>
        <w:ind w:left="425" w:firstLine="0"/>
        <w:jc w:val="both"/>
      </w:pPr>
      <w:r>
        <w:t>Odpowiedzialny za przeprowadzenie postępowania - Referat Inwestycji i Nieruchomości.</w:t>
      </w:r>
    </w:p>
    <w:p w14:paraId="37A7FE9B" w14:textId="1BE6DDC2" w:rsidR="008F3A25" w:rsidRDefault="002A4932">
      <w:pPr>
        <w:spacing w:after="38" w:line="259" w:lineRule="auto"/>
        <w:ind w:left="427" w:firstLine="0"/>
        <w:jc w:val="both"/>
      </w:pPr>
      <w:r>
        <w:rPr>
          <w:b/>
        </w:rPr>
        <w:t>2.</w:t>
      </w:r>
      <w:r>
        <w:rPr>
          <w:b/>
        </w:rPr>
        <w:tab/>
      </w:r>
      <w:r>
        <w:t xml:space="preserve">Adres strony internetowej prowadzonego postępowania, na której udostępniane będą zmiany </w:t>
      </w:r>
      <w:r>
        <w:br/>
        <w:t>i wyjaśnienia treści SWZ oraz inne dokumenty zamówienia bezpośrednio związane                                  z postępowaniem o udzielenie zamówienia</w:t>
      </w:r>
      <w:r w:rsidRPr="006228DB">
        <w:rPr>
          <w:color w:val="FF0000"/>
        </w:rPr>
        <w:t xml:space="preserve">: </w:t>
      </w:r>
      <w:r w:rsidRPr="006228DB">
        <w:rPr>
          <w:color w:val="FF0000"/>
          <w:u w:val="single"/>
        </w:rPr>
        <w:t>https://</w:t>
      </w:r>
      <w:r w:rsidR="00BD71AA">
        <w:rPr>
          <w:color w:val="FF0000"/>
          <w:u w:val="single"/>
        </w:rPr>
        <w:t>gminalubniewice.ezamawiajacy.pl</w:t>
      </w:r>
    </w:p>
    <w:p w14:paraId="42DF476A" w14:textId="77777777" w:rsidR="008F3A25" w:rsidRDefault="002A4932">
      <w:pPr>
        <w:spacing w:after="38" w:line="259" w:lineRule="auto"/>
        <w:ind w:left="427" w:firstLine="0"/>
        <w:jc w:val="both"/>
      </w:pPr>
      <w:r>
        <w:rPr>
          <w:b/>
        </w:rPr>
        <w:t>3.</w:t>
      </w:r>
      <w:r>
        <w:tab/>
        <w:t>Użyte w SWZ terminy mają następujące znaczenie:</w:t>
      </w:r>
    </w:p>
    <w:p w14:paraId="0AC395D0" w14:textId="77777777" w:rsidR="008F3A25" w:rsidRDefault="002A4932">
      <w:pPr>
        <w:spacing w:after="38" w:line="259" w:lineRule="auto"/>
        <w:ind w:left="427" w:firstLine="0"/>
        <w:jc w:val="both"/>
      </w:pPr>
      <w:r>
        <w:t>1)</w:t>
      </w:r>
      <w:r>
        <w:tab/>
        <w:t>„Zamawiający”– Gmina Lubniewice</w:t>
      </w:r>
    </w:p>
    <w:p w14:paraId="0C56FA0C" w14:textId="77777777" w:rsidR="008F3A25" w:rsidRDefault="002A4932">
      <w:pPr>
        <w:spacing w:after="38" w:line="259" w:lineRule="auto"/>
        <w:ind w:left="427" w:firstLine="0"/>
        <w:jc w:val="both"/>
      </w:pPr>
      <w:r>
        <w:t>2)</w:t>
      </w:r>
      <w:r>
        <w:tab/>
        <w:t>„Wykonawca”– podmiot, który ubiega się o wykonanie Zamówienia, złoży ofertę na wykonanie Zamówienia albo zawrze z Zamawiającym umowę w sprawie wykonania Zamówienia.</w:t>
      </w:r>
    </w:p>
    <w:p w14:paraId="7FC35BA6" w14:textId="77777777" w:rsidR="008F3A25" w:rsidRDefault="002A4932">
      <w:pPr>
        <w:spacing w:after="38" w:line="259" w:lineRule="auto"/>
        <w:ind w:left="427" w:firstLine="0"/>
        <w:jc w:val="both"/>
      </w:pPr>
      <w:r>
        <w:t>3)</w:t>
      </w:r>
      <w:r>
        <w:tab/>
        <w:t xml:space="preserve"> „Postępowanie”– postępowanie prowadzone przez Zamawiającego na podstawie niniejszej Specyfikacji.</w:t>
      </w:r>
    </w:p>
    <w:p w14:paraId="049FDF7A" w14:textId="07A0D6D3" w:rsidR="008F3A25" w:rsidRDefault="002A4932">
      <w:pPr>
        <w:spacing w:after="38" w:line="259" w:lineRule="auto"/>
        <w:ind w:left="427" w:firstLine="0"/>
        <w:jc w:val="both"/>
      </w:pPr>
      <w:r>
        <w:t>4)</w:t>
      </w:r>
      <w:r>
        <w:tab/>
        <w:t xml:space="preserve">„Ustawa Pzp” lub „Pzp” - ustawa z dnia 11 września 2019 r. - Prawo zamówień publicznych </w:t>
      </w:r>
      <w:r>
        <w:br/>
        <w:t xml:space="preserve">(t.j. Dz. U. z </w:t>
      </w:r>
      <w:r w:rsidR="006228DB">
        <w:t>2024</w:t>
      </w:r>
      <w:r>
        <w:t xml:space="preserve"> r. poz. </w:t>
      </w:r>
      <w:r w:rsidR="006228DB">
        <w:t>1320</w:t>
      </w:r>
      <w:r>
        <w:t>).</w:t>
      </w:r>
    </w:p>
    <w:p w14:paraId="044CFBA7" w14:textId="77777777" w:rsidR="008F3A25" w:rsidRDefault="002A4932">
      <w:pPr>
        <w:spacing w:after="38" w:line="259" w:lineRule="auto"/>
        <w:ind w:left="427" w:firstLine="0"/>
        <w:jc w:val="both"/>
      </w:pPr>
      <w:r>
        <w:t>5)</w:t>
      </w:r>
      <w:r>
        <w:tab/>
        <w:t xml:space="preserve">„Zamówienie”– należy przez to rozumieć zamówienie publiczne, którego przedmiot został </w:t>
      </w:r>
      <w:r>
        <w:br/>
        <w:t xml:space="preserve">w sposób  szczegółowy opisany w punkcie III SWZ. </w:t>
      </w:r>
    </w:p>
    <w:p w14:paraId="185EEF37" w14:textId="77777777" w:rsidR="008F3A25" w:rsidRDefault="008F3A25">
      <w:pPr>
        <w:spacing w:after="38" w:line="259" w:lineRule="auto"/>
        <w:ind w:left="427" w:firstLine="0"/>
      </w:pPr>
    </w:p>
    <w:p w14:paraId="0D0BD7A4" w14:textId="77777777" w:rsidR="008F3A25" w:rsidRDefault="002A4932">
      <w:pPr>
        <w:pBdr>
          <w:top w:val="single" w:sz="4" w:space="0" w:color="000000"/>
          <w:left w:val="single" w:sz="4" w:space="4" w:color="000000"/>
          <w:bottom w:val="single" w:sz="4" w:space="1" w:color="000000"/>
          <w:right w:val="single" w:sz="4" w:space="4" w:color="000000"/>
        </w:pBdr>
        <w:shd w:val="clear" w:color="auto" w:fill="D0CECE" w:themeFill="background2" w:themeFillShade="E6"/>
        <w:spacing w:line="271" w:lineRule="auto"/>
        <w:ind w:left="426" w:right="11" w:firstLine="0"/>
      </w:pPr>
      <w:r>
        <w:rPr>
          <w:b/>
        </w:rPr>
        <w:t xml:space="preserve">II. TRYB UDZIELENIA ZAMÓWIENIA </w:t>
      </w:r>
    </w:p>
    <w:p w14:paraId="1A5C6D12" w14:textId="40E77725" w:rsidR="008F3A25" w:rsidRDefault="002A4932">
      <w:pPr>
        <w:spacing w:before="120"/>
        <w:ind w:left="425" w:right="6" w:hanging="11"/>
        <w:jc w:val="both"/>
      </w:pPr>
      <w:r>
        <w:rPr>
          <w:u w:val="single" w:color="000000"/>
        </w:rPr>
        <w:t xml:space="preserve">Tryb podstawowy bez negocjacji, o którym mowa w art. 275 pkt. 1 </w:t>
      </w:r>
      <w:r>
        <w:t xml:space="preserve">ustawy z 11 września 2019 r. – Prawo zamówień publicznych </w:t>
      </w:r>
      <w:r>
        <w:rPr>
          <w:szCs w:val="24"/>
        </w:rPr>
        <w:t>(</w:t>
      </w:r>
      <w:r>
        <w:rPr>
          <w:color w:val="auto"/>
          <w:szCs w:val="24"/>
        </w:rPr>
        <w:t xml:space="preserve">Dz. U. z </w:t>
      </w:r>
      <w:r w:rsidR="006228DB">
        <w:rPr>
          <w:color w:val="auto"/>
          <w:szCs w:val="24"/>
        </w:rPr>
        <w:t>2024</w:t>
      </w:r>
      <w:r>
        <w:rPr>
          <w:color w:val="auto"/>
          <w:szCs w:val="24"/>
        </w:rPr>
        <w:t>, poz. 1</w:t>
      </w:r>
      <w:r w:rsidR="006228DB">
        <w:rPr>
          <w:color w:val="auto"/>
          <w:szCs w:val="24"/>
        </w:rPr>
        <w:t>320</w:t>
      </w:r>
      <w:r>
        <w:rPr>
          <w:szCs w:val="24"/>
        </w:rPr>
        <w:t>)</w:t>
      </w:r>
      <w:r>
        <w:rPr>
          <w:sz w:val="20"/>
        </w:rPr>
        <w:t xml:space="preserve"> </w:t>
      </w:r>
      <w:r>
        <w:t>– dalej: ustawa Pzp oraz niniejszej  Specyfikacji Warunków Zamówienia zwanej dalej SWZ oraz aktów wykonawczych do tej ustawy.</w:t>
      </w:r>
      <w:r>
        <w:rPr>
          <w:rFonts w:ascii="Arial" w:eastAsia="Arial" w:hAnsi="Arial" w:cs="Arial"/>
          <w:sz w:val="26"/>
        </w:rPr>
        <w:t xml:space="preserve"> </w:t>
      </w:r>
    </w:p>
    <w:p w14:paraId="66D111BF" w14:textId="77777777" w:rsidR="008F3A25" w:rsidRDefault="002A4932">
      <w:pPr>
        <w:ind w:left="422" w:right="7"/>
        <w:jc w:val="both"/>
      </w:pPr>
      <w:r>
        <w:t>Wartość zamówienia nie przekracza progów unijnych określonych na podstawie art. 3 ustawy                          z 11 września 2019 r. – ustawy Pzp.</w:t>
      </w:r>
      <w:r>
        <w:rPr>
          <w:rFonts w:ascii="Calibri" w:eastAsia="Calibri" w:hAnsi="Calibri" w:cs="Calibri"/>
          <w:sz w:val="22"/>
        </w:rPr>
        <w:t xml:space="preserve"> </w:t>
      </w:r>
      <w:r>
        <w:t xml:space="preserve">W zakresie nieuregulowanym w niniejszej Specyfikacji Warunków Zamówienia (zwanej dalej "SWZ" lub "specyfikacją"), zastosowanie mają przepisy ustawy Pzp. </w:t>
      </w:r>
    </w:p>
    <w:p w14:paraId="7DA2ADCA" w14:textId="77777777" w:rsidR="008F3A25" w:rsidRDefault="002A4932">
      <w:pPr>
        <w:spacing w:line="271" w:lineRule="auto"/>
        <w:ind w:left="422" w:right="11"/>
        <w:jc w:val="both"/>
      </w:pPr>
      <w:r>
        <w:rPr>
          <w:b/>
        </w:rPr>
        <w:t>Zgodnie z art. 61. ust. 1. oraz art. 63 ust. 2 ustawy Pzp z dnia 11 września 2019 r. komunikacja w niniejszym postępowaniu odbywa się wyłącznie przy użyciu środków komunikacji elektronicznej, pliki należy opatrzyć: podpisem zaufanym lub podpisem osobistym.</w:t>
      </w:r>
    </w:p>
    <w:p w14:paraId="64F223AE" w14:textId="77777777" w:rsidR="008F3A25" w:rsidRDefault="008F3A25">
      <w:pPr>
        <w:spacing w:after="9" w:line="247" w:lineRule="auto"/>
        <w:ind w:left="551" w:right="5731" w:firstLine="0"/>
      </w:pPr>
    </w:p>
    <w:p w14:paraId="384FA972"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0" w:line="271" w:lineRule="auto"/>
        <w:ind w:left="422" w:right="11"/>
      </w:pPr>
      <w:r>
        <w:rPr>
          <w:b/>
        </w:rPr>
        <w:t xml:space="preserve">III. OPIS PRZEDMIOTU ZAMÓWIENIA </w:t>
      </w:r>
    </w:p>
    <w:p w14:paraId="63244F15" w14:textId="77777777" w:rsidR="008F3A25" w:rsidRDefault="002A4932">
      <w:pPr>
        <w:spacing w:before="120" w:after="0" w:line="259" w:lineRule="auto"/>
        <w:ind w:left="142" w:firstLine="0"/>
        <w:rPr>
          <w:b/>
        </w:rPr>
      </w:pPr>
      <w:r>
        <w:rPr>
          <w:b/>
        </w:rPr>
        <w:t>1.</w:t>
      </w:r>
      <w:r>
        <w:rPr>
          <w:b/>
        </w:rPr>
        <w:tab/>
        <w:t xml:space="preserve">Przedmiotem zamówienia jest realizacja zadania pn. </w:t>
      </w:r>
    </w:p>
    <w:p w14:paraId="68132673" w14:textId="78132F86" w:rsidR="008F3A25" w:rsidRDefault="002A4932" w:rsidP="0007649D">
      <w:pPr>
        <w:spacing w:after="0" w:line="259" w:lineRule="auto"/>
        <w:ind w:left="426" w:firstLine="0"/>
        <w:jc w:val="both"/>
      </w:pPr>
      <w:r>
        <w:t xml:space="preserve">„Odbiór i transport zmieszanych i segregowanych odpadów komunalnych zebranych od właścicieli nieruchomości zamieszkałych w Gminie Lubniewice od </w:t>
      </w:r>
      <w:r w:rsidR="006228DB">
        <w:t>1 stycznia 2026</w:t>
      </w:r>
      <w:r>
        <w:t xml:space="preserve"> r. do 3</w:t>
      </w:r>
      <w:r w:rsidR="006228DB">
        <w:t>0</w:t>
      </w:r>
      <w:r>
        <w:t xml:space="preserve"> </w:t>
      </w:r>
      <w:r w:rsidR="006228DB">
        <w:t>czerwca</w:t>
      </w:r>
      <w:r>
        <w:t xml:space="preserve"> 202</w:t>
      </w:r>
      <w:r w:rsidR="006228DB">
        <w:t>7</w:t>
      </w:r>
      <w:r>
        <w:t xml:space="preserve"> r.”. </w:t>
      </w:r>
    </w:p>
    <w:p w14:paraId="1AB767DB" w14:textId="77777777" w:rsidR="00CA4864" w:rsidRDefault="00CA4864" w:rsidP="00CA4864">
      <w:pPr>
        <w:spacing w:after="0" w:line="259" w:lineRule="auto"/>
        <w:ind w:left="142" w:firstLine="0"/>
        <w:jc w:val="both"/>
      </w:pPr>
    </w:p>
    <w:p w14:paraId="7782ADE0" w14:textId="77777777" w:rsidR="00CA4864" w:rsidRDefault="00CA4864" w:rsidP="00CA4864">
      <w:pPr>
        <w:spacing w:after="0" w:line="259" w:lineRule="auto"/>
        <w:ind w:left="142" w:firstLine="0"/>
        <w:jc w:val="both"/>
      </w:pPr>
    </w:p>
    <w:p w14:paraId="47B29868" w14:textId="77777777" w:rsidR="00CA4864" w:rsidRPr="00CA4864" w:rsidRDefault="00CA4864" w:rsidP="00CA4864">
      <w:pPr>
        <w:spacing w:after="0" w:line="259" w:lineRule="auto"/>
        <w:ind w:left="142" w:firstLine="0"/>
        <w:jc w:val="both"/>
      </w:pPr>
    </w:p>
    <w:p w14:paraId="41B70AE2" w14:textId="77777777" w:rsidR="008F3A25" w:rsidRDefault="002A4932" w:rsidP="00CA4864">
      <w:pPr>
        <w:spacing w:before="120" w:after="0" w:line="259" w:lineRule="auto"/>
        <w:ind w:left="426" w:hanging="284"/>
        <w:jc w:val="both"/>
        <w:rPr>
          <w:b/>
        </w:rPr>
      </w:pPr>
      <w:r>
        <w:rPr>
          <w:b/>
        </w:rPr>
        <w:lastRenderedPageBreak/>
        <w:t>2.</w:t>
      </w:r>
      <w:r>
        <w:rPr>
          <w:b/>
        </w:rPr>
        <w:tab/>
        <w:t xml:space="preserve">Szczegółowy opis przedmiotu zamówienia:  </w:t>
      </w:r>
    </w:p>
    <w:p w14:paraId="2629494F" w14:textId="77777777" w:rsidR="008F3A25" w:rsidRDefault="002A4932">
      <w:pPr>
        <w:spacing w:after="0" w:line="259" w:lineRule="auto"/>
        <w:ind w:left="427" w:firstLine="0"/>
        <w:jc w:val="both"/>
      </w:pPr>
      <w:r>
        <w:t>Szczegółowy opis przedmiotu zamówienia niezbędny do wykonania zamówienia określają: opis przedmiotu zamówienia - załącznik nr 10 do SWZ, wzór umowy – załącznik nr 9 do SWZ oraz wykaz pojemników na odpady – załącznik nr 11 do SWZ.</w:t>
      </w:r>
    </w:p>
    <w:p w14:paraId="18EE20F0" w14:textId="77777777" w:rsidR="008F3A25" w:rsidRDefault="002A4932">
      <w:pPr>
        <w:spacing w:after="28" w:line="259" w:lineRule="auto"/>
        <w:ind w:left="427" w:firstLine="0"/>
        <w:jc w:val="both"/>
        <w:rPr>
          <w:b/>
        </w:rPr>
      </w:pPr>
      <w:r>
        <w:rPr>
          <w:b/>
          <w:sz w:val="22"/>
        </w:rPr>
        <w:t xml:space="preserve">Kod  CPV: </w:t>
      </w:r>
    </w:p>
    <w:p w14:paraId="02724460" w14:textId="77777777" w:rsidR="008F3A25" w:rsidRDefault="002A4932">
      <w:pPr>
        <w:numPr>
          <w:ilvl w:val="2"/>
          <w:numId w:val="19"/>
        </w:numPr>
        <w:spacing w:after="0"/>
        <w:ind w:left="714" w:right="11" w:hanging="357"/>
        <w:jc w:val="both"/>
      </w:pPr>
      <w:r>
        <w:t>90500000-2 – Usługi związane z odpadami komunalnymi</w:t>
      </w:r>
    </w:p>
    <w:p w14:paraId="74B5B84A" w14:textId="77777777" w:rsidR="008F3A25" w:rsidRDefault="002A4932">
      <w:pPr>
        <w:numPr>
          <w:ilvl w:val="2"/>
          <w:numId w:val="19"/>
        </w:numPr>
        <w:spacing w:after="0"/>
        <w:ind w:left="714" w:right="11" w:hanging="357"/>
        <w:jc w:val="both"/>
      </w:pPr>
      <w:r>
        <w:t>90511000-2 – Usługi wywozu odpadów</w:t>
      </w:r>
    </w:p>
    <w:p w14:paraId="7A6BEF89" w14:textId="77777777" w:rsidR="008F3A25" w:rsidRDefault="002A4932">
      <w:pPr>
        <w:numPr>
          <w:ilvl w:val="2"/>
          <w:numId w:val="19"/>
        </w:numPr>
        <w:spacing w:after="0"/>
        <w:ind w:left="714" w:right="11" w:hanging="357"/>
        <w:jc w:val="both"/>
      </w:pPr>
      <w:r>
        <w:t>90512000-9 – Usługi transportu odpadów</w:t>
      </w:r>
    </w:p>
    <w:p w14:paraId="19D146E5" w14:textId="77777777" w:rsidR="008F3A25" w:rsidRDefault="002A4932">
      <w:pPr>
        <w:numPr>
          <w:ilvl w:val="2"/>
          <w:numId w:val="19"/>
        </w:numPr>
        <w:spacing w:after="0"/>
        <w:ind w:left="714" w:right="11" w:hanging="357"/>
        <w:jc w:val="both"/>
      </w:pPr>
      <w:r>
        <w:t>90513100-7 – Usługi wywozu odpadów pochodzących z gospodarstw domowych</w:t>
      </w:r>
    </w:p>
    <w:p w14:paraId="0C9976DE" w14:textId="77777777" w:rsidR="008F3A25" w:rsidRDefault="002A4932">
      <w:pPr>
        <w:numPr>
          <w:ilvl w:val="2"/>
          <w:numId w:val="19"/>
        </w:numPr>
        <w:spacing w:after="0"/>
        <w:ind w:left="714" w:right="11" w:hanging="357"/>
        <w:jc w:val="both"/>
      </w:pPr>
      <w:r>
        <w:t>90514000-3 – Usługi recyklingu odpadów</w:t>
      </w:r>
    </w:p>
    <w:p w14:paraId="7671D48C" w14:textId="77777777" w:rsidR="008F3A25" w:rsidRDefault="002A4932">
      <w:pPr>
        <w:numPr>
          <w:ilvl w:val="2"/>
          <w:numId w:val="19"/>
        </w:numPr>
        <w:spacing w:after="0"/>
        <w:ind w:left="714" w:right="11" w:hanging="357"/>
        <w:jc w:val="both"/>
      </w:pPr>
      <w:r>
        <w:t>90533000-2 – Usługi gospodarki odpadami</w:t>
      </w:r>
    </w:p>
    <w:p w14:paraId="07F3FE04" w14:textId="77777777" w:rsidR="008F3A25" w:rsidRDefault="002A4932" w:rsidP="00CA4864">
      <w:pPr>
        <w:spacing w:before="120" w:line="271" w:lineRule="auto"/>
        <w:ind w:left="425" w:right="11" w:hanging="141"/>
      </w:pPr>
      <w:r>
        <w:rPr>
          <w:b/>
        </w:rPr>
        <w:t xml:space="preserve">3. Informacje dodatkowe: </w:t>
      </w:r>
    </w:p>
    <w:p w14:paraId="36649C5F" w14:textId="77777777" w:rsidR="008F3A25" w:rsidRDefault="002A4932">
      <w:pPr>
        <w:numPr>
          <w:ilvl w:val="0"/>
          <w:numId w:val="1"/>
        </w:numPr>
        <w:ind w:left="851" w:right="7" w:hanging="425"/>
        <w:jc w:val="both"/>
      </w:pPr>
      <w:r>
        <w:t xml:space="preserve">Zamawiający nie przewiduje wyboru najkorzystniejszej oferty z możliwością prowadzenia negocjacji, </w:t>
      </w:r>
    </w:p>
    <w:p w14:paraId="4CCFB5D6" w14:textId="77777777" w:rsidR="008F3A25" w:rsidRDefault="002A4932">
      <w:pPr>
        <w:numPr>
          <w:ilvl w:val="0"/>
          <w:numId w:val="1"/>
        </w:numPr>
        <w:ind w:left="851" w:right="7" w:hanging="425"/>
        <w:jc w:val="both"/>
      </w:pPr>
      <w:r>
        <w:t xml:space="preserve">Zamawiający nie dopuszcza możliwości składania ofert wariantowych, </w:t>
      </w:r>
    </w:p>
    <w:p w14:paraId="577FBDF7" w14:textId="77777777" w:rsidR="008F3A25" w:rsidRDefault="002A4932">
      <w:pPr>
        <w:numPr>
          <w:ilvl w:val="0"/>
          <w:numId w:val="1"/>
        </w:numPr>
        <w:ind w:left="851" w:right="7" w:hanging="425"/>
        <w:jc w:val="both"/>
      </w:pPr>
      <w:r>
        <w:t xml:space="preserve">Zamawiający nie dopuszcza możliwości składania ofert częściowych, </w:t>
      </w:r>
    </w:p>
    <w:p w14:paraId="5AA783CC" w14:textId="77777777" w:rsidR="008F3A25" w:rsidRDefault="002A4932">
      <w:pPr>
        <w:numPr>
          <w:ilvl w:val="0"/>
          <w:numId w:val="1"/>
        </w:numPr>
        <w:ind w:left="851" w:right="7" w:hanging="425"/>
        <w:jc w:val="both"/>
      </w:pPr>
      <w:r>
        <w:t xml:space="preserve">Przedmiotem niniejszego postępowania nie jest zawarcie umowy ramowej, </w:t>
      </w:r>
    </w:p>
    <w:p w14:paraId="6778057E" w14:textId="77777777" w:rsidR="008F3A25" w:rsidRDefault="002A4932">
      <w:pPr>
        <w:numPr>
          <w:ilvl w:val="0"/>
          <w:numId w:val="1"/>
        </w:numPr>
        <w:ind w:left="851" w:right="7" w:hanging="425"/>
        <w:jc w:val="both"/>
      </w:pPr>
      <w:r>
        <w:t xml:space="preserve">Zamawiający nie przewiduje wyboru najkorzystniejszej oferty poprzez aukcje elektroniczną,   </w:t>
      </w:r>
    </w:p>
    <w:p w14:paraId="0277B18E" w14:textId="77777777" w:rsidR="008F3A25" w:rsidRDefault="002A4932">
      <w:pPr>
        <w:numPr>
          <w:ilvl w:val="0"/>
          <w:numId w:val="1"/>
        </w:numPr>
        <w:ind w:left="851" w:right="7" w:hanging="425"/>
        <w:jc w:val="both"/>
      </w:pPr>
      <w:r>
        <w:t xml:space="preserve">Zamawiający nie przewiduje zwrotu kosztów udziału w postępowaniu. Wykonawca ponosi wszelkie koszty związane z przygotowaniem i złożeniem oferty, </w:t>
      </w:r>
    </w:p>
    <w:p w14:paraId="44E354F3" w14:textId="77777777" w:rsidR="008F3A25" w:rsidRDefault="002A4932">
      <w:pPr>
        <w:numPr>
          <w:ilvl w:val="0"/>
          <w:numId w:val="1"/>
        </w:numPr>
        <w:ind w:left="851" w:right="7" w:hanging="425"/>
        <w:jc w:val="both"/>
      </w:pPr>
      <w:r>
        <w:t xml:space="preserve">Zamawiający nie przewiduje złożenia oferty w postaci katalogów elektronicznych, </w:t>
      </w:r>
    </w:p>
    <w:p w14:paraId="603EC93E" w14:textId="77777777" w:rsidR="008F3A25" w:rsidRDefault="002A4932">
      <w:pPr>
        <w:numPr>
          <w:ilvl w:val="0"/>
          <w:numId w:val="1"/>
        </w:numPr>
        <w:ind w:left="851" w:right="7" w:hanging="425"/>
        <w:jc w:val="both"/>
      </w:pPr>
      <w:r>
        <w:t xml:space="preserve">Zamawiający nie przewiduje  przeprowadzenia wizji lokalnej,  </w:t>
      </w:r>
    </w:p>
    <w:p w14:paraId="63BB2DA2" w14:textId="77777777" w:rsidR="008F3A25" w:rsidRDefault="002A4932">
      <w:pPr>
        <w:numPr>
          <w:ilvl w:val="0"/>
          <w:numId w:val="1"/>
        </w:numPr>
        <w:ind w:left="851" w:right="7" w:hanging="425"/>
        <w:jc w:val="both"/>
      </w:pPr>
      <w:r>
        <w:t xml:space="preserve">Wszelkie rozliczenia związane z realizacją niniejszego zamówienia dokonywane będą w złotych polskich [PLN], </w:t>
      </w:r>
    </w:p>
    <w:p w14:paraId="1ED27F16" w14:textId="77777777" w:rsidR="008F3A25" w:rsidRDefault="002A4932">
      <w:pPr>
        <w:numPr>
          <w:ilvl w:val="0"/>
          <w:numId w:val="1"/>
        </w:numPr>
        <w:ind w:left="851" w:right="7" w:hanging="425"/>
        <w:jc w:val="both"/>
      </w:pPr>
      <w:r>
        <w:t xml:space="preserve">Zamawiający nie zastrzega możliwości ubiegania się o udzielenie zamówienia wyłącznie przez wykonawców, o których mowa w art. 94 Pzp, </w:t>
      </w:r>
    </w:p>
    <w:p w14:paraId="0C6243AA" w14:textId="77777777" w:rsidR="008F3A25" w:rsidRDefault="002A4932">
      <w:pPr>
        <w:numPr>
          <w:ilvl w:val="0"/>
          <w:numId w:val="1"/>
        </w:numPr>
        <w:ind w:left="851" w:right="7" w:hanging="425"/>
        <w:jc w:val="both"/>
      </w:pPr>
      <w:r>
        <w:t xml:space="preserve">Zamawiający nie przewiduje wymagań w zakresie zatrudnienia osób, o których mowa w art. 96 ust. 2 pkt 2 ustawy Pzp, </w:t>
      </w:r>
    </w:p>
    <w:p w14:paraId="30CA8DFA" w14:textId="77777777" w:rsidR="008F3A25" w:rsidRDefault="002A4932">
      <w:pPr>
        <w:pStyle w:val="Akapitzlist"/>
        <w:numPr>
          <w:ilvl w:val="0"/>
          <w:numId w:val="1"/>
        </w:numPr>
        <w:ind w:hanging="503"/>
      </w:pPr>
      <w:r>
        <w:t>Szczegółowe wymagania dotyczące realizacji oraz egzekwowania wymogu zatrudnienia na podstawie stosunku pracy zostały określone we wzorze umowy - załącznik nr 9 do SWZ.</w:t>
      </w:r>
    </w:p>
    <w:p w14:paraId="65B572A8" w14:textId="77777777" w:rsidR="008F3A25" w:rsidRDefault="002A4932">
      <w:pPr>
        <w:spacing w:after="30" w:line="259" w:lineRule="auto"/>
        <w:ind w:left="851" w:hanging="425"/>
        <w:jc w:val="both"/>
      </w:pPr>
      <w:r>
        <w:t xml:space="preserve">13) Uzasadnienie niedokonania podziału postępowania na części: podział zadania jakim jest odbiór i transport zmieszanych i segregowanych odpadów komunalnych na części spowodowałby nadmierne koszty oraz brak koordynacji, skutkujący poważną groźbą nieprawidłowej realizacji zamówienia. </w:t>
      </w:r>
    </w:p>
    <w:p w14:paraId="7CFC71C4" w14:textId="77777777" w:rsidR="008F3A25" w:rsidRDefault="002A4932">
      <w:pPr>
        <w:spacing w:before="120" w:after="30" w:line="259" w:lineRule="auto"/>
        <w:ind w:left="425" w:firstLine="0"/>
        <w:rPr>
          <w:b/>
          <w:bCs/>
        </w:rPr>
      </w:pPr>
      <w:r>
        <w:rPr>
          <w:b/>
          <w:bCs/>
        </w:rPr>
        <w:t xml:space="preserve">4. Wymagania dotyczące wadium </w:t>
      </w:r>
    </w:p>
    <w:p w14:paraId="7BA56B21" w14:textId="77777777" w:rsidR="008F3A25" w:rsidRDefault="002A4932">
      <w:pPr>
        <w:pStyle w:val="Akapitzlist"/>
        <w:numPr>
          <w:ilvl w:val="0"/>
          <w:numId w:val="21"/>
        </w:numPr>
        <w:spacing w:after="30" w:line="259" w:lineRule="auto"/>
        <w:ind w:left="993" w:hanging="426"/>
        <w:jc w:val="both"/>
        <w:rPr>
          <w:bCs/>
        </w:rPr>
      </w:pPr>
      <w:r>
        <w:rPr>
          <w:bCs/>
        </w:rPr>
        <w:t xml:space="preserve">Wykonawca zobowiązany jest wnieść wadium w </w:t>
      </w:r>
      <w:r>
        <w:rPr>
          <w:b/>
          <w:bCs/>
        </w:rPr>
        <w:t>wysokości 10.000 zł</w:t>
      </w:r>
      <w:r>
        <w:rPr>
          <w:bCs/>
        </w:rPr>
        <w:t xml:space="preserve"> (słownie: dziesięć tysięcy złotych). </w:t>
      </w:r>
    </w:p>
    <w:p w14:paraId="140BC5CE" w14:textId="77777777" w:rsidR="008F3A25" w:rsidRDefault="002A4932">
      <w:pPr>
        <w:pStyle w:val="Akapitzlist"/>
        <w:numPr>
          <w:ilvl w:val="0"/>
          <w:numId w:val="21"/>
        </w:numPr>
        <w:spacing w:after="30" w:line="259" w:lineRule="auto"/>
        <w:ind w:left="993" w:hanging="426"/>
        <w:jc w:val="both"/>
        <w:rPr>
          <w:bCs/>
        </w:rPr>
      </w:pPr>
      <w:r>
        <w:rPr>
          <w:bCs/>
        </w:rPr>
        <w:t xml:space="preserve">Wykonawca obowiązany jest wnieść wadium przed upływem terminu składania ofert. Wadium wnoszone w formie pieniężnej musi znaleźć się na koncie Zamawiającego przed upływem terminu składania ofert. </w:t>
      </w:r>
    </w:p>
    <w:p w14:paraId="22B02A35" w14:textId="77777777" w:rsidR="008F3A25" w:rsidRDefault="002A4932">
      <w:pPr>
        <w:pStyle w:val="Akapitzlist"/>
        <w:numPr>
          <w:ilvl w:val="0"/>
          <w:numId w:val="21"/>
        </w:numPr>
        <w:spacing w:after="30" w:line="259" w:lineRule="auto"/>
        <w:ind w:left="993" w:hanging="426"/>
        <w:jc w:val="both"/>
        <w:rPr>
          <w:bCs/>
        </w:rPr>
      </w:pPr>
      <w:r>
        <w:rPr>
          <w:bCs/>
        </w:rPr>
        <w:t>Wadium wnoszone w poręczeniach lub gwarancjach należy załączyć do oferty w oryginale w postaci dokumentu elektronicznego. Zamawiający zaleca załączenie do oferty dokumentu potwierdzającego wniesienie wadium w pieniądzu na rachunek bankowy zamawiającego. Czynność ta skróci czas badania ofert.</w:t>
      </w:r>
    </w:p>
    <w:p w14:paraId="5B4FF9D6" w14:textId="7F6A1129" w:rsidR="008F3A25" w:rsidRDefault="002A4932">
      <w:pPr>
        <w:pStyle w:val="Akapitzlist"/>
        <w:numPr>
          <w:ilvl w:val="0"/>
          <w:numId w:val="21"/>
        </w:numPr>
        <w:spacing w:after="30" w:line="259" w:lineRule="auto"/>
        <w:ind w:left="993" w:hanging="426"/>
        <w:jc w:val="both"/>
        <w:rPr>
          <w:bCs/>
        </w:rPr>
      </w:pPr>
      <w:r>
        <w:rPr>
          <w:bCs/>
        </w:rPr>
        <w:t xml:space="preserve">Wadium wnoszone w pieniądzu należy wpłacić przelewem na konto Zamawiającego: Bank Spółdzielczy w Ośnie Lubuskim O/Lubniewice </w:t>
      </w:r>
      <w:r w:rsidRPr="00CA4864">
        <w:rPr>
          <w:bCs/>
          <w:color w:val="auto"/>
        </w:rPr>
        <w:t xml:space="preserve">19 8369 0008 0050 0018 2000 0040,                      </w:t>
      </w:r>
      <w:r>
        <w:rPr>
          <w:bCs/>
        </w:rPr>
        <w:lastRenderedPageBreak/>
        <w:t xml:space="preserve">z dopiskiem „Wadium w postępowaniu </w:t>
      </w:r>
      <w:r w:rsidRPr="00CA4864">
        <w:rPr>
          <w:bCs/>
          <w:color w:val="auto"/>
        </w:rPr>
        <w:t>– IN.271.</w:t>
      </w:r>
      <w:r w:rsidR="00CA4864" w:rsidRPr="00CA4864">
        <w:rPr>
          <w:bCs/>
          <w:color w:val="auto"/>
        </w:rPr>
        <w:t>0</w:t>
      </w:r>
      <w:r w:rsidR="00457A21">
        <w:rPr>
          <w:bCs/>
          <w:color w:val="auto"/>
        </w:rPr>
        <w:t>4</w:t>
      </w:r>
      <w:r w:rsidRPr="00CA4864">
        <w:rPr>
          <w:bCs/>
          <w:color w:val="auto"/>
        </w:rPr>
        <w:t>.202</w:t>
      </w:r>
      <w:r w:rsidR="00E7567C" w:rsidRPr="00CA4864">
        <w:rPr>
          <w:bCs/>
          <w:color w:val="auto"/>
        </w:rPr>
        <w:t>5</w:t>
      </w:r>
      <w:r>
        <w:rPr>
          <w:bCs/>
        </w:rPr>
        <w:t>” (a dowód wpłaty lub jego kopię, potwierdzoną przez Wykonawcę za zgodność z oryginałem, należy załączyć do oferty).</w:t>
      </w:r>
    </w:p>
    <w:p w14:paraId="263064A1" w14:textId="77777777" w:rsidR="008F3A25" w:rsidRDefault="002A4932">
      <w:pPr>
        <w:pStyle w:val="Akapitzlist"/>
        <w:numPr>
          <w:ilvl w:val="0"/>
          <w:numId w:val="21"/>
        </w:numPr>
        <w:spacing w:after="30" w:line="259" w:lineRule="auto"/>
        <w:ind w:left="709" w:hanging="425"/>
        <w:jc w:val="both"/>
        <w:rPr>
          <w:bCs/>
        </w:rPr>
      </w:pPr>
      <w:r>
        <w:rPr>
          <w:bCs/>
        </w:rPr>
        <w:t>Za termin wniesienia wadium w formie pieniężnej zostanie przyjęty termin uznania rachunku Zamawiającego.</w:t>
      </w:r>
    </w:p>
    <w:p w14:paraId="29913ED2" w14:textId="7A97C313" w:rsidR="008F3A25" w:rsidRDefault="002A4932">
      <w:pPr>
        <w:pStyle w:val="Akapitzlist"/>
        <w:numPr>
          <w:ilvl w:val="0"/>
          <w:numId w:val="21"/>
        </w:numPr>
        <w:spacing w:after="30" w:line="259" w:lineRule="auto"/>
        <w:ind w:left="709" w:hanging="425"/>
        <w:jc w:val="both"/>
      </w:pPr>
      <w:r>
        <w:rPr>
          <w:bCs/>
        </w:rPr>
        <w:t>Wykonawca zobowiązany jest wnieść wadium na okres związania z ofertą, tj. do dnia</w:t>
      </w:r>
      <w:r w:rsidR="00CA4864">
        <w:rPr>
          <w:bCs/>
        </w:rPr>
        <w:t xml:space="preserve"> </w:t>
      </w:r>
      <w:r w:rsidR="00457A21">
        <w:rPr>
          <w:bCs/>
        </w:rPr>
        <w:t>16</w:t>
      </w:r>
      <w:r w:rsidR="00CA4864">
        <w:rPr>
          <w:bCs/>
        </w:rPr>
        <w:t>.12.2025</w:t>
      </w:r>
      <w:r>
        <w:rPr>
          <w:bCs/>
        </w:rPr>
        <w:t>r.</w:t>
      </w:r>
    </w:p>
    <w:p w14:paraId="4423B8F5" w14:textId="77777777" w:rsidR="008F3A25" w:rsidRDefault="002A4932">
      <w:pPr>
        <w:pStyle w:val="Akapitzlist"/>
        <w:numPr>
          <w:ilvl w:val="0"/>
          <w:numId w:val="21"/>
        </w:numPr>
        <w:spacing w:after="30" w:line="259" w:lineRule="auto"/>
        <w:ind w:left="709" w:hanging="425"/>
        <w:jc w:val="both"/>
        <w:rPr>
          <w:bCs/>
        </w:rPr>
      </w:pPr>
      <w:r>
        <w:rPr>
          <w:bCs/>
        </w:rPr>
        <w:t>W przypadku gdy wykonawca nie wniósł wadium, lub wniósł je w sposób nieprawidłowy lub nie utrzymywał wadium nieprzerwanie do upływu terminu związania ofertą bądź złożył wniosek o zwrot wadium w przypadku. o którym mowa w art. 98 ust. 2 pkt 3 ustawy PZP, zamawiający odrzuci ofertę na podstawie art. 226 ust, 1 pkt 14 ustawy Pzp,</w:t>
      </w:r>
    </w:p>
    <w:p w14:paraId="297B7176" w14:textId="77777777" w:rsidR="008F3A25" w:rsidRDefault="002A4932">
      <w:pPr>
        <w:pStyle w:val="Akapitzlist"/>
        <w:numPr>
          <w:ilvl w:val="0"/>
          <w:numId w:val="21"/>
        </w:numPr>
        <w:spacing w:after="30" w:line="259" w:lineRule="auto"/>
        <w:ind w:left="709" w:hanging="425"/>
        <w:jc w:val="both"/>
        <w:rPr>
          <w:bCs/>
        </w:rPr>
      </w:pPr>
      <w:r>
        <w:rPr>
          <w:bCs/>
        </w:rPr>
        <w:t>Zamawiający dokona zwrotu wadium na zasadach określonych w art. 98 ust. 1-5 ustawy Pzp,</w:t>
      </w:r>
    </w:p>
    <w:p w14:paraId="7FBC8944" w14:textId="77777777" w:rsidR="008F3A25" w:rsidRDefault="002A4932">
      <w:pPr>
        <w:pStyle w:val="Akapitzlist"/>
        <w:numPr>
          <w:ilvl w:val="0"/>
          <w:numId w:val="21"/>
        </w:numPr>
        <w:spacing w:after="30" w:line="259" w:lineRule="auto"/>
        <w:ind w:left="709" w:hanging="425"/>
        <w:jc w:val="both"/>
        <w:rPr>
          <w:bCs/>
        </w:rPr>
      </w:pPr>
      <w:r>
        <w:rPr>
          <w:bCs/>
        </w:rPr>
        <w:t>Zamawiający zatrzymuje wadium wraz z odsetkami na podstawie art. 98 ust. 6 ustawy Pzp.</w:t>
      </w:r>
    </w:p>
    <w:p w14:paraId="7EEAE7E4" w14:textId="77777777" w:rsidR="008F3A25" w:rsidRDefault="002A4932">
      <w:pPr>
        <w:spacing w:before="120" w:line="271" w:lineRule="auto"/>
        <w:ind w:left="709" w:right="11" w:hanging="567"/>
      </w:pPr>
      <w:r>
        <w:rPr>
          <w:b/>
        </w:rPr>
        <w:t>5</w:t>
      </w:r>
      <w:r>
        <w:t>.</w:t>
      </w:r>
      <w:r>
        <w:rPr>
          <w:b/>
        </w:rPr>
        <w:t xml:space="preserve"> Informacje na temat podwykonawców    </w:t>
      </w:r>
      <w:r>
        <w:t xml:space="preserve"> </w:t>
      </w:r>
    </w:p>
    <w:p w14:paraId="14CF0F24" w14:textId="77777777" w:rsidR="008F3A25" w:rsidRDefault="002A4932">
      <w:pPr>
        <w:numPr>
          <w:ilvl w:val="0"/>
          <w:numId w:val="22"/>
        </w:numPr>
        <w:ind w:left="709" w:right="7" w:hanging="425"/>
        <w:jc w:val="both"/>
      </w:pPr>
      <w:r>
        <w:t xml:space="preserve">Wykonawca może powierzyć wykonanie części zamówienia podwykonawcy (podwykonawcom).  </w:t>
      </w:r>
    </w:p>
    <w:p w14:paraId="66848E8D" w14:textId="77777777" w:rsidR="008F3A25" w:rsidRDefault="002A4932">
      <w:pPr>
        <w:numPr>
          <w:ilvl w:val="0"/>
          <w:numId w:val="22"/>
        </w:numPr>
        <w:ind w:left="709" w:right="7" w:hanging="425"/>
        <w:jc w:val="both"/>
      </w:pPr>
      <w:r>
        <w:t xml:space="preserve">Zamawiający </w:t>
      </w:r>
      <w:r>
        <w:rPr>
          <w:b/>
        </w:rPr>
        <w:t>nie zastrzega</w:t>
      </w:r>
      <w:r>
        <w:t xml:space="preserve"> obowiązku osobistego wykonania przez Wykonawcę kluczowych części zamówienia. </w:t>
      </w:r>
    </w:p>
    <w:p w14:paraId="065D9317" w14:textId="77777777" w:rsidR="008F3A25" w:rsidRDefault="002A4932">
      <w:pPr>
        <w:numPr>
          <w:ilvl w:val="0"/>
          <w:numId w:val="22"/>
        </w:numPr>
        <w:ind w:left="709" w:right="7" w:hanging="425"/>
        <w:jc w:val="both"/>
      </w:pPr>
      <w:r>
        <w:t xml:space="preserve">Zamawiający wymaga, aby w przypadku powierzenia części zamówienia podwykonawcom, Wykonawca wskazał w ofercie części zamówienia, których wykonanie zamierza powierzyć podwykonawcom oraz nazwy tych podwykonawców. </w:t>
      </w:r>
    </w:p>
    <w:p w14:paraId="4EE080FE" w14:textId="77777777" w:rsidR="008F3A25" w:rsidRDefault="002A4932">
      <w:pPr>
        <w:pStyle w:val="Akapitzlist"/>
        <w:numPr>
          <w:ilvl w:val="0"/>
          <w:numId w:val="20"/>
        </w:numPr>
        <w:spacing w:before="120"/>
        <w:ind w:left="426" w:right="6" w:hanging="284"/>
        <w:rPr>
          <w:b/>
        </w:rPr>
      </w:pPr>
      <w:r>
        <w:rPr>
          <w:b/>
        </w:rPr>
        <w:t>Wymagania stawiane wykonawcy:</w:t>
      </w:r>
    </w:p>
    <w:p w14:paraId="15C16D7D" w14:textId="77777777" w:rsidR="008F3A25" w:rsidRDefault="002A4932">
      <w:pPr>
        <w:pStyle w:val="Akapitzlist"/>
        <w:numPr>
          <w:ilvl w:val="0"/>
          <w:numId w:val="23"/>
        </w:numPr>
        <w:ind w:left="709" w:right="7" w:hanging="425"/>
        <w:jc w:val="both"/>
      </w:pPr>
      <w:r>
        <w:t xml:space="preserve">Wykonawca jest odpowiedzialny za jakość oraz zgodność z warunkami jakościowymi opisanymi dla przedmiotu zamówienia.  </w:t>
      </w:r>
    </w:p>
    <w:p w14:paraId="38920663" w14:textId="77777777" w:rsidR="008F3A25" w:rsidRDefault="002A4932">
      <w:pPr>
        <w:pStyle w:val="Akapitzlist"/>
        <w:numPr>
          <w:ilvl w:val="0"/>
          <w:numId w:val="23"/>
        </w:numPr>
        <w:ind w:left="709" w:right="7" w:hanging="425"/>
        <w:jc w:val="both"/>
      </w:pPr>
      <w:r>
        <w:t xml:space="preserve">Wymagana jest należyta staranność przy realizacji zobowiązań umowy.  </w:t>
      </w:r>
    </w:p>
    <w:p w14:paraId="550BE3B9" w14:textId="77777777" w:rsidR="008F3A25" w:rsidRDefault="002A4932">
      <w:pPr>
        <w:pStyle w:val="Akapitzlist"/>
        <w:numPr>
          <w:ilvl w:val="0"/>
          <w:numId w:val="23"/>
        </w:numPr>
        <w:ind w:left="709" w:right="7" w:hanging="425"/>
        <w:jc w:val="both"/>
      </w:pPr>
      <w:r>
        <w:t xml:space="preserve">Ustalenia i decyzje dotyczące wykonywania zamówienia uzgadniane będą przez zamawiającego z ustanowionym przedstawicielem wykonawcy.  </w:t>
      </w:r>
    </w:p>
    <w:p w14:paraId="442C0F4B" w14:textId="77777777" w:rsidR="008F3A25" w:rsidRDefault="002A4932">
      <w:pPr>
        <w:pStyle w:val="Akapitzlist"/>
        <w:numPr>
          <w:ilvl w:val="0"/>
          <w:numId w:val="23"/>
        </w:numPr>
        <w:ind w:left="709" w:right="7" w:hanging="425"/>
        <w:jc w:val="both"/>
      </w:pPr>
      <w:r>
        <w:t xml:space="preserve">Określenie przez wykonawcę telefonów kontaktowych i oraz innych ustaleń niezbędnych dla sprawnego i terminowego wykonania zamówienia.  </w:t>
      </w:r>
    </w:p>
    <w:p w14:paraId="695376FA" w14:textId="77777777" w:rsidR="008F3A25" w:rsidRDefault="002A4932">
      <w:pPr>
        <w:pStyle w:val="Akapitzlist"/>
        <w:numPr>
          <w:ilvl w:val="0"/>
          <w:numId w:val="23"/>
        </w:numPr>
        <w:spacing w:after="120"/>
        <w:ind w:left="709" w:right="6" w:hanging="425"/>
        <w:jc w:val="both"/>
      </w:pPr>
      <w:r>
        <w:t xml:space="preserve">Zamawiający nie ponosi odpowiedzialności za szkody wyrządzone przez wykonawcę podczas  wykonywania przedmiotu zamówienia.  </w:t>
      </w:r>
    </w:p>
    <w:p w14:paraId="420840A4" w14:textId="77777777" w:rsidR="008F3A25" w:rsidRDefault="008F3A25">
      <w:pPr>
        <w:pStyle w:val="Akapitzlist"/>
        <w:spacing w:after="120"/>
        <w:ind w:left="992" w:right="6" w:firstLine="0"/>
        <w:jc w:val="both"/>
      </w:pPr>
    </w:p>
    <w:p w14:paraId="51A4BC07" w14:textId="77777777" w:rsidR="008F3A25" w:rsidRDefault="002A4932">
      <w:pPr>
        <w:pStyle w:val="Akapitzlist"/>
        <w:numPr>
          <w:ilvl w:val="0"/>
          <w:numId w:val="52"/>
        </w:numPr>
        <w:spacing w:before="120"/>
        <w:ind w:left="567" w:hanging="425"/>
        <w:jc w:val="both"/>
        <w:rPr>
          <w:rFonts w:eastAsia="CIDFont+F3"/>
          <w:b/>
          <w:bCs/>
          <w:szCs w:val="24"/>
        </w:rPr>
      </w:pPr>
      <w:r>
        <w:rPr>
          <w:rFonts w:eastAsia="CIDFont+F3"/>
          <w:b/>
          <w:bCs/>
          <w:szCs w:val="24"/>
        </w:rPr>
        <w:t>Informacja dla wykonawców wspólnie ubiegających się o udzielenie zamówienia (spółki cywilne, konsorcja):</w:t>
      </w:r>
    </w:p>
    <w:p w14:paraId="37CE3A53" w14:textId="77777777" w:rsidR="008F3A25" w:rsidRDefault="002A4932">
      <w:pPr>
        <w:pStyle w:val="Akapitzlist"/>
        <w:numPr>
          <w:ilvl w:val="0"/>
          <w:numId w:val="38"/>
        </w:numPr>
        <w:ind w:left="709" w:hanging="425"/>
        <w:jc w:val="both"/>
        <w:rPr>
          <w:rFonts w:eastAsia="CIDFont+F3"/>
          <w:szCs w:val="24"/>
        </w:rPr>
      </w:pPr>
      <w:r>
        <w:rPr>
          <w:rFonts w:eastAsia="CIDFont+F3"/>
          <w:szCs w:val="24"/>
        </w:rPr>
        <w:t>Wykonawcy mogą wspólnie ubiegać się o udzielenie zamówienia. W takim przypadku Wykonawcy ustanawiają pełnomocnika do reprezentowania ich w postępowaniu o udzielenie zamówienia albo reprezentowania w postępowaniu i zawarcia umowy w sprawie zamówienia publicznego. Wykonawcy wspólnie ubiegający się o zamówienie, ponoszą solidarną odpowiedzialność za wykonanie umowy.</w:t>
      </w:r>
    </w:p>
    <w:p w14:paraId="7DA05D90" w14:textId="77777777" w:rsidR="008F3A25" w:rsidRDefault="002A4932">
      <w:pPr>
        <w:pStyle w:val="Akapitzlist"/>
        <w:numPr>
          <w:ilvl w:val="0"/>
          <w:numId w:val="38"/>
        </w:numPr>
        <w:ind w:left="709" w:hanging="425"/>
        <w:jc w:val="both"/>
        <w:rPr>
          <w:rFonts w:eastAsia="CIDFont+F3"/>
          <w:szCs w:val="24"/>
        </w:rPr>
      </w:pPr>
      <w:r>
        <w:rPr>
          <w:rFonts w:eastAsia="CIDFont+F3"/>
          <w:szCs w:val="24"/>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14:paraId="0C324E3C" w14:textId="77777777" w:rsidR="008F3A25" w:rsidRDefault="002A4932">
      <w:pPr>
        <w:pStyle w:val="Akapitzlist"/>
        <w:numPr>
          <w:ilvl w:val="0"/>
          <w:numId w:val="38"/>
        </w:numPr>
        <w:ind w:left="709" w:hanging="425"/>
        <w:jc w:val="both"/>
        <w:rPr>
          <w:rFonts w:eastAsia="CIDFont+F3"/>
          <w:szCs w:val="24"/>
        </w:rPr>
      </w:pPr>
      <w:r>
        <w:rPr>
          <w:rFonts w:eastAsia="CIDFont+F3"/>
          <w:szCs w:val="24"/>
        </w:rPr>
        <w:t>Wykonawcy wspólnie ubiegający się o udzielenie zamówienia dołączają do oferty oświadczenie, z którego wynika, które usługi wykonają poszczególni wykonawcy.</w:t>
      </w:r>
    </w:p>
    <w:p w14:paraId="00EFFD16" w14:textId="77777777" w:rsidR="008F3A25" w:rsidRDefault="002A4932">
      <w:pPr>
        <w:ind w:left="794" w:hanging="510"/>
        <w:jc w:val="both"/>
        <w:rPr>
          <w:rFonts w:eastAsia="CIDFont+F3"/>
          <w:szCs w:val="24"/>
        </w:rPr>
      </w:pPr>
      <w:r>
        <w:rPr>
          <w:rFonts w:eastAsia="CIDFont+F3"/>
          <w:szCs w:val="24"/>
        </w:rPr>
        <w:t>4. Oświadczenia i dokumenty potwierdzające brak podstaw do wykluczenia z postępowania składa każdy z Wykonawców wspólnie ubiegających się o zamówienie.</w:t>
      </w:r>
    </w:p>
    <w:p w14:paraId="11CCEBB1" w14:textId="77777777" w:rsidR="008F3A25" w:rsidRDefault="008F3A25">
      <w:pPr>
        <w:ind w:left="737" w:hanging="397"/>
        <w:jc w:val="both"/>
        <w:rPr>
          <w:rFonts w:eastAsia="CIDFont+F3"/>
          <w:szCs w:val="24"/>
        </w:rPr>
      </w:pPr>
    </w:p>
    <w:p w14:paraId="7D7AAFB4"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ind w:left="0" w:right="7" w:firstLine="0"/>
        <w:rPr>
          <w:b/>
          <w:bCs/>
        </w:rPr>
      </w:pPr>
      <w:r>
        <w:rPr>
          <w:b/>
          <w:bCs/>
        </w:rPr>
        <w:lastRenderedPageBreak/>
        <w:t xml:space="preserve">IV. TERMIN WYKONANIA ZAMÓWIENIA ZGODNIE Z FORMULARZEM OFERTOWYM. </w:t>
      </w:r>
    </w:p>
    <w:p w14:paraId="66B37FE4" w14:textId="2B239728" w:rsidR="008F3A25" w:rsidRDefault="002A4932">
      <w:pPr>
        <w:spacing w:before="120" w:after="120" w:line="259" w:lineRule="auto"/>
        <w:ind w:left="425" w:firstLine="0"/>
        <w:rPr>
          <w:b/>
        </w:rPr>
      </w:pPr>
      <w:r>
        <w:t xml:space="preserve"> </w:t>
      </w:r>
      <w:r>
        <w:rPr>
          <w:b/>
        </w:rPr>
        <w:t xml:space="preserve"> Termin wykonania zamówienia do dnia </w:t>
      </w:r>
      <w:r w:rsidR="003364DD">
        <w:rPr>
          <w:b/>
        </w:rPr>
        <w:t>30 czerwca 2027</w:t>
      </w:r>
      <w:r w:rsidR="00457A21">
        <w:rPr>
          <w:b/>
        </w:rPr>
        <w:t xml:space="preserve"> </w:t>
      </w:r>
      <w:r>
        <w:rPr>
          <w:b/>
        </w:rPr>
        <w:t xml:space="preserve">r. </w:t>
      </w:r>
    </w:p>
    <w:p w14:paraId="0F3E3ADA"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0" w:right="11" w:firstLine="0"/>
      </w:pPr>
      <w:r>
        <w:rPr>
          <w:b/>
        </w:rPr>
        <w:t xml:space="preserve">V. PODSTAWY WYKLUCZENIA  </w:t>
      </w:r>
    </w:p>
    <w:p w14:paraId="61647BAF" w14:textId="77777777" w:rsidR="008F3A25" w:rsidRDefault="002A4932">
      <w:pPr>
        <w:numPr>
          <w:ilvl w:val="0"/>
          <w:numId w:val="2"/>
        </w:numPr>
        <w:ind w:right="195" w:hanging="10"/>
        <w:jc w:val="both"/>
      </w:pPr>
      <w:r>
        <w:t xml:space="preserve">Z postępowania o udzielenie zamówienia wyklucza się wykonawców w stosunku do których  zachodzi którakolwiek z okoliczności wskazanych: </w:t>
      </w:r>
    </w:p>
    <w:p w14:paraId="66E9D525" w14:textId="77777777" w:rsidR="008F3A25" w:rsidRDefault="002A4932">
      <w:pPr>
        <w:numPr>
          <w:ilvl w:val="1"/>
          <w:numId w:val="2"/>
        </w:numPr>
        <w:ind w:left="1147" w:right="7" w:hanging="360"/>
        <w:jc w:val="both"/>
      </w:pPr>
      <w:r>
        <w:t>w art.108 ust.1 ustawy,</w:t>
      </w:r>
      <w:r>
        <w:rPr>
          <w:b/>
        </w:rPr>
        <w:t xml:space="preserve"> </w:t>
      </w:r>
    </w:p>
    <w:p w14:paraId="33A2CDD9" w14:textId="77777777" w:rsidR="008F3A25" w:rsidRDefault="002A4932">
      <w:pPr>
        <w:numPr>
          <w:ilvl w:val="1"/>
          <w:numId w:val="2"/>
        </w:numPr>
        <w:ind w:left="1147" w:right="7" w:hanging="360"/>
        <w:jc w:val="both"/>
      </w:pPr>
      <w:r>
        <w:t xml:space="preserve">w art.109 ust.1 pkt. 1, 2b, 2c, 3, 4 ustawy, tj.: </w:t>
      </w:r>
    </w:p>
    <w:p w14:paraId="07BFDCC5" w14:textId="77777777" w:rsidR="008F3A25" w:rsidRDefault="002A4932">
      <w:pPr>
        <w:numPr>
          <w:ilvl w:val="1"/>
          <w:numId w:val="3"/>
        </w:numPr>
        <w:ind w:left="1207" w:right="7" w:hanging="360"/>
        <w:jc w:val="both"/>
      </w:pPr>
      <w: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r>
        <w:rPr>
          <w:b/>
        </w:rPr>
        <w:t xml:space="preserve"> </w:t>
      </w:r>
    </w:p>
    <w:p w14:paraId="66852A5C" w14:textId="77777777" w:rsidR="008F3A25" w:rsidRDefault="002A4932">
      <w:pPr>
        <w:numPr>
          <w:ilvl w:val="1"/>
          <w:numId w:val="3"/>
        </w:numPr>
        <w:ind w:left="1207" w:right="7" w:hanging="360"/>
        <w:jc w:val="both"/>
      </w:pPr>
      <w:r>
        <w:t>który naruszył obowiązki w dziedzinie ochrony środowiska, prawa socjalnego lub prawa pracy: będącego osobą fizyczną prawomocnie ukaranego za wykroczenie przeciwko prawom pracownika lub wykroczenie przeciwko środowisku, jeżeli za jego popełnienie wymierzono karę aresztu, ograniczenia wolności lub karę grzywny oraz wobec którego wydano ostateczną decyzję administracyjną o naruszeniu obowiązków wynikających                  z prawa ochrony środowiska, prawa pracy lub przepisów o zabezpieczeniu społecznym, jeżeli wymierzono tą decyzją karę pieniężną;</w:t>
      </w:r>
    </w:p>
    <w:p w14:paraId="1DB6FF7D" w14:textId="77777777" w:rsidR="008F3A25" w:rsidRDefault="002A4932">
      <w:pPr>
        <w:numPr>
          <w:ilvl w:val="1"/>
          <w:numId w:val="3"/>
        </w:numPr>
        <w:ind w:left="1207" w:right="7" w:hanging="360"/>
        <w:jc w:val="both"/>
      </w:pPr>
      <w:r>
        <w:t>jeżeli urzędującego członka jego organu zarządzającego lub nadzorczego, wspólnika spółki w spółce jawnej lub partnerskiej albo komplementariusza w spółce komandytowej lub komandytowo-akcyjnej lub prokurenta prawomocnie skazano za przestępstwo lub ukarano za wykroczenie, o którym mowa w pkt 2 lit. a lub b</w:t>
      </w:r>
    </w:p>
    <w:p w14:paraId="10741FC0" w14:textId="77777777" w:rsidR="008F3A25" w:rsidRDefault="002A4932">
      <w:pPr>
        <w:numPr>
          <w:ilvl w:val="1"/>
          <w:numId w:val="3"/>
        </w:numPr>
        <w:ind w:left="1207" w:right="7" w:hanging="360"/>
        <w:jc w:val="both"/>
      </w:pPr>
      <w: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1F2CB36" w14:textId="77777777" w:rsidR="008F3A25" w:rsidRDefault="002A4932">
      <w:pPr>
        <w:numPr>
          <w:ilvl w:val="0"/>
          <w:numId w:val="2"/>
        </w:numPr>
        <w:ind w:right="195" w:hanging="10"/>
        <w:jc w:val="both"/>
      </w:pPr>
      <w:r>
        <w:t>Wykonawca nie podlega wykluczeniu w okolicznościach określonych w art. 108 ust. 1 pkt 1, 2, 5 i 6 lub art. 109 ust. 1 pkt 2-10, jeżeli udowodni zamawiającemu, że spełnił łącznie następujące przesłanki wymienione w art. 110 ust. 2 pkt 1)-3) ustawy Pzp.</w:t>
      </w:r>
    </w:p>
    <w:p w14:paraId="6A6AB4E0" w14:textId="77777777" w:rsidR="008F3A25" w:rsidRDefault="002A4932">
      <w:pPr>
        <w:numPr>
          <w:ilvl w:val="0"/>
          <w:numId w:val="2"/>
        </w:numPr>
        <w:ind w:right="195" w:hanging="10"/>
        <w:jc w:val="both"/>
      </w:pPr>
      <w:r>
        <w:t>Zamawiający ocenia, czy podjęte przez Wykonawcę czynności, o których mowa w zdaniu poprzednim, są wystarczające do wykazania jego rzetelności, uwzględniając wagę i szczególne okoliczności czynu Wykonawcy. Jeżeli podjęte przez Wykonawcę czynności, o których mowa wyżej, nie są wystarczające do wykazania jego rzetelności, Zamawiający wyklucza Wykonawcę.</w:t>
      </w:r>
    </w:p>
    <w:p w14:paraId="1AA9E28C" w14:textId="77777777" w:rsidR="008F3A25" w:rsidRDefault="008F3A25">
      <w:pPr>
        <w:spacing w:after="31" w:line="259" w:lineRule="auto"/>
        <w:ind w:left="427" w:firstLine="0"/>
      </w:pPr>
    </w:p>
    <w:p w14:paraId="0264E14A"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422" w:right="11"/>
      </w:pPr>
      <w:r>
        <w:rPr>
          <w:b/>
        </w:rPr>
        <w:t xml:space="preserve">VI. WARUNKI UDZIAŁU W POSTĘPOWANIU </w:t>
      </w:r>
    </w:p>
    <w:p w14:paraId="732391D9" w14:textId="77777777" w:rsidR="008F3A25" w:rsidRDefault="002A4932">
      <w:pPr>
        <w:numPr>
          <w:ilvl w:val="0"/>
          <w:numId w:val="4"/>
        </w:numPr>
        <w:spacing w:after="120"/>
        <w:ind w:left="646" w:right="6" w:hanging="221"/>
        <w:jc w:val="both"/>
      </w:pPr>
      <w:r>
        <w:t xml:space="preserve">O udzielenie niniejszego zamówienia mogą ubiegać się wykonawcy, którzy nie podlegają wykluczeniu oraz spełniają warunki udziału w postępowaniu, określone w ogłoszeniu                          o zamówieniu oraz niniejszej specyfikacji warunków zamówienia. </w:t>
      </w:r>
    </w:p>
    <w:p w14:paraId="369F13FE" w14:textId="77777777" w:rsidR="008F3A25" w:rsidRDefault="002A4932">
      <w:pPr>
        <w:numPr>
          <w:ilvl w:val="0"/>
          <w:numId w:val="4"/>
        </w:numPr>
        <w:ind w:right="7" w:hanging="235"/>
        <w:jc w:val="both"/>
      </w:pPr>
      <w:r>
        <w:t xml:space="preserve">Warunki udziału w postępowaniu dotyczą: </w:t>
      </w:r>
    </w:p>
    <w:p w14:paraId="0FCEBFE2" w14:textId="77777777" w:rsidR="008F3A25" w:rsidRDefault="002A4932">
      <w:pPr>
        <w:numPr>
          <w:ilvl w:val="0"/>
          <w:numId w:val="5"/>
        </w:numPr>
        <w:spacing w:line="271" w:lineRule="auto"/>
        <w:ind w:right="11" w:hanging="259"/>
        <w:jc w:val="both"/>
      </w:pPr>
      <w:r>
        <w:rPr>
          <w:b/>
        </w:rPr>
        <w:t>zdolności do występowania w obrocie gospodarczym</w:t>
      </w:r>
      <w:r>
        <w:t xml:space="preserve">: </w:t>
      </w:r>
    </w:p>
    <w:p w14:paraId="09A3F4F5" w14:textId="77777777" w:rsidR="008F3A25" w:rsidRDefault="002A4932">
      <w:pPr>
        <w:ind w:left="422" w:right="7"/>
        <w:jc w:val="both"/>
      </w:pPr>
      <w:r>
        <w:lastRenderedPageBreak/>
        <w:t xml:space="preserve"> - Zamawiający nie wyznacza szczegółowego warunku w tym zakresie. </w:t>
      </w:r>
    </w:p>
    <w:p w14:paraId="71F902CA" w14:textId="77777777" w:rsidR="008F3A25" w:rsidRDefault="002A4932">
      <w:pPr>
        <w:numPr>
          <w:ilvl w:val="0"/>
          <w:numId w:val="5"/>
        </w:numPr>
        <w:spacing w:line="271" w:lineRule="auto"/>
        <w:ind w:right="11" w:hanging="259"/>
        <w:jc w:val="both"/>
      </w:pPr>
      <w:r>
        <w:rPr>
          <w:b/>
        </w:rPr>
        <w:t>uprawnień do prowadzenia określonej działalności gospodarczej lub zawodowej</w:t>
      </w:r>
    </w:p>
    <w:p w14:paraId="78ECEA87" w14:textId="3A081EE0" w:rsidR="008F3A25" w:rsidRDefault="002A4932">
      <w:pPr>
        <w:spacing w:line="271" w:lineRule="auto"/>
        <w:ind w:left="412" w:right="11" w:firstLine="0"/>
        <w:jc w:val="both"/>
      </w:pPr>
      <w:r>
        <w:t xml:space="preserve"> - Zamawiający uzna warunek za spełniony, jeżeli Wykonawca wykaże, że posiada uprawnienia do wykonywania działalności na podstawie posiadania wpisu do rejestru działalności regulowanej w zakresie odbierania odpadów komunalnych od właścicieli nieruchomości z terenu Gminy Lubniewice, zgodnie z wymogami ustawy z dnia 13 września 1996 r. o utrzymaniu czystości                    i porządku w gminach (t.j. Dz. U. z 202</w:t>
      </w:r>
      <w:r w:rsidR="003364DD">
        <w:t>5</w:t>
      </w:r>
      <w:r>
        <w:t xml:space="preserve"> r. poz. </w:t>
      </w:r>
      <w:r w:rsidR="003364DD">
        <w:t>733</w:t>
      </w:r>
      <w:r>
        <w:t xml:space="preserve">); </w:t>
      </w:r>
    </w:p>
    <w:p w14:paraId="33EE33A8" w14:textId="77777777" w:rsidR="008F3A25" w:rsidRDefault="002A4932">
      <w:pPr>
        <w:numPr>
          <w:ilvl w:val="0"/>
          <w:numId w:val="5"/>
        </w:numPr>
        <w:spacing w:line="271" w:lineRule="auto"/>
        <w:ind w:right="11" w:hanging="259"/>
        <w:jc w:val="both"/>
      </w:pPr>
      <w:r>
        <w:rPr>
          <w:b/>
        </w:rPr>
        <w:t>sytuacji ekonomicznej lub finansowej:</w:t>
      </w:r>
      <w:r>
        <w:t xml:space="preserve"> </w:t>
      </w:r>
    </w:p>
    <w:p w14:paraId="54407C30" w14:textId="77777777" w:rsidR="008F3A25" w:rsidRDefault="002A4932">
      <w:pPr>
        <w:ind w:left="422" w:right="7"/>
        <w:jc w:val="both"/>
      </w:pPr>
      <w:r>
        <w:t xml:space="preserve"> - Zamawiający uzna warunek za spełniony, jeżeli Wykonawca wykaże, że posiada ubezpieczenie od odpowiedzialności cywilnej w zakresie prowadzonej działalności zgodnie z przedmiotem niniejszego zamówienia w wysokości nie mniejszej niż </w:t>
      </w:r>
      <w:r w:rsidRPr="0074232E">
        <w:rPr>
          <w:color w:val="auto"/>
        </w:rPr>
        <w:t xml:space="preserve">500.000,00 zł </w:t>
      </w:r>
      <w:r>
        <w:t>(słownie: pięćset tysięcy złotych).</w:t>
      </w:r>
    </w:p>
    <w:p w14:paraId="48E91434" w14:textId="77777777" w:rsidR="008F3A25" w:rsidRDefault="002A4932">
      <w:pPr>
        <w:spacing w:line="271" w:lineRule="auto"/>
        <w:ind w:left="422" w:right="11"/>
        <w:jc w:val="both"/>
      </w:pPr>
      <w:r>
        <w:t>4)</w:t>
      </w:r>
      <w:r>
        <w:rPr>
          <w:rFonts w:ascii="Arial" w:eastAsia="Arial" w:hAnsi="Arial" w:cs="Arial"/>
        </w:rPr>
        <w:t xml:space="preserve"> </w:t>
      </w:r>
      <w:r>
        <w:rPr>
          <w:b/>
        </w:rPr>
        <w:t>zdolności technicznej lub zawodowej</w:t>
      </w:r>
      <w:r>
        <w:t xml:space="preserve">: </w:t>
      </w:r>
    </w:p>
    <w:p w14:paraId="30B8F5C5" w14:textId="77777777" w:rsidR="008F3A25" w:rsidRDefault="002A4932">
      <w:pPr>
        <w:spacing w:line="271" w:lineRule="auto"/>
        <w:ind w:left="422" w:right="11"/>
        <w:jc w:val="both"/>
      </w:pPr>
      <w:r>
        <w:t>Zamawiający uzna warunek za spełniony, jeżeli Wykonawca wykaże, że:</w:t>
      </w:r>
    </w:p>
    <w:p w14:paraId="42B9491A" w14:textId="4BD8932E" w:rsidR="008F3A25" w:rsidRDefault="002A4932">
      <w:pPr>
        <w:spacing w:line="271" w:lineRule="auto"/>
        <w:ind w:left="422" w:right="11"/>
        <w:jc w:val="both"/>
      </w:pPr>
      <w:r>
        <w:t>a) wykonał w okresie ostatnich trzech lat, a jeżeli okres prowadzenia działalności jest krótszy,                w tym okresie, co najmniej jedno zadanie odpowiadające swym rodzajem i zakresem przedmiotowi zamówienia, tj. wykonał lub wykonuje usługę polegającą na odbiorze i zagospodarowaniu odpadów komunalnych z terenu nieruchomości w ilości nie mniejszej niż 800 Mg w czasie świadczenia usług przez 12 kolejnych miesięcy i obejmowała odbiór odpadów z obszaru zamieszkałego przez min. 3.000 osób. Ocena spełnienia warunku zostanie dokonana na podstawie wykazu złożonego przez Wykonawcę (Załącznik nr 7 do SWZ) wraz z załącznikami — dowodami potwierdzającymi, że usługi te zostały wykonane lub są wykonywane należycie.</w:t>
      </w:r>
    </w:p>
    <w:p w14:paraId="59364FAC" w14:textId="77777777" w:rsidR="008F3A25" w:rsidRDefault="002A4932">
      <w:pPr>
        <w:spacing w:line="271" w:lineRule="auto"/>
        <w:ind w:left="422" w:right="11"/>
        <w:jc w:val="both"/>
      </w:pPr>
      <w:r>
        <w:t>b) Wykonawca dysponuje potencjałem technicznym - wyposażeniem o odpowiednim stanie technicznym umożliwiającym odbieranie odpadów komunalnych od właścicieli nieruchomości,                   a w szczególności:</w:t>
      </w:r>
    </w:p>
    <w:p w14:paraId="139B6289" w14:textId="77777777" w:rsidR="008F3A25" w:rsidRDefault="002A4932">
      <w:pPr>
        <w:numPr>
          <w:ilvl w:val="0"/>
          <w:numId w:val="39"/>
        </w:numPr>
        <w:spacing w:line="271" w:lineRule="auto"/>
        <w:ind w:right="11"/>
        <w:jc w:val="both"/>
      </w:pPr>
      <w:r>
        <w:t>bazą magazynowo—transportową usytuowaną w Gminie Lubniewice lub w odległości nie większej niż 60 km od granicy Gminy Lubniewice, na terenie, do którego posiada tytuł prawny,</w:t>
      </w:r>
    </w:p>
    <w:p w14:paraId="4B1FEE92" w14:textId="77777777" w:rsidR="008F3A25" w:rsidRDefault="002A4932">
      <w:pPr>
        <w:numPr>
          <w:ilvl w:val="0"/>
          <w:numId w:val="39"/>
        </w:numPr>
        <w:spacing w:line="271" w:lineRule="auto"/>
        <w:ind w:right="11"/>
        <w:jc w:val="both"/>
      </w:pPr>
      <w:r>
        <w:t>wyposażeniem o odpowiednim stanie technicznym umożliwiającym odbieranie odpadów komunalnych od właścicieli nieruchomości a w szczególności:</w:t>
      </w:r>
    </w:p>
    <w:p w14:paraId="231037D9" w14:textId="1A2B37C8" w:rsidR="008F3A25" w:rsidRDefault="002A4932">
      <w:pPr>
        <w:spacing w:line="271" w:lineRule="auto"/>
        <w:ind w:left="422" w:right="11"/>
        <w:jc w:val="both"/>
      </w:pPr>
      <w:r>
        <w:t>- co najmniej jednym pojazdem przystosowanym do odbierania zmieszanych odpadów komunalnych</w:t>
      </w:r>
      <w:r w:rsidR="003364DD">
        <w:t>;</w:t>
      </w:r>
    </w:p>
    <w:p w14:paraId="403B4D62" w14:textId="77777777" w:rsidR="008F3A25" w:rsidRDefault="002A4932">
      <w:pPr>
        <w:spacing w:line="271" w:lineRule="auto"/>
        <w:ind w:left="422" w:right="11"/>
        <w:jc w:val="both"/>
      </w:pPr>
      <w:r>
        <w:t>- co najmniej jednym pojazdem przystosowanym do odbierania selektywnie zebranych odpadów komunalnych, przy czym dopuszcza się wykorzystania do tego celu pojazdów typu „śmieciarka”,</w:t>
      </w:r>
    </w:p>
    <w:p w14:paraId="3E14825E" w14:textId="03267FDD" w:rsidR="008F3A25" w:rsidRPr="003A5437" w:rsidRDefault="002A4932">
      <w:pPr>
        <w:spacing w:line="271" w:lineRule="auto"/>
        <w:ind w:left="422" w:right="11"/>
        <w:jc w:val="both"/>
        <w:rPr>
          <w:color w:val="FF0000"/>
        </w:rPr>
      </w:pPr>
      <w:r>
        <w:t>- co najmniej jednym pojazdem umożliwiającym odbiór odpadów komunalnych z nieruchomości położonych przy drogach niespełniających parametrów dróg publicznych</w:t>
      </w:r>
      <w:r w:rsidR="0074232E">
        <w:t>,</w:t>
      </w:r>
    </w:p>
    <w:p w14:paraId="33DA1ADA" w14:textId="77777777" w:rsidR="008F3A25" w:rsidRDefault="002A4932">
      <w:pPr>
        <w:spacing w:line="271" w:lineRule="auto"/>
        <w:ind w:left="422" w:right="11"/>
        <w:jc w:val="both"/>
      </w:pPr>
      <w:r>
        <w:t>- pojazdami trwale i czytelnie oznakowanymi, w widocznym miejscu, nazwą oraz danymi adresowymi i numerem telefonu podmiotu odbierającego odpady komunalne od właścicieli nieruchomości;</w:t>
      </w:r>
    </w:p>
    <w:p w14:paraId="5144FAB5" w14:textId="77777777" w:rsidR="008F3A25" w:rsidRDefault="002A4932">
      <w:pPr>
        <w:spacing w:line="271" w:lineRule="auto"/>
        <w:ind w:left="422" w:right="11"/>
        <w:jc w:val="both"/>
      </w:pPr>
      <w:r>
        <w:t>Przeznaczone do realizacji zadania pojazdy będą musiały być wyposażone w system monitoringu bazujący na systemie pozycjonowania satelitarnego umożliwiający trwałe zapisywanie, przechowywanie i odczytywanie danych o położeniu pojazdu i miejscach postojów, czujniki zapisujące dane o miejscach wyładunku odpadów umożliwiający weryfikacje danych,</w:t>
      </w:r>
    </w:p>
    <w:p w14:paraId="5E52BF9A" w14:textId="77777777" w:rsidR="008F3A25" w:rsidRDefault="002A4932">
      <w:pPr>
        <w:spacing w:after="120" w:line="271" w:lineRule="auto"/>
        <w:ind w:left="425" w:right="11" w:hanging="11"/>
        <w:jc w:val="both"/>
      </w:pPr>
      <w:r>
        <w:t>Ocena spełnienia warunku zostanie dokonana na podstawie wypełnionego przez Wykonawcę wykazu niezbędnego do wykonania zamówienia wyposażenia i urządzeń, którego wzór stanowi Załącznik nr 8 do SWZ.</w:t>
      </w:r>
    </w:p>
    <w:p w14:paraId="278D6C96" w14:textId="77777777" w:rsidR="008F3A25" w:rsidRDefault="002A4932">
      <w:pPr>
        <w:ind w:left="422" w:right="7"/>
        <w:jc w:val="both"/>
      </w:pPr>
      <w:r>
        <w:lastRenderedPageBreak/>
        <w:t xml:space="preserve">3. Postanowienia dotyczące udostępniania zasobów: </w:t>
      </w:r>
    </w:p>
    <w:p w14:paraId="778B70B5" w14:textId="77777777" w:rsidR="008F3A25" w:rsidRDefault="002A4932">
      <w:pPr>
        <w:ind w:left="422" w:right="7"/>
        <w:jc w:val="both"/>
      </w:pPr>
      <w:r>
        <w:t>1) Zgodnie z art. 118 ust. 1 ustawy Pzp Wykonawca może w celu potwierdzenia spełnienia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3B6FD520" w14:textId="77777777" w:rsidR="008F3A25" w:rsidRDefault="002A4932">
      <w:pPr>
        <w:ind w:left="422" w:right="7"/>
        <w:jc w:val="both"/>
      </w:pPr>
      <w:r>
        <w:t>2)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C5012C0" w14:textId="77777777" w:rsidR="008F3A25" w:rsidRDefault="002A4932">
      <w:pPr>
        <w:ind w:left="422" w:right="7"/>
        <w:jc w:val="both"/>
      </w:pPr>
      <w:r>
        <w:t>3) Zamawiający oceni, czy udostępniane Wykonawcy przez podmioty udostępniające zasoby zdolności techniczne lub zawodowe lub ich sytuacja finansowa lub ekonomiczna pozwalają na wykazanie przez Wykonawcę spełniania warunków udziału w postępowaniu oraz zbada, czy nie zachodzą wobec tego podmiotu podstawy wykluczenia, które zostały przewidziane wzg1ędem Wykonawcy.</w:t>
      </w:r>
    </w:p>
    <w:p w14:paraId="36EC3FB2" w14:textId="77777777" w:rsidR="008F3A25" w:rsidRDefault="002A4932">
      <w:pPr>
        <w:ind w:left="422" w:right="7"/>
        <w:jc w:val="both"/>
      </w:pPr>
      <w:r>
        <w:t>4) 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20545161" w14:textId="77777777" w:rsidR="008F3A25" w:rsidRDefault="002A4932">
      <w:pPr>
        <w:ind w:left="422" w:right="7"/>
        <w:jc w:val="both"/>
      </w:pPr>
      <w:r>
        <w:t>5) W celu oceny, czy Wykonawca polegając na zdolnościach lub sytuacji podmiotów udostępniających zasoby na zasadach określonych w art. 118 ustawy Pzp, będzie dysponował niezbędnymi zasobami w stopniu umożliwiającym należyte wykonanie zamówienia publicznego oraz oceny, czy stosunek łączący Wykonawcę z tymi podmiotami gwarantuje rzeczywisty dostęp do ich zasobów, należy wraz z ofertą przedłożyć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 które określa w szczególności:</w:t>
      </w:r>
    </w:p>
    <w:p w14:paraId="5DC2B52D" w14:textId="77777777" w:rsidR="008F3A25" w:rsidRDefault="002A4932">
      <w:pPr>
        <w:ind w:left="422" w:right="7"/>
        <w:jc w:val="both"/>
      </w:pPr>
      <w:r>
        <w:t>a) zakres dostępnych wykonawcy zasobów podmiotu udostępniającego zasoby;</w:t>
      </w:r>
    </w:p>
    <w:p w14:paraId="11AD6F5E" w14:textId="77777777" w:rsidR="008F3A25" w:rsidRDefault="002A4932">
      <w:pPr>
        <w:ind w:left="422" w:right="7"/>
        <w:jc w:val="both"/>
      </w:pPr>
      <w:r>
        <w:t>b) sposób i okres udostępnienia wykonawcy i wykorzystania przez niego zasobów podmiotu udostępniającego te zasoby przy wykonywaniu zamówienia;</w:t>
      </w:r>
    </w:p>
    <w:p w14:paraId="459631D4" w14:textId="77777777" w:rsidR="008F3A25" w:rsidRDefault="002A4932">
      <w:pPr>
        <w:ind w:left="422" w:right="7"/>
        <w:jc w:val="both"/>
      </w:pPr>
      <w:r>
        <w:t>c) czy i w jakim zakresie podmiot udostępniający zasoby, na zdolnościach którego wykonawca polega w odniesieniu do warunków udziału w postępowaniu, zrealizuje usługi, których wskazane zdolności dotyczą.</w:t>
      </w:r>
    </w:p>
    <w:p w14:paraId="2E027333" w14:textId="77777777" w:rsidR="008F3A25" w:rsidRDefault="002A4932">
      <w:pPr>
        <w:ind w:left="422" w:right="7"/>
        <w:jc w:val="both"/>
      </w:pPr>
      <w:r>
        <w:t>6) Zamawiający żąda od Wykonawcy, który polega na zdolnościach technicznych lub zawodowych lub sytuacji finansowej lub ekonomicznej podmiotów udostępniających zasoby na zasadach określonych w art. 118 ustawy, przedstawienia w odniesieniu do tych podmiotów podmiotowych.</w:t>
      </w:r>
    </w:p>
    <w:p w14:paraId="2F0A358F" w14:textId="77777777" w:rsidR="008F3A25" w:rsidRDefault="002A4932">
      <w:pPr>
        <w:ind w:left="422" w:right="7"/>
        <w:jc w:val="both"/>
      </w:pPr>
      <w:r>
        <w:t>7) 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5B5741C" w14:textId="77777777" w:rsidR="008F3A25" w:rsidRDefault="002A4932">
      <w:pPr>
        <w:ind w:left="422" w:right="7"/>
        <w:jc w:val="both"/>
      </w:pPr>
      <w:r>
        <w:t>8)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0D3422C1" w14:textId="77777777" w:rsidR="008F3A25" w:rsidRDefault="008F3A25">
      <w:pPr>
        <w:ind w:left="422" w:right="7"/>
        <w:jc w:val="both"/>
      </w:pPr>
    </w:p>
    <w:p w14:paraId="2425EBA8"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412" w:right="11" w:firstLine="0"/>
      </w:pPr>
      <w:r>
        <w:rPr>
          <w:b/>
        </w:rPr>
        <w:lastRenderedPageBreak/>
        <w:t>VII. PODMIOTOWE ŚRODKI DOWODOWE</w:t>
      </w:r>
      <w:r>
        <w:t xml:space="preserve"> </w:t>
      </w:r>
    </w:p>
    <w:p w14:paraId="5DCE3F95" w14:textId="77777777" w:rsidR="008F3A25" w:rsidRDefault="002A4932">
      <w:pPr>
        <w:spacing w:before="120"/>
        <w:ind w:left="425" w:right="6" w:hanging="141"/>
        <w:jc w:val="both"/>
      </w:pPr>
      <w:r>
        <w:t>1</w:t>
      </w:r>
      <w:r>
        <w:rPr>
          <w:b/>
        </w:rPr>
        <w:t>. Na ofertę składają się następujące dokumenty i załączniki</w:t>
      </w:r>
      <w:r>
        <w:t xml:space="preserve">: </w:t>
      </w:r>
    </w:p>
    <w:p w14:paraId="4C6A0FC5" w14:textId="77777777" w:rsidR="008F3A25" w:rsidRDefault="002A4932">
      <w:pPr>
        <w:ind w:left="422" w:right="368"/>
        <w:jc w:val="both"/>
      </w:pPr>
      <w:r>
        <w:t xml:space="preserve">1) </w:t>
      </w:r>
      <w:r>
        <w:rPr>
          <w:b/>
        </w:rPr>
        <w:t>Formularz ofertowy - wypełniony i podpisany przez wykonawcę</w:t>
      </w:r>
      <w:r>
        <w:t xml:space="preserve">  - załącznik nr 1 do  SWZ </w:t>
      </w:r>
    </w:p>
    <w:p w14:paraId="1BEBCDD6" w14:textId="77777777" w:rsidR="008F3A25" w:rsidRDefault="002A4932">
      <w:pPr>
        <w:ind w:left="426" w:right="7" w:firstLine="0"/>
        <w:jc w:val="both"/>
      </w:pPr>
      <w:r>
        <w:t xml:space="preserve">2) </w:t>
      </w:r>
      <w:r>
        <w:rPr>
          <w:b/>
        </w:rPr>
        <w:t>Oświadczenie</w:t>
      </w:r>
      <w:r>
        <w:t xml:space="preserve"> </w:t>
      </w:r>
      <w:r>
        <w:rPr>
          <w:b/>
        </w:rPr>
        <w:t xml:space="preserve">wykonawcy </w:t>
      </w:r>
      <w:r>
        <w:t xml:space="preserve">o spełnianiu warunków udziału w postępowaniu – załącznik nr 2 do SWZ  </w:t>
      </w:r>
    </w:p>
    <w:p w14:paraId="40445958" w14:textId="77777777" w:rsidR="008F3A25" w:rsidRDefault="002A4932">
      <w:pPr>
        <w:ind w:left="422" w:right="7"/>
        <w:jc w:val="both"/>
      </w:pPr>
      <w:r>
        <w:t xml:space="preserve">3) </w:t>
      </w:r>
      <w:r>
        <w:rPr>
          <w:b/>
        </w:rPr>
        <w:t>Oświadczenie</w:t>
      </w:r>
      <w:r>
        <w:t xml:space="preserve"> </w:t>
      </w:r>
      <w:r>
        <w:rPr>
          <w:b/>
        </w:rPr>
        <w:t xml:space="preserve">wykonawcy </w:t>
      </w:r>
      <w:r>
        <w:t xml:space="preserve">o nie podleganiu wykluczeniu - załącznik nr 3 do SWZ </w:t>
      </w:r>
    </w:p>
    <w:p w14:paraId="19244D34" w14:textId="77777777" w:rsidR="008F3A25" w:rsidRDefault="002A4932">
      <w:pPr>
        <w:ind w:left="422" w:right="7"/>
        <w:jc w:val="both"/>
      </w:pPr>
      <w:r>
        <w:t xml:space="preserve">- Oświadczenia te stanowią dowody potwierdzające spełnianie warunków udziału i  brak podstaw wykluczenia w postępowaniu odpowiednio na dzień składania ofert stanowi dowód tymczasowo zastępujący wymagane przez zamawiającego podmiotowe środki dowodowe. </w:t>
      </w:r>
    </w:p>
    <w:p w14:paraId="20B27B44" w14:textId="77777777" w:rsidR="008F3A25" w:rsidRDefault="002A4932">
      <w:pPr>
        <w:ind w:left="422" w:right="7"/>
        <w:jc w:val="both"/>
      </w:pPr>
      <w:r>
        <w:t xml:space="preserve">W przypadku wspólnego ubiegania się o zamówienie przez wykonawców, oświadczenia, o których mowa w pkt 2) i 3) składa każdy z wykonawców w zakresie, w jakim każdy z wykonawców wykazuje spełnianie warunków udziału w postępowaniu.  </w:t>
      </w:r>
    </w:p>
    <w:p w14:paraId="7A2F9C18" w14:textId="77777777" w:rsidR="008F3A25" w:rsidRDefault="002A4932">
      <w:pPr>
        <w:ind w:left="422" w:right="7"/>
        <w:jc w:val="both"/>
      </w:pPr>
      <w:r>
        <w:t xml:space="preserve">4) Zobowiązanie podmiotu  udostępniającego zasoby -  jeżeli Wykonawca w celu potwierdzenia spełniania warunków udziału w postępowaniu polega na zdolnościach technicznych lub zawodowych lub sytuacji finansowej lub ekonomicznej innych podmiotów – załącznik nr 4 do SWZ  </w:t>
      </w:r>
    </w:p>
    <w:p w14:paraId="0F842DFF" w14:textId="77777777" w:rsidR="008F3A25" w:rsidRDefault="002A4932">
      <w:pPr>
        <w:ind w:left="412" w:right="7" w:firstLine="0"/>
        <w:jc w:val="both"/>
      </w:pPr>
      <w:r>
        <w:t>Wykonawca, w przypadku polegania na zdolnościach lub sytuacji podmiotów udostępniających zasoby, przedstawia, wraz z własnym oświadczeniem z pkt. 2) i 3) także oświadczenie podmiotu udostępniającego zasoby, potwierdzające brak podstaw wykluczenia tego podmiotu oraz odpowiednio spełnianie warunków udziału w postępowaniu w zakresie, w jakim wykonawca powołuje się na jego zasoby (załącznik nr 5 do SWZ).</w:t>
      </w:r>
    </w:p>
    <w:p w14:paraId="5CE54B0E" w14:textId="77777777" w:rsidR="008F3A25" w:rsidRDefault="002A4932">
      <w:pPr>
        <w:ind w:left="412" w:right="7" w:firstLine="0"/>
        <w:jc w:val="both"/>
      </w:pPr>
      <w:r>
        <w:t xml:space="preserve">5) </w:t>
      </w:r>
      <w:r>
        <w:rPr>
          <w:b/>
          <w:bCs/>
        </w:rPr>
        <w:t>Oświadczenie podmiotu udostępniającego</w:t>
      </w:r>
      <w:r>
        <w:t xml:space="preserve"> – załącznik nr 5 do SWZ</w:t>
      </w:r>
    </w:p>
    <w:p w14:paraId="637D337F" w14:textId="77777777" w:rsidR="008F3A25" w:rsidRDefault="002A4932">
      <w:pPr>
        <w:spacing w:line="271" w:lineRule="auto"/>
        <w:ind w:left="426" w:right="7" w:firstLine="0"/>
        <w:jc w:val="both"/>
      </w:pPr>
      <w:r>
        <w:t xml:space="preserve">6) </w:t>
      </w:r>
      <w:r>
        <w:rPr>
          <w:b/>
          <w:bCs/>
        </w:rPr>
        <w:t>Oświadczenie  wykonawcy</w:t>
      </w:r>
      <w:r>
        <w:t>, w zakresie  art.108 ust.1 pkt.5 ustawy Pzp o braku przynależności do  tej samej grupy kapitałowej – załącznik nr 6  do SWZ</w:t>
      </w:r>
    </w:p>
    <w:p w14:paraId="552D800D" w14:textId="77777777" w:rsidR="008F3A25" w:rsidRDefault="002A4932">
      <w:pPr>
        <w:ind w:left="0" w:right="7" w:firstLine="0"/>
        <w:jc w:val="both"/>
      </w:pPr>
      <w:r>
        <w:rPr>
          <w:b/>
        </w:rPr>
        <w:t xml:space="preserve">       </w:t>
      </w:r>
      <w:r>
        <w:t>7)</w:t>
      </w:r>
      <w:r>
        <w:rPr>
          <w:b/>
        </w:rPr>
        <w:t xml:space="preserve"> Wykaz wykonanych usług</w:t>
      </w:r>
      <w:r>
        <w:t xml:space="preserve"> - załącznik nr 7 do SWZ   </w:t>
      </w:r>
    </w:p>
    <w:p w14:paraId="4D9668A9" w14:textId="77777777" w:rsidR="008F3A25" w:rsidRDefault="002A4932">
      <w:pPr>
        <w:ind w:left="0" w:right="7" w:firstLine="0"/>
        <w:jc w:val="both"/>
      </w:pPr>
      <w:r>
        <w:t xml:space="preserve">       8)</w:t>
      </w:r>
      <w:r>
        <w:rPr>
          <w:b/>
        </w:rPr>
        <w:t xml:space="preserve"> Wykaz narzędzi, wyposażenia lub urządzeń technicznych</w:t>
      </w:r>
      <w:r>
        <w:t xml:space="preserve"> – załącznik nr 8 do SWZ                                                                            </w:t>
      </w:r>
    </w:p>
    <w:p w14:paraId="1E39F17D" w14:textId="77777777" w:rsidR="008F3A25" w:rsidRDefault="002A4932">
      <w:pPr>
        <w:spacing w:after="0" w:line="240" w:lineRule="auto"/>
        <w:ind w:left="0" w:right="6" w:firstLine="0"/>
        <w:jc w:val="both"/>
        <w:rPr>
          <w:b/>
        </w:rPr>
      </w:pPr>
      <w:r>
        <w:rPr>
          <w:b/>
        </w:rPr>
        <w:t xml:space="preserve">      </w:t>
      </w:r>
      <w:r>
        <w:t xml:space="preserve"> 9)</w:t>
      </w:r>
      <w:r>
        <w:rPr>
          <w:b/>
        </w:rPr>
        <w:t xml:space="preserve"> Projekt umowy </w:t>
      </w:r>
      <w:r>
        <w:t>– załącznik nr 9 do SWZ</w:t>
      </w:r>
      <w:r>
        <w:rPr>
          <w:b/>
        </w:rPr>
        <w:t xml:space="preserve"> </w:t>
      </w:r>
    </w:p>
    <w:p w14:paraId="2FF216F0" w14:textId="77777777" w:rsidR="008F3A25" w:rsidRDefault="002A4932">
      <w:pPr>
        <w:spacing w:after="0" w:line="240" w:lineRule="auto"/>
        <w:ind w:left="0" w:right="6" w:firstLine="0"/>
        <w:jc w:val="both"/>
        <w:rPr>
          <w:b/>
        </w:rPr>
      </w:pPr>
      <w:r>
        <w:rPr>
          <w:b/>
        </w:rPr>
        <w:t xml:space="preserve">      </w:t>
      </w:r>
      <w:r w:rsidRPr="00141B9D">
        <w:rPr>
          <w:bCs/>
        </w:rPr>
        <w:t>10)</w:t>
      </w:r>
      <w:r>
        <w:rPr>
          <w:b/>
        </w:rPr>
        <w:t xml:space="preserve"> Szczegółowy opis przedmiotu zamówienia – załącznik nr 10 do SWZ</w:t>
      </w:r>
    </w:p>
    <w:p w14:paraId="7566B672" w14:textId="77777777" w:rsidR="008F3A25" w:rsidRDefault="008F3A25">
      <w:pPr>
        <w:spacing w:after="0" w:line="240" w:lineRule="auto"/>
        <w:ind w:left="0" w:right="6" w:firstLine="0"/>
        <w:jc w:val="both"/>
      </w:pPr>
    </w:p>
    <w:p w14:paraId="00723BA3" w14:textId="77777777" w:rsidR="008F3A25" w:rsidRDefault="002A4932">
      <w:pPr>
        <w:spacing w:after="9" w:line="247" w:lineRule="auto"/>
        <w:ind w:left="0" w:right="7" w:firstLine="0"/>
      </w:pPr>
      <w:r>
        <w:rPr>
          <w:u w:val="single" w:color="000000"/>
        </w:rPr>
        <w:t>2. Dokumenty składane  przez wykonawców wraz z ofertą aktualne na dzień składania ofert;</w:t>
      </w:r>
      <w:r>
        <w:t xml:space="preserve">  </w:t>
      </w:r>
    </w:p>
    <w:p w14:paraId="39669862" w14:textId="77777777" w:rsidR="008F3A25" w:rsidRDefault="002A4932">
      <w:pPr>
        <w:numPr>
          <w:ilvl w:val="1"/>
          <w:numId w:val="7"/>
        </w:numPr>
        <w:ind w:right="7" w:hanging="360"/>
        <w:jc w:val="both"/>
      </w:pPr>
      <w:r>
        <w:rPr>
          <w:b/>
        </w:rPr>
        <w:t>Formularz ofertowy</w:t>
      </w:r>
      <w:r>
        <w:t xml:space="preserve"> -  wypełniony i podpisany przez wykonawcę - załącznik nr 1 do SWZ </w:t>
      </w:r>
    </w:p>
    <w:p w14:paraId="2FF0BBF9" w14:textId="77777777" w:rsidR="008F3A25" w:rsidRDefault="002A4932">
      <w:pPr>
        <w:numPr>
          <w:ilvl w:val="1"/>
          <w:numId w:val="7"/>
        </w:numPr>
        <w:spacing w:line="271" w:lineRule="auto"/>
        <w:ind w:right="7" w:hanging="360"/>
        <w:jc w:val="both"/>
      </w:pPr>
      <w:r>
        <w:rPr>
          <w:b/>
        </w:rPr>
        <w:t>Oświadczenie</w:t>
      </w:r>
      <w:r>
        <w:t xml:space="preserve"> </w:t>
      </w:r>
      <w:r>
        <w:rPr>
          <w:b/>
        </w:rPr>
        <w:t xml:space="preserve">wykonawcy o spełnianiu warunków udziału w postępowaniu - </w:t>
      </w:r>
      <w:r>
        <w:t xml:space="preserve">załącznik nr 2 do SWZ </w:t>
      </w:r>
    </w:p>
    <w:p w14:paraId="416812A1" w14:textId="25EAC08C" w:rsidR="008F3A25" w:rsidRDefault="002A4932">
      <w:pPr>
        <w:numPr>
          <w:ilvl w:val="1"/>
          <w:numId w:val="7"/>
        </w:numPr>
        <w:ind w:right="7" w:hanging="360"/>
        <w:jc w:val="both"/>
      </w:pPr>
      <w:r>
        <w:rPr>
          <w:b/>
        </w:rPr>
        <w:t>Oświadczenie</w:t>
      </w:r>
      <w:r>
        <w:t xml:space="preserve"> </w:t>
      </w:r>
      <w:r>
        <w:rPr>
          <w:b/>
        </w:rPr>
        <w:t xml:space="preserve">wykonawcy o nie podleganiu wykluczeniu i </w:t>
      </w:r>
      <w:r>
        <w:t xml:space="preserve">(w tym dotyczące podmiotów trzecich, z których zasobów wykonawca korzysta przy wykazani spełnienia warunków udziału </w:t>
      </w:r>
      <w:r>
        <w:br/>
        <w:t xml:space="preserve">w postępowaniu oraz podwykonawców) - załącznik nr 3 do SWZ </w:t>
      </w:r>
    </w:p>
    <w:p w14:paraId="509F75CA" w14:textId="77777777" w:rsidR="008F3A25" w:rsidRDefault="002A4932">
      <w:pPr>
        <w:numPr>
          <w:ilvl w:val="1"/>
          <w:numId w:val="7"/>
        </w:numPr>
        <w:ind w:right="7" w:hanging="360"/>
        <w:jc w:val="both"/>
      </w:pPr>
      <w:r>
        <w:rPr>
          <w:b/>
        </w:rPr>
        <w:t xml:space="preserve">Zobowiązanie podmiotu  udostępniającego zasoby </w:t>
      </w:r>
      <w:r>
        <w:t xml:space="preserve">– w przypadku wykonawcy, który polega </w:t>
      </w:r>
      <w:r>
        <w:br/>
        <w:t xml:space="preserve">na zdolnościach lub sytuacji innych podmiotów – (jeżeli dotyczy) załącznik 4 do SWZ </w:t>
      </w:r>
    </w:p>
    <w:p w14:paraId="1076B548" w14:textId="77777777" w:rsidR="008F3A25" w:rsidRDefault="002A4932">
      <w:pPr>
        <w:numPr>
          <w:ilvl w:val="1"/>
          <w:numId w:val="7"/>
        </w:numPr>
        <w:ind w:right="7" w:hanging="360"/>
        <w:jc w:val="both"/>
      </w:pPr>
      <w:r>
        <w:rPr>
          <w:b/>
          <w:bCs/>
        </w:rPr>
        <w:t>Oświadczenie podmiotu udostępniającego</w:t>
      </w:r>
      <w:r>
        <w:t xml:space="preserve"> – (jeżeli dotyczy) załącznik nr 5 do SWZ</w:t>
      </w:r>
    </w:p>
    <w:p w14:paraId="3515380A" w14:textId="77777777" w:rsidR="008F3A25" w:rsidRDefault="002A4932">
      <w:pPr>
        <w:numPr>
          <w:ilvl w:val="1"/>
          <w:numId w:val="7"/>
        </w:numPr>
        <w:spacing w:line="271" w:lineRule="auto"/>
        <w:ind w:right="7" w:hanging="360"/>
        <w:jc w:val="both"/>
      </w:pPr>
      <w:r>
        <w:rPr>
          <w:b/>
        </w:rPr>
        <w:t>Stosowne pełnomocnictwo</w:t>
      </w:r>
      <w:r>
        <w:t xml:space="preserve"> – jeżeli dotyczy </w:t>
      </w:r>
    </w:p>
    <w:p w14:paraId="0A13A9E8" w14:textId="77777777" w:rsidR="008F3A25" w:rsidRDefault="002A4932">
      <w:pPr>
        <w:spacing w:after="0" w:line="259" w:lineRule="auto"/>
        <w:ind w:left="427" w:firstLine="0"/>
      </w:pPr>
      <w:r>
        <w:t xml:space="preserve"> </w:t>
      </w:r>
    </w:p>
    <w:p w14:paraId="2F69EDB1" w14:textId="77777777" w:rsidR="008F3A25" w:rsidRDefault="002A4932">
      <w:pPr>
        <w:ind w:left="0" w:right="7" w:firstLine="0"/>
        <w:jc w:val="both"/>
      </w:pPr>
      <w:r>
        <w:t xml:space="preserve">3. </w:t>
      </w:r>
      <w:r>
        <w:rPr>
          <w:u w:val="single"/>
        </w:rPr>
        <w:t>Zamawiający żąda podmiotowych środków dowodowych na potwierdzenie spełniania warunków udziału w postępowaniu oraz na potwierdzenie braku podstaw wykluczenia</w:t>
      </w:r>
      <w:r>
        <w:t xml:space="preserve">. </w:t>
      </w:r>
    </w:p>
    <w:p w14:paraId="0DD072ED" w14:textId="77777777" w:rsidR="008F3A25" w:rsidRDefault="002A4932">
      <w:pPr>
        <w:spacing w:line="271" w:lineRule="auto"/>
        <w:ind w:left="0" w:right="7" w:firstLine="0"/>
        <w:jc w:val="both"/>
      </w:pPr>
      <w:r>
        <w:rPr>
          <w:b/>
        </w:rPr>
        <w:t>4. Zamawiający przed wyborem najkorzystniejszej oferty wzywa wykonawcę, którego oferta została najwyżej oceniona, do złożenia w wyznaczonym terminie, nie krótszym niż 5 dni, aktualnych na dzień złożenia podmiotowych środków dowodowych.</w:t>
      </w:r>
      <w:r>
        <w:t xml:space="preserve">  </w:t>
      </w:r>
    </w:p>
    <w:p w14:paraId="10D5967D" w14:textId="77777777" w:rsidR="008F3A25" w:rsidRDefault="002A4932">
      <w:pPr>
        <w:spacing w:line="271" w:lineRule="auto"/>
        <w:ind w:left="0" w:right="7" w:firstLine="0"/>
        <w:jc w:val="both"/>
      </w:pPr>
      <w:r>
        <w:rPr>
          <w:b/>
        </w:rPr>
        <w:t xml:space="preserve">5. Podmiotowe środki  dowodowe wymagane od Wykonawcy obejmują: </w:t>
      </w:r>
    </w:p>
    <w:p w14:paraId="6CFAE936" w14:textId="4C272E0A" w:rsidR="008F3A25" w:rsidRDefault="002A4932">
      <w:pPr>
        <w:spacing w:after="4" w:line="259" w:lineRule="auto"/>
        <w:ind w:left="0" w:right="7"/>
        <w:jc w:val="both"/>
      </w:pPr>
      <w:r>
        <w:rPr>
          <w:b/>
        </w:rPr>
        <w:lastRenderedPageBreak/>
        <w:t xml:space="preserve">a) Oświadczenie </w:t>
      </w:r>
      <w:r>
        <w:t xml:space="preserve">wykonawcy, w zakresie art.108 ust.1 pkt.5 ustawy Pzp </w:t>
      </w:r>
      <w:r>
        <w:rPr>
          <w:b/>
        </w:rPr>
        <w:t>o braku przynależności do tej samej grupy kapitałowej</w:t>
      </w:r>
      <w:r>
        <w:t xml:space="preserve"> w rozumieniu  ustawy z dnia 16 lutego 2007r. o ochronie  konkurencji  </w:t>
      </w:r>
      <w:r>
        <w:br/>
        <w:t xml:space="preserve">i konsumentów </w:t>
      </w:r>
      <w:r w:rsidRPr="00EE3291">
        <w:rPr>
          <w:color w:val="auto"/>
        </w:rPr>
        <w:t>(Dz.U.2024.poz.</w:t>
      </w:r>
      <w:r w:rsidR="005A1FA6" w:rsidRPr="00EE3291">
        <w:rPr>
          <w:color w:val="auto"/>
        </w:rPr>
        <w:t>1616</w:t>
      </w:r>
      <w:r w:rsidRPr="00EE3291">
        <w:rPr>
          <w:color w:val="auto"/>
        </w:rPr>
        <w:t xml:space="preserve">) </w:t>
      </w:r>
      <w:r>
        <w:t xml:space="preserve">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6 do SWZ </w:t>
      </w:r>
    </w:p>
    <w:p w14:paraId="70D1B879" w14:textId="77777777" w:rsidR="008F3A25" w:rsidRDefault="002A4932">
      <w:pPr>
        <w:spacing w:line="271" w:lineRule="auto"/>
        <w:ind w:left="0" w:right="11" w:firstLine="0"/>
        <w:jc w:val="both"/>
      </w:pPr>
      <w:r>
        <w:rPr>
          <w:b/>
        </w:rPr>
        <w:t>b) Wykaz usług</w:t>
      </w:r>
      <w:r>
        <w:t xml:space="preserve"> wykonanych w okresie ostatnich trzech lat, a jeżeli okres prowadzenia działalności jest krótszy, w tym okresie, co najmniej jedno zadanie odpowiadające swym rodzajem i zakresem przedmiotowi zamówienia, tj. wykonał lub wykonuje usługę polegającą na odbiorze i zagospodarowaniu odpadów komunalnych z terenu nieruchomości w ilości nie mniejszej niż 800 Mg w czasie świadczenia usług przez 12 kolejnych miesięcy i obejmowała obiór odpadów z obszaru zamieszkałego przez min. 3.000 osób. Ocena spełnienia warunku zostanie dokonana na podstawie wykazu złożonego przez Wykonawcę </w:t>
      </w:r>
      <w:r>
        <w:rPr>
          <w:b/>
        </w:rPr>
        <w:t>(Załącznik nr 7 do SWZ)</w:t>
      </w:r>
      <w:r>
        <w:t xml:space="preserve"> wraz z załącznikami - dowodami potwierdzającymi, że usługi te zostały wykonane lub są wykonywane należycie.</w:t>
      </w:r>
    </w:p>
    <w:p w14:paraId="389EDD8A" w14:textId="77777777" w:rsidR="008F3A25" w:rsidRDefault="002A4932">
      <w:pPr>
        <w:spacing w:line="271" w:lineRule="auto"/>
        <w:ind w:left="0" w:right="11" w:firstLine="0"/>
        <w:jc w:val="both"/>
      </w:pPr>
      <w:r>
        <w:rPr>
          <w:b/>
        </w:rPr>
        <w:t>c) Wykonawca dysponuje potencjałem technicznym</w:t>
      </w:r>
      <w:r>
        <w:t xml:space="preserve"> - wyposażeniem o odpowiednim stanie technicznym umożliwiającym odbieranie odpadów komunalnych od właścicieli nieruchomości, a w szczególności:</w:t>
      </w:r>
    </w:p>
    <w:p w14:paraId="41A5BA0B" w14:textId="77777777" w:rsidR="008F3A25" w:rsidRDefault="002A4932">
      <w:pPr>
        <w:numPr>
          <w:ilvl w:val="0"/>
          <w:numId w:val="39"/>
        </w:numPr>
        <w:spacing w:line="271" w:lineRule="auto"/>
        <w:ind w:right="11"/>
        <w:jc w:val="both"/>
      </w:pPr>
      <w:r>
        <w:t>bazą magazynowo-transportową usytuowaną w Gminie Lubniewice lub w odległości nie większej niż 60 km od granicy Gminy Lubniewice, na terenie, do którego posiada tytuł prawny,</w:t>
      </w:r>
    </w:p>
    <w:p w14:paraId="0DDF19B5" w14:textId="77777777" w:rsidR="008F3A25" w:rsidRDefault="002A4932">
      <w:pPr>
        <w:numPr>
          <w:ilvl w:val="0"/>
          <w:numId w:val="39"/>
        </w:numPr>
        <w:spacing w:line="271" w:lineRule="auto"/>
        <w:ind w:right="11"/>
        <w:jc w:val="both"/>
      </w:pPr>
      <w:r>
        <w:t>wyposażeniem o odpowiednim stanie technicznym umożliwiającym odbieranie odpadów komunalnych od właścicieli nieruchomości a w szczególności:</w:t>
      </w:r>
    </w:p>
    <w:p w14:paraId="21AFFA6B" w14:textId="77777777" w:rsidR="008F3A25" w:rsidRDefault="002A4932">
      <w:pPr>
        <w:spacing w:line="271" w:lineRule="auto"/>
        <w:ind w:left="0" w:right="11" w:firstLine="0"/>
        <w:jc w:val="both"/>
      </w:pPr>
      <w:r>
        <w:t>- co najmniej jednym pojazdem przystosowanym do odbierania selektywnie zebranych odpadów komunalnych, przy czym dopuszcza się wykorzystania do tego celu pojazdów typu „śmieciarka”,</w:t>
      </w:r>
    </w:p>
    <w:p w14:paraId="7726AA11" w14:textId="2A5EE863" w:rsidR="008F3A25" w:rsidRPr="005A1FA6" w:rsidRDefault="002A4932">
      <w:pPr>
        <w:spacing w:line="271" w:lineRule="auto"/>
        <w:ind w:left="0" w:right="11" w:firstLine="0"/>
        <w:jc w:val="both"/>
        <w:rPr>
          <w:color w:val="EE0000"/>
        </w:rPr>
      </w:pPr>
      <w:r>
        <w:t>- co najmniej jednym pojazdem umożliwiającym odbiór odpadów komunalnych z nieruchomości położonych przy drogach niespełniających parametrów dróg publicznych</w:t>
      </w:r>
      <w:r w:rsidR="00EE3291">
        <w:t>,</w:t>
      </w:r>
    </w:p>
    <w:p w14:paraId="21574E28" w14:textId="77777777" w:rsidR="008F3A25" w:rsidRDefault="002A4932">
      <w:pPr>
        <w:spacing w:line="271" w:lineRule="auto"/>
        <w:ind w:left="0" w:right="11" w:firstLine="0"/>
        <w:jc w:val="both"/>
      </w:pPr>
      <w:r>
        <w:t>- pojazdami trwale i czytelnie oznakowanymi, w widocznym miejscu, nazwą oraz danymi adresowymi i numerem telefonu podmiotu odbierającego odpady komunalne od właścicieli nieruchomości;</w:t>
      </w:r>
    </w:p>
    <w:p w14:paraId="2D5E114D" w14:textId="77777777" w:rsidR="008F3A25" w:rsidRDefault="002A4932">
      <w:pPr>
        <w:spacing w:line="271" w:lineRule="auto"/>
        <w:ind w:left="0" w:right="11" w:firstLine="0"/>
        <w:jc w:val="both"/>
      </w:pPr>
      <w:r>
        <w:t>Przeznaczone do realizacji zadania pojazdy będą musiały być wyposażone w system monitoringu bazujący na systemie pozycjonowania satelitarnego umożliwiający trwałe zapisywanie, przechowywanie i odczytywanie danych o położeniu pojazdu i miejscach postojów, czujniki zapisujące dane o miejscach wyładunku odpadów umożliwiający weryfikacje danych,</w:t>
      </w:r>
    </w:p>
    <w:p w14:paraId="0CCA765E" w14:textId="77777777" w:rsidR="008F3A25" w:rsidRDefault="002A4932">
      <w:pPr>
        <w:spacing w:line="271" w:lineRule="auto"/>
        <w:ind w:left="0" w:right="11" w:firstLine="0"/>
        <w:jc w:val="both"/>
        <w:rPr>
          <w:b/>
        </w:rPr>
      </w:pPr>
      <w:r>
        <w:t xml:space="preserve">Ocena spełnienia warunku zostanie dokonana na podstawie wypełnionego przez Wykonawcę wykazu niezbędnego do wykonania zamówienia wyposażenia i urządzeń, którego wzór stanowi </w:t>
      </w:r>
      <w:r>
        <w:rPr>
          <w:b/>
        </w:rPr>
        <w:t>Załącznik nr 8 do SWZ.</w:t>
      </w:r>
    </w:p>
    <w:p w14:paraId="4E2B9AE3" w14:textId="402BFF40" w:rsidR="008F3A25" w:rsidRDefault="002A4932">
      <w:pPr>
        <w:spacing w:line="271" w:lineRule="auto"/>
        <w:ind w:left="0" w:right="11" w:firstLine="0"/>
        <w:jc w:val="both"/>
      </w:pPr>
      <w:r>
        <w:rPr>
          <w:b/>
        </w:rPr>
        <w:t>d) uprawnienia do wykonywania działalności</w:t>
      </w:r>
      <w:r>
        <w:t xml:space="preserve"> na podstawie posiadania wpisu do rejestru działalności regulowanej w zakresie odbierania odpadów komunalnych od właścicieli nieruchomości z terenu Gminy Lubniewice, zgodnie z wymogami ustawy z dnia 13 września 1996 r. o utrzymaniu czystości i porządku w gminach (t.j. Dz. U. z </w:t>
      </w:r>
      <w:r w:rsidR="005A1FA6">
        <w:t>2025</w:t>
      </w:r>
      <w:r>
        <w:t>r. poz</w:t>
      </w:r>
      <w:r w:rsidR="005A1FA6">
        <w:t>.733</w:t>
      </w:r>
      <w:r>
        <w:t xml:space="preserve"> ze zm.); </w:t>
      </w:r>
    </w:p>
    <w:p w14:paraId="79E1CCC7" w14:textId="77777777" w:rsidR="008F3A25" w:rsidRDefault="002A4932">
      <w:pPr>
        <w:spacing w:line="271" w:lineRule="auto"/>
        <w:ind w:left="0" w:right="11" w:firstLine="0"/>
        <w:jc w:val="both"/>
      </w:pPr>
      <w:r>
        <w:rPr>
          <w:b/>
        </w:rPr>
        <w:t>e) ubezpieczenie od odpowiedzialności cywilnej</w:t>
      </w:r>
      <w:r>
        <w:t xml:space="preserve"> w zakresie prowadzonej działalności zgodnie z przedmiotem niniejszego zamówienia w wysokości nie mniejszej niż 500.000,00 zł (słownie: pięćset tysięcy złotych).</w:t>
      </w:r>
    </w:p>
    <w:p w14:paraId="6679F816" w14:textId="77777777" w:rsidR="008F3A25" w:rsidRDefault="002A4932">
      <w:pPr>
        <w:spacing w:after="4" w:line="259" w:lineRule="auto"/>
        <w:ind w:left="0" w:right="7"/>
        <w:jc w:val="both"/>
      </w:pPr>
      <w: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14:paraId="702F3F54" w14:textId="77777777" w:rsidR="008F3A25" w:rsidRDefault="002A4932">
      <w:pPr>
        <w:pStyle w:val="Akapitzlist"/>
        <w:numPr>
          <w:ilvl w:val="0"/>
          <w:numId w:val="6"/>
        </w:numPr>
        <w:spacing w:after="11"/>
        <w:ind w:right="7" w:hanging="422"/>
        <w:jc w:val="both"/>
      </w:pPr>
      <w:r>
        <w:lastRenderedPageBreak/>
        <w:t xml:space="preserve">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5F9D6376" w14:textId="77777777" w:rsidR="008F3A25" w:rsidRDefault="002A4932">
      <w:pPr>
        <w:numPr>
          <w:ilvl w:val="0"/>
          <w:numId w:val="6"/>
        </w:numPr>
        <w:ind w:right="7" w:hanging="422"/>
        <w:jc w:val="both"/>
      </w:pPr>
      <w:r>
        <w:t xml:space="preserve">Zamawiający nie wzywa do złożenia podmiotowych środków dowodowych w sytuacjach określonych w art. 127 ustawy Pzp. </w:t>
      </w:r>
    </w:p>
    <w:p w14:paraId="33FDA014" w14:textId="77777777" w:rsidR="008F3A25" w:rsidRDefault="002A4932">
      <w:pPr>
        <w:numPr>
          <w:ilvl w:val="0"/>
          <w:numId w:val="6"/>
        </w:numPr>
        <w:ind w:right="7" w:hanging="422"/>
        <w:jc w:val="both"/>
      </w:pPr>
      <w:r>
        <w:t xml:space="preserve">W sytuacjach określonych w art. 128 ustawy Pzp zamawiający może wezwać do złożenia, poprawienia lub uzupełnienia w wyznaczonym terminie:  </w:t>
      </w:r>
    </w:p>
    <w:p w14:paraId="23F2DC8F" w14:textId="77777777" w:rsidR="008F3A25" w:rsidRDefault="002A4932">
      <w:pPr>
        <w:numPr>
          <w:ilvl w:val="0"/>
          <w:numId w:val="8"/>
        </w:numPr>
        <w:ind w:right="7" w:hanging="139"/>
        <w:jc w:val="both"/>
      </w:pPr>
      <w:r>
        <w:t xml:space="preserve">oświadczenia,  </w:t>
      </w:r>
    </w:p>
    <w:p w14:paraId="370423C1" w14:textId="77777777" w:rsidR="008F3A25" w:rsidRDefault="002A4932">
      <w:pPr>
        <w:numPr>
          <w:ilvl w:val="0"/>
          <w:numId w:val="8"/>
        </w:numPr>
        <w:ind w:right="7" w:hanging="139"/>
        <w:jc w:val="both"/>
      </w:pPr>
      <w:r>
        <w:t xml:space="preserve">podmiotowych środków dowodowych,  </w:t>
      </w:r>
    </w:p>
    <w:p w14:paraId="34DC79BB" w14:textId="77777777" w:rsidR="008F3A25" w:rsidRDefault="002A4932">
      <w:pPr>
        <w:numPr>
          <w:ilvl w:val="0"/>
          <w:numId w:val="8"/>
        </w:numPr>
        <w:ind w:right="7" w:hanging="139"/>
        <w:jc w:val="both"/>
      </w:pPr>
      <w:r>
        <w:t xml:space="preserve">innych dokumentów lub oświadczeń składanych w postępowaniu, jeżeli są one niekompletne lub zawierają błędy. </w:t>
      </w:r>
    </w:p>
    <w:p w14:paraId="0936D3E1" w14:textId="77777777" w:rsidR="008F3A25" w:rsidRDefault="002A4932">
      <w:pPr>
        <w:pStyle w:val="Akapitzlist"/>
        <w:numPr>
          <w:ilvl w:val="0"/>
          <w:numId w:val="6"/>
        </w:numPr>
        <w:ind w:right="7" w:hanging="422"/>
        <w:jc w:val="both"/>
      </w:pPr>
      <w:r>
        <w:t xml:space="preserve">Zamawiający może żądać od wykonawców wyjaśnień dotyczących treści oświadczenia lub złożonych podmiotowych środków dowodowych lub innych dokumentów lub oświadczeń składanych w postępowaniu. </w:t>
      </w:r>
    </w:p>
    <w:p w14:paraId="176B0328" w14:textId="77777777" w:rsidR="008F3A25" w:rsidRDefault="002A4932">
      <w:pPr>
        <w:pStyle w:val="Akapitzlist"/>
        <w:numPr>
          <w:ilvl w:val="0"/>
          <w:numId w:val="6"/>
        </w:numPr>
        <w:spacing w:after="11"/>
        <w:ind w:right="-5" w:hanging="422"/>
        <w:jc w:val="both"/>
      </w:pPr>
      <w:r>
        <w:t>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7F64D3A5" w14:textId="77777777" w:rsidR="008F3A25" w:rsidRDefault="002A4932">
      <w:pPr>
        <w:pStyle w:val="Akapitzlist"/>
        <w:numPr>
          <w:ilvl w:val="0"/>
          <w:numId w:val="6"/>
        </w:numPr>
        <w:spacing w:after="12"/>
        <w:ind w:right="7" w:hanging="422"/>
        <w:jc w:val="both"/>
      </w:pPr>
      <w:r>
        <w:rPr>
          <w:u w:val="single" w:color="000000"/>
        </w:rPr>
        <w:t>Postanowienia dotyczące wnoszenia oferty wspólnej przez dwa lub więcej podmioty gospodarcze</w:t>
      </w:r>
      <w:r>
        <w:t xml:space="preserve"> </w:t>
      </w:r>
      <w:r>
        <w:rPr>
          <w:u w:val="single" w:color="000000"/>
        </w:rPr>
        <w:t>(konsorcja/ spółki cywilne):</w:t>
      </w:r>
      <w:r>
        <w:t xml:space="preserve"> </w:t>
      </w:r>
    </w:p>
    <w:p w14:paraId="5A185108" w14:textId="77777777" w:rsidR="008F3A25" w:rsidRDefault="002A4932">
      <w:pPr>
        <w:ind w:left="422" w:right="7"/>
        <w:jc w:val="both"/>
      </w:pPr>
      <w:r>
        <w:t xml:space="preserve">1) Wykonawcy mogą wspólnie ubiegać się o udzielenie zamówienia. </w:t>
      </w:r>
    </w:p>
    <w:p w14:paraId="71E995EA" w14:textId="77777777" w:rsidR="008F3A25" w:rsidRDefault="002A4932">
      <w:pPr>
        <w:ind w:left="422" w:right="7"/>
        <w:jc w:val="both"/>
      </w:pPr>
      <w:r>
        <w:t xml:space="preserve">2) Wykonawcy ustanawiają pełnomocnika do reprezentowania ich w postępowaniu o udzielenie zamówienia albo do reprezentowania w postępowaniu i zawarcia umowy, a pełnomocnictwo / upoważnienie do pełnienia takiej funkcji wystawione zgodnie z wymogami ustawowymi, podpisane (kwalifikowanym podpisem elektronicznym) przez prawnie upoważnionych przedstawicieli każdego z wykonawców występujących wspólnie należy załączyć do oferty. </w:t>
      </w:r>
    </w:p>
    <w:p w14:paraId="2929356F" w14:textId="77777777" w:rsidR="008F3A25" w:rsidRDefault="002A4932">
      <w:pPr>
        <w:ind w:left="422" w:right="7"/>
        <w:jc w:val="both"/>
      </w:pPr>
      <w:r>
        <w:t xml:space="preserve">3) Wykonawcy wspólnie ubiegający się o udzielenie zamówienia ponoszą solidarną odpowiedzialność za wykonanie umowy. </w:t>
      </w:r>
    </w:p>
    <w:p w14:paraId="2CF3ADE1" w14:textId="77777777" w:rsidR="008F3A25" w:rsidRDefault="002A4932">
      <w:pPr>
        <w:ind w:left="422" w:right="7"/>
        <w:jc w:val="both"/>
      </w:pPr>
      <w:r>
        <w:t xml:space="preserve">4) Jeżeli oferta wspólna złożona przez dwóch lub więcej wykonawców zostanie wyłoniona </w:t>
      </w:r>
      <w:r>
        <w:br/>
        <w:t>w prowadzonym postępowaniu jako najkorzystniejsza przed podpisaniem umowy zamawiający zażąda w wyznaczonym terminie złożenia umowy regulującej współpracę tych wykonawców, podpisanej przez wszystkich wykonawców, przy czym termin, na jaki została zawarta nie może być krótszy niż termin realizacji zamówienia.</w:t>
      </w:r>
      <w:r>
        <w:rPr>
          <w:b/>
        </w:rPr>
        <w:t xml:space="preserve"> </w:t>
      </w:r>
    </w:p>
    <w:p w14:paraId="1B626051" w14:textId="77777777" w:rsidR="008F3A25" w:rsidRDefault="002A4932">
      <w:pPr>
        <w:ind w:left="422" w:right="7"/>
        <w:jc w:val="both"/>
      </w:pPr>
      <w:r>
        <w:t xml:space="preserve">5) Wykonawców obowiązują postanowienia pkt. </w:t>
      </w:r>
      <w:r>
        <w:rPr>
          <w:i/>
        </w:rPr>
        <w:t>VII Podmiotowe środki dowodowe</w:t>
      </w:r>
      <w:r>
        <w:rPr>
          <w:b/>
        </w:rPr>
        <w:t xml:space="preserve"> </w:t>
      </w:r>
      <w:r>
        <w:t xml:space="preserve">potwierdzających spełnianie warunków udziału w postępowaniu oraz brak podstaw wykluczenia. </w:t>
      </w:r>
      <w:r>
        <w:rPr>
          <w:b/>
        </w:rPr>
        <w:t xml:space="preserve"> </w:t>
      </w:r>
    </w:p>
    <w:p w14:paraId="2815B328" w14:textId="77777777" w:rsidR="008F3A25" w:rsidRDefault="002A4932">
      <w:pPr>
        <w:numPr>
          <w:ilvl w:val="0"/>
          <w:numId w:val="9"/>
        </w:numPr>
        <w:spacing w:after="26" w:line="259" w:lineRule="auto"/>
        <w:ind w:right="7" w:hanging="10"/>
        <w:jc w:val="both"/>
      </w:pPr>
      <w:r>
        <w:rPr>
          <w:u w:val="single" w:color="000000"/>
        </w:rPr>
        <w:t>Oferta</w:t>
      </w:r>
      <w:r>
        <w:rPr>
          <w:b/>
          <w:u w:val="single" w:color="000000"/>
        </w:rPr>
        <w:t xml:space="preserve"> </w:t>
      </w:r>
      <w:r>
        <w:rPr>
          <w:u w:val="single" w:color="000000"/>
        </w:rPr>
        <w:t>winna zawierać oświadczenie</w:t>
      </w:r>
      <w:r>
        <w:t xml:space="preserve"> o którym mowa w pkt. VII - </w:t>
      </w:r>
      <w:r>
        <w:rPr>
          <w:i/>
        </w:rPr>
        <w:t xml:space="preserve"> Oświadczenie wykonawcy o spełnianiu warunków udziału w postępowaniu i oświadczenie o</w:t>
      </w:r>
      <w:r>
        <w:t xml:space="preserve"> </w:t>
      </w:r>
      <w:r>
        <w:rPr>
          <w:i/>
        </w:rPr>
        <w:t xml:space="preserve">nie podleganiu wykluczeniu </w:t>
      </w:r>
      <w:r>
        <w:rPr>
          <w:i/>
        </w:rPr>
        <w:br/>
      </w:r>
      <w:r>
        <w:t xml:space="preserve">dla każdego wykonawcy z osobna, pozostałe dokumenty składane są wspólnie. </w:t>
      </w:r>
    </w:p>
    <w:p w14:paraId="6386D40E" w14:textId="77777777" w:rsidR="008F3A25" w:rsidRDefault="002A4932">
      <w:pPr>
        <w:spacing w:after="11"/>
        <w:ind w:left="412" w:right="-5" w:firstLine="0"/>
        <w:jc w:val="both"/>
      </w:pPr>
      <w:r>
        <w:rPr>
          <w:u w:val="single" w:color="000000"/>
        </w:rPr>
        <w:t>Dokumenty i oświadczenia składane na wezwanie zamawiającego</w:t>
      </w:r>
      <w:r>
        <w:t xml:space="preserve">, o których mowa w pkt. VII.5 a)  dotyczą każdego z wykonawców osobno. Natomiast dokumenty i oświadczenia, o których mowa w </w:t>
      </w:r>
      <w:r>
        <w:lastRenderedPageBreak/>
        <w:t>pkt. b) składane są przez tego z wykonawców wspólnie ubiegających się o udzielenie zamówienia, który wykazuje spełnienie warunków udziału w postępowaniu</w:t>
      </w:r>
    </w:p>
    <w:p w14:paraId="468204B6" w14:textId="77777777" w:rsidR="008F3A25" w:rsidRDefault="008F3A25">
      <w:pPr>
        <w:spacing w:after="11"/>
        <w:ind w:left="412" w:right="-5" w:firstLine="0"/>
        <w:jc w:val="both"/>
      </w:pPr>
    </w:p>
    <w:p w14:paraId="04FB9BFA"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0" w:right="11" w:firstLine="0"/>
        <w:jc w:val="both"/>
      </w:pPr>
      <w:r>
        <w:rPr>
          <w:b/>
        </w:rPr>
        <w:t xml:space="preserve">VIII. INFORMACJA O SPOSOBIE POROZUMIEWANIA SIĘ ZAMAWIAJĄCEGO </w:t>
      </w:r>
      <w:r>
        <w:rPr>
          <w:b/>
        </w:rPr>
        <w:br/>
        <w:t xml:space="preserve">Z WYKONAWCAMI ORAZ PRZEKAZYWANIA OŚWIADCZEŃ LUB DOKUMENTÓW, </w:t>
      </w:r>
      <w:r>
        <w:rPr>
          <w:b/>
        </w:rPr>
        <w:br/>
        <w:t xml:space="preserve">A TAKŻE WSKAZANIE OSÓB UPRAWNIONYCH DO POROZUMIEWANIA SIĘ </w:t>
      </w:r>
      <w:r>
        <w:rPr>
          <w:b/>
        </w:rPr>
        <w:br/>
        <w:t xml:space="preserve">Z WYKONAWCAMI. </w:t>
      </w:r>
    </w:p>
    <w:p w14:paraId="439B81D7" w14:textId="77777777" w:rsidR="008F3A25" w:rsidRDefault="002A4932">
      <w:pPr>
        <w:spacing w:after="26" w:line="259" w:lineRule="auto"/>
        <w:ind w:left="427" w:firstLine="0"/>
      </w:pPr>
      <w:r>
        <w:rPr>
          <w:b/>
        </w:rPr>
        <w:t xml:space="preserve"> </w:t>
      </w:r>
    </w:p>
    <w:p w14:paraId="14C2F3B9" w14:textId="77777777" w:rsidR="00F77154" w:rsidRPr="00464162" w:rsidRDefault="00F77154" w:rsidP="00F77154">
      <w:pPr>
        <w:pStyle w:val="Nagwek2"/>
        <w:keepNext w:val="0"/>
        <w:keepLines w:val="0"/>
        <w:numPr>
          <w:ilvl w:val="1"/>
          <w:numId w:val="88"/>
        </w:numPr>
        <w:tabs>
          <w:tab w:val="left" w:pos="426"/>
        </w:tabs>
        <w:spacing w:after="120" w:line="240" w:lineRule="auto"/>
        <w:ind w:left="426" w:hanging="426"/>
        <w:jc w:val="both"/>
        <w:rPr>
          <w:b w:val="0"/>
          <w:szCs w:val="24"/>
          <w:u w:val="none"/>
        </w:rPr>
      </w:pPr>
      <w:r w:rsidRPr="00464162">
        <w:rPr>
          <w:b w:val="0"/>
          <w:szCs w:val="24"/>
          <w:u w:val="none"/>
        </w:rPr>
        <w:t>W przedmiotowym postępowaniu Zamawiający dopuszcza możliwość przekazywania sobie przez strony postępowania oświadczeń, wniosków, zawiadomień oraz informacji:</w:t>
      </w:r>
    </w:p>
    <w:p w14:paraId="47445213" w14:textId="77777777" w:rsidR="00F77154" w:rsidRPr="00464162" w:rsidRDefault="00F77154" w:rsidP="00F77154">
      <w:pPr>
        <w:pStyle w:val="Nagwek2"/>
        <w:keepNext w:val="0"/>
        <w:keepLines w:val="0"/>
        <w:numPr>
          <w:ilvl w:val="1"/>
          <w:numId w:val="88"/>
        </w:numPr>
        <w:tabs>
          <w:tab w:val="left" w:pos="426"/>
        </w:tabs>
        <w:spacing w:after="120" w:line="240" w:lineRule="auto"/>
        <w:ind w:left="426" w:hanging="426"/>
        <w:jc w:val="both"/>
        <w:rPr>
          <w:b w:val="0"/>
          <w:szCs w:val="24"/>
          <w:u w:val="none"/>
        </w:rPr>
      </w:pPr>
      <w:r w:rsidRPr="00464162">
        <w:rPr>
          <w:szCs w:val="24"/>
          <w:u w:val="none"/>
        </w:rPr>
        <w:t>Za</w:t>
      </w:r>
      <w:r w:rsidRPr="00464162">
        <w:rPr>
          <w:color w:val="92D050"/>
          <w:szCs w:val="24"/>
          <w:u w:val="none"/>
        </w:rPr>
        <w:t xml:space="preserve"> </w:t>
      </w:r>
      <w:r w:rsidRPr="00464162">
        <w:rPr>
          <w:szCs w:val="24"/>
          <w:u w:val="none"/>
        </w:rPr>
        <w:t xml:space="preserve">pośrednictwem Platformy znajdującej się pod adresem: https://gminalubniewice.ezamawiajacy.pl poprzez </w:t>
      </w:r>
      <w:r w:rsidRPr="00464162">
        <w:rPr>
          <w:bCs/>
          <w:szCs w:val="24"/>
          <w:u w:val="none"/>
        </w:rPr>
        <w:t>kafelek „Wiadomości” kierujący do modułu korespondencji.</w:t>
      </w:r>
    </w:p>
    <w:p w14:paraId="6BEAC887" w14:textId="6DED64E3" w:rsidR="00F77154" w:rsidRPr="00464162" w:rsidRDefault="00F77154" w:rsidP="00F77154">
      <w:pPr>
        <w:pStyle w:val="Nagwek2"/>
        <w:keepNext w:val="0"/>
        <w:keepLines w:val="0"/>
        <w:numPr>
          <w:ilvl w:val="1"/>
          <w:numId w:val="88"/>
        </w:numPr>
        <w:tabs>
          <w:tab w:val="left" w:pos="426"/>
        </w:tabs>
        <w:spacing w:after="120" w:line="240" w:lineRule="auto"/>
        <w:ind w:left="426" w:hanging="426"/>
        <w:jc w:val="both"/>
        <w:rPr>
          <w:b w:val="0"/>
          <w:bCs/>
          <w:szCs w:val="24"/>
          <w:u w:val="none"/>
        </w:rPr>
      </w:pPr>
      <w:r w:rsidRPr="00464162">
        <w:rPr>
          <w:b w:val="0"/>
          <w:bCs/>
          <w:szCs w:val="24"/>
          <w:u w:val="none"/>
        </w:rPr>
        <w:t>Oświadczenia, wnioski, zawiadomienia lub informacje, które wpłyną do Zamawiającego, uważa się za dokumenty złożone w terminie, jeśli ich czytelna treść dotrze do Zamawiającego przed upływem tego terminu</w:t>
      </w:r>
      <w:r w:rsidRPr="00464162">
        <w:rPr>
          <w:b w:val="0"/>
          <w:bCs/>
          <w:szCs w:val="24"/>
          <w:u w:val="none"/>
          <w:shd w:val="clear" w:color="auto" w:fill="FFFFFF"/>
        </w:rPr>
        <w:t>.</w:t>
      </w:r>
      <w:r w:rsidRPr="00464162">
        <w:rPr>
          <w:b w:val="0"/>
          <w:bCs/>
          <w:szCs w:val="24"/>
          <w:u w:val="none"/>
        </w:rPr>
        <w:t xml:space="preserve">  Za datę wpływu oświadczeń, wniosków, zawiadomień oraz informacji przyjmuje się datę ich wpływu na Platformę.</w:t>
      </w:r>
    </w:p>
    <w:p w14:paraId="291BC2CE" w14:textId="77777777" w:rsidR="00F77154" w:rsidRPr="00464162" w:rsidRDefault="00F77154" w:rsidP="00F77154">
      <w:pPr>
        <w:pStyle w:val="Akapitzlist1"/>
        <w:widowControl w:val="0"/>
        <w:numPr>
          <w:ilvl w:val="1"/>
          <w:numId w:val="88"/>
        </w:numPr>
        <w:spacing w:after="0"/>
        <w:ind w:left="426" w:hanging="426"/>
        <w:contextualSpacing w:val="0"/>
        <w:jc w:val="both"/>
      </w:pPr>
      <w:r w:rsidRPr="00464162">
        <w:t>Ogólne zasady korzystania z Platformy:</w:t>
      </w:r>
    </w:p>
    <w:p w14:paraId="290D11B5" w14:textId="77777777" w:rsidR="00F77154" w:rsidRPr="00464162" w:rsidRDefault="00F77154" w:rsidP="00F77154">
      <w:pPr>
        <w:pStyle w:val="Akapitzlist1"/>
        <w:widowControl w:val="0"/>
        <w:numPr>
          <w:ilvl w:val="0"/>
          <w:numId w:val="90"/>
        </w:numPr>
        <w:spacing w:after="0"/>
        <w:contextualSpacing w:val="0"/>
        <w:jc w:val="both"/>
      </w:pPr>
      <w:r w:rsidRPr="00464162">
        <w:t xml:space="preserve">Zgłoszenie do postępowania wymaga zalogowania Wykonawcy do Systemu na subdomenie </w:t>
      </w:r>
      <w:r w:rsidRPr="00464162">
        <w:rPr>
          <w:color w:val="000000"/>
        </w:rPr>
        <w:t>Gmina Lubniewice;</w:t>
      </w:r>
      <w:r w:rsidRPr="00464162">
        <w:t xml:space="preserve"> </w:t>
      </w:r>
      <w:hyperlink w:history="1">
        <w:r w:rsidRPr="00464162">
          <w:t>https://gminalubniewice.ezamawiajacy.pl</w:t>
        </w:r>
      </w:hyperlink>
      <w:r w:rsidRPr="00464162">
        <w:rPr>
          <w:color w:val="FF0000"/>
        </w:rPr>
        <w:t>,</w:t>
      </w:r>
      <w:r w:rsidRPr="00464162">
        <w:t xml:space="preserve"> lub </w:t>
      </w:r>
      <w:r w:rsidRPr="00464162">
        <w:rPr>
          <w:b/>
        </w:rPr>
        <w:t>https://oneplace.marketplanet.pl.</w:t>
      </w:r>
    </w:p>
    <w:p w14:paraId="756D216C" w14:textId="77777777" w:rsidR="00F77154" w:rsidRPr="00464162" w:rsidRDefault="00F77154" w:rsidP="00F77154">
      <w:pPr>
        <w:pStyle w:val="Akapitzlist1"/>
        <w:widowControl w:val="0"/>
        <w:numPr>
          <w:ilvl w:val="0"/>
          <w:numId w:val="90"/>
        </w:numPr>
        <w:spacing w:after="0"/>
        <w:contextualSpacing w:val="0"/>
        <w:jc w:val="both"/>
        <w:rPr>
          <w:color w:val="000000"/>
        </w:rPr>
      </w:pPr>
      <w:r w:rsidRPr="00464162">
        <w:t xml:space="preserve">Wykonawca po wybraniu opcji „przystąp do postępowania” zostanie przekierowany do strony https://oneplace.marketplanet.pl,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76A80FD0" w14:textId="77777777" w:rsidR="00F77154" w:rsidRPr="00464162" w:rsidRDefault="00F77154" w:rsidP="00F77154">
      <w:pPr>
        <w:pStyle w:val="Akapitzlist1"/>
        <w:widowControl w:val="0"/>
        <w:numPr>
          <w:ilvl w:val="0"/>
          <w:numId w:val="90"/>
        </w:numPr>
        <w:spacing w:after="0"/>
        <w:contextualSpacing w:val="0"/>
        <w:jc w:val="both"/>
        <w:rPr>
          <w:color w:val="000000"/>
        </w:rPr>
      </w:pPr>
      <w:r w:rsidRPr="00464162">
        <w:rPr>
          <w:color w:val="000000"/>
        </w:rPr>
        <w:t>Rejestracja konta następuje poprzez:</w:t>
      </w:r>
    </w:p>
    <w:p w14:paraId="287387D7" w14:textId="77777777" w:rsidR="00F77154" w:rsidRPr="00464162" w:rsidRDefault="00F77154" w:rsidP="00F77154">
      <w:pPr>
        <w:pStyle w:val="Akapitzlist1"/>
        <w:widowControl w:val="0"/>
        <w:spacing w:after="0"/>
        <w:ind w:firstLine="840"/>
        <w:contextualSpacing w:val="0"/>
        <w:jc w:val="both"/>
        <w:rPr>
          <w:color w:val="000000"/>
        </w:rPr>
      </w:pPr>
      <w:r w:rsidRPr="00464162">
        <w:rPr>
          <w:color w:val="000000"/>
        </w:rPr>
        <w:t>kontakt z numerem telefonu podanym w potwierdzeniu</w:t>
      </w:r>
    </w:p>
    <w:p w14:paraId="732EFE85" w14:textId="77777777" w:rsidR="00F77154" w:rsidRPr="00464162" w:rsidRDefault="00F77154" w:rsidP="00F77154">
      <w:pPr>
        <w:ind w:left="360" w:firstLine="840"/>
        <w:jc w:val="both"/>
        <w:rPr>
          <w:szCs w:val="24"/>
        </w:rPr>
      </w:pPr>
      <w:r w:rsidRPr="00464162">
        <w:rPr>
          <w:szCs w:val="24"/>
        </w:rPr>
        <w:t>lub</w:t>
      </w:r>
    </w:p>
    <w:p w14:paraId="6CE73617" w14:textId="77777777" w:rsidR="00F77154" w:rsidRPr="00464162" w:rsidRDefault="00F77154" w:rsidP="00F77154">
      <w:pPr>
        <w:pStyle w:val="Akapitzlist1"/>
        <w:ind w:left="1560"/>
        <w:jc w:val="both"/>
      </w:pPr>
      <w:r w:rsidRPr="00464162">
        <w:rPr>
          <w:color w:val="000000"/>
        </w:rPr>
        <w:t xml:space="preserve">jeżeli użytkownik nie skontaktuje się telefonicznie konto zostanie aktywowane </w:t>
      </w:r>
      <w:r w:rsidRPr="00464162">
        <w:rPr>
          <w:b/>
          <w:bCs/>
          <w:color w:val="000000"/>
        </w:rPr>
        <w:t>w ciągu maksymalnie 6 godzin roboczych</w:t>
      </w:r>
    </w:p>
    <w:p w14:paraId="7D130145" w14:textId="77777777" w:rsidR="00F77154" w:rsidRPr="00464162" w:rsidRDefault="00F77154" w:rsidP="00F77154">
      <w:pPr>
        <w:pStyle w:val="Akapitzlist1"/>
        <w:widowControl w:val="0"/>
        <w:numPr>
          <w:ilvl w:val="0"/>
          <w:numId w:val="90"/>
        </w:numPr>
        <w:spacing w:after="120"/>
        <w:ind w:left="1077" w:hanging="357"/>
        <w:contextualSpacing w:val="0"/>
        <w:jc w:val="both"/>
      </w:pPr>
      <w:r w:rsidRPr="00464162">
        <w:t xml:space="preserve">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 </w:t>
      </w:r>
    </w:p>
    <w:p w14:paraId="5D24AA14" w14:textId="77777777" w:rsidR="00F77154" w:rsidRPr="00464162" w:rsidRDefault="00F77154" w:rsidP="00F77154">
      <w:pPr>
        <w:pStyle w:val="Akapitzlist1"/>
        <w:widowControl w:val="0"/>
        <w:numPr>
          <w:ilvl w:val="1"/>
          <w:numId w:val="88"/>
        </w:numPr>
        <w:tabs>
          <w:tab w:val="left" w:pos="567"/>
        </w:tabs>
        <w:spacing w:after="0"/>
        <w:ind w:left="567" w:hanging="567"/>
        <w:contextualSpacing w:val="0"/>
        <w:jc w:val="both"/>
      </w:pPr>
      <w:r w:rsidRPr="00464162">
        <w:t>Wykonawca może zwrócić się do Zamawiającego z wnioskiem o wyjaśnienie treści SWZ. Wniosek należy przesłać za pośrednictwem Platformy Zakupowej przez:</w:t>
      </w:r>
    </w:p>
    <w:p w14:paraId="629D9E66" w14:textId="77777777" w:rsidR="00F77154" w:rsidRPr="00464162" w:rsidRDefault="00F77154" w:rsidP="00F77154">
      <w:pPr>
        <w:pStyle w:val="Akapitzlist1"/>
        <w:widowControl w:val="0"/>
        <w:numPr>
          <w:ilvl w:val="0"/>
          <w:numId w:val="91"/>
        </w:numPr>
        <w:spacing w:after="0"/>
        <w:contextualSpacing w:val="0"/>
        <w:jc w:val="both"/>
      </w:pPr>
      <w:r w:rsidRPr="00464162">
        <w:t>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53D2A6CA" w14:textId="77777777" w:rsidR="00F77154" w:rsidRPr="00464162" w:rsidRDefault="00F77154" w:rsidP="00F77154">
      <w:pPr>
        <w:pStyle w:val="Akapitzlist1"/>
        <w:widowControl w:val="0"/>
        <w:numPr>
          <w:ilvl w:val="0"/>
          <w:numId w:val="91"/>
        </w:numPr>
        <w:spacing w:after="0"/>
        <w:contextualSpacing w:val="0"/>
        <w:jc w:val="both"/>
      </w:pPr>
      <w:r w:rsidRPr="00464162">
        <w:t xml:space="preserve">Kafelek „Wiadomości”, który kieruje do modułu korespondencji (po przystąpieniu do postępowania) dostępny w postępowaniu. W celu wysłania wiadomości do Zamawiającego </w:t>
      </w:r>
      <w:r w:rsidRPr="00464162">
        <w:lastRenderedPageBreak/>
        <w:t>klika na akcję „Utwórz nową wiadomość” wypełnia temat oraz treść/przedmiot pytania, a następnie klika akcję „Wyślij”.</w:t>
      </w:r>
    </w:p>
    <w:p w14:paraId="53557743" w14:textId="77777777" w:rsidR="00F77154" w:rsidRPr="00464162" w:rsidRDefault="00F77154" w:rsidP="00F77154">
      <w:pPr>
        <w:pStyle w:val="Akapitzlist1"/>
        <w:numPr>
          <w:ilvl w:val="0"/>
          <w:numId w:val="91"/>
        </w:numPr>
        <w:jc w:val="both"/>
      </w:pPr>
      <w:r w:rsidRPr="00464162">
        <w:t>Zamawiający udzieli wyjaśnień niezwłocznie, jednak nie później niż na 2 dni przed upływem terminu składania ofert, pod warunkiem, że wniosek o wyjaśnienie treści SWZ wpłynął do Zamawiającego nie później niż na 4 dni przed upływem terminu składania ofert. Jeżeli wniosek o wyjaśnienie treści SWZ wpłynie po upływie terminu, o którym mowa powyżej, Zamawiający może udzielić wyjaśnień albo pozostawić wniosek bez rozpoznania. Przedłużenie terminu składania ofert nie wpływa na bieg terminu składania wniosku o wyjaśnienie treści SWZ.</w:t>
      </w:r>
    </w:p>
    <w:p w14:paraId="10CD240D" w14:textId="77777777" w:rsidR="00F77154" w:rsidRPr="00464162" w:rsidRDefault="00F77154" w:rsidP="00F77154">
      <w:pPr>
        <w:pStyle w:val="Akapitzlist1"/>
        <w:widowControl w:val="0"/>
        <w:numPr>
          <w:ilvl w:val="0"/>
          <w:numId w:val="91"/>
        </w:numPr>
        <w:spacing w:after="120"/>
        <w:ind w:left="1077" w:hanging="357"/>
        <w:contextualSpacing w:val="0"/>
        <w:jc w:val="both"/>
      </w:pPr>
      <w:r w:rsidRPr="00464162">
        <w:t>Treść pytań (bez ujawniania źródła zapytania) wraz z wyjaśnieniami bądź informacje o dokonaniu modyfikacji SWZ, Zamawiający przekaże Wykonawcom za pośrednictwem Platformy Zakupowej.</w:t>
      </w:r>
    </w:p>
    <w:p w14:paraId="28ECD0FA" w14:textId="77777777" w:rsidR="00F77154" w:rsidRPr="00464162" w:rsidRDefault="00F77154" w:rsidP="00F77154">
      <w:pPr>
        <w:pStyle w:val="Akapitzlist1"/>
        <w:widowControl w:val="0"/>
        <w:numPr>
          <w:ilvl w:val="1"/>
          <w:numId w:val="88"/>
        </w:numPr>
        <w:spacing w:after="120"/>
        <w:ind w:left="426" w:hanging="426"/>
        <w:contextualSpacing w:val="0"/>
        <w:jc w:val="both"/>
      </w:pPr>
      <w:r w:rsidRPr="00464162">
        <w:t>Zamawiający informuje, iż w przypadku jakichkolwiek wątpliwości związanych z zasadami korzystania z Platformy, Wykonawca winien skontaktować się z dostawcą rozwiązania teleinformatycznego Platforma zakupowa Gmina Lubniewice</w:t>
      </w:r>
      <w:r w:rsidRPr="00464162">
        <w:rPr>
          <w:color w:val="FF0000"/>
        </w:rPr>
        <w:t xml:space="preserve"> </w:t>
      </w:r>
      <w:r w:rsidRPr="00464162">
        <w:t xml:space="preserve">tel. +48 22 257 22 23 (infolinia dostępna w dni robocze, w godzinach 9.00-17.00) e-mail: </w:t>
      </w:r>
      <w:hyperlink r:id="rId9" w:history="1">
        <w:r w:rsidRPr="00464162">
          <w:rPr>
            <w:rStyle w:val="Hipercze"/>
          </w:rPr>
          <w:t>oneplace@marketplanet.pl</w:t>
        </w:r>
      </w:hyperlink>
    </w:p>
    <w:p w14:paraId="2019E0E3" w14:textId="77777777" w:rsidR="00F77154" w:rsidRPr="00464162" w:rsidRDefault="00F77154" w:rsidP="00F77154">
      <w:pPr>
        <w:pStyle w:val="Akapitzlist1"/>
        <w:widowControl w:val="0"/>
        <w:numPr>
          <w:ilvl w:val="1"/>
          <w:numId w:val="88"/>
        </w:numPr>
        <w:spacing w:after="0"/>
        <w:ind w:left="426" w:hanging="426"/>
        <w:jc w:val="both"/>
      </w:pPr>
      <w:r w:rsidRPr="00464162">
        <w:t>W zależności od formatu kwalifikowanego podpisu (PAdES, XAdES) i jego typu (zewnętrzny, wewnętrzny) Wykonawca dołącza do Systemu uprzednio podpisane dokumenty wraz z wygenerowanym plikiem podpisu (typ zewnętrzny) lub dokument z wszytym podpisem (typ wewnętrzny). Zamawiający określa dopuszczalny format podpisu elektronicznego jako:</w:t>
      </w:r>
    </w:p>
    <w:p w14:paraId="1BD524AE" w14:textId="77777777" w:rsidR="00F77154" w:rsidRPr="00464162" w:rsidRDefault="00F77154" w:rsidP="00F77154">
      <w:pPr>
        <w:pStyle w:val="Akapitzlist1"/>
        <w:widowControl w:val="0"/>
        <w:numPr>
          <w:ilvl w:val="0"/>
          <w:numId w:val="92"/>
        </w:numPr>
        <w:spacing w:after="0"/>
        <w:jc w:val="both"/>
      </w:pPr>
      <w:r w:rsidRPr="00464162">
        <w:t>Dokumenty w formacie „pdf" zaleca się podpisywać formatem PAdES,</w:t>
      </w:r>
    </w:p>
    <w:p w14:paraId="5AECF43C" w14:textId="77777777" w:rsidR="00F77154" w:rsidRPr="00464162" w:rsidRDefault="00F77154" w:rsidP="00F77154">
      <w:pPr>
        <w:pStyle w:val="Akapitzlist1"/>
        <w:widowControl w:val="0"/>
        <w:numPr>
          <w:ilvl w:val="0"/>
          <w:numId w:val="92"/>
        </w:numPr>
        <w:spacing w:after="0"/>
        <w:jc w:val="both"/>
      </w:pPr>
      <w:r w:rsidRPr="00464162">
        <w:t>Dopuszcza się podpisanie dokumentów w formacie innym niż „pdf", wtedy będzie wymagany oddzielny plik z podpisem. W związku z tym Wykonawca będzie zobowiązany załączyć, prócz podpisanego dokumentu, oddzielny plik z podpisem.</w:t>
      </w:r>
    </w:p>
    <w:p w14:paraId="4F629782" w14:textId="77777777" w:rsidR="00F77154" w:rsidRPr="00464162" w:rsidRDefault="00F77154" w:rsidP="00F77154">
      <w:pPr>
        <w:pStyle w:val="Akapitzlist1"/>
        <w:widowControl w:val="0"/>
        <w:numPr>
          <w:ilvl w:val="0"/>
          <w:numId w:val="92"/>
        </w:numPr>
        <w:spacing w:after="120"/>
        <w:ind w:left="1077" w:hanging="357"/>
        <w:contextualSpacing w:val="0"/>
        <w:jc w:val="both"/>
      </w:pPr>
      <w:r w:rsidRPr="00464162">
        <w:t>Wszystkie pliki składane do Zamawiającego za pośrednictwem Systemu muszą zostać podpisane właściwym podpisem elektronicznym poza Systemem (na własnym komputerze Wykonawcy), o ile postanowienia SWZ lub przepisów tego wymagają. Złożenie podpisu elektronicznego w ramach potwierdzania składania oferty w Systemie nie stanowi czynności podpisania, któregokolwiek ze składanych przez Wykonawcę plików.</w:t>
      </w:r>
    </w:p>
    <w:p w14:paraId="145B3DC8" w14:textId="77777777" w:rsidR="00F77154" w:rsidRPr="00464162" w:rsidRDefault="00F77154" w:rsidP="001E254E">
      <w:pPr>
        <w:pStyle w:val="Akapitzlist1"/>
        <w:widowControl w:val="0"/>
        <w:numPr>
          <w:ilvl w:val="1"/>
          <w:numId w:val="88"/>
        </w:numPr>
        <w:spacing w:after="0"/>
        <w:ind w:left="426" w:hanging="426"/>
        <w:jc w:val="both"/>
      </w:pPr>
      <w:r w:rsidRPr="00464162">
        <w:t>Zamawiający określa niezbędne wymagania sprzętowo- aplikacyjne umożliwiające pracę na Platformie Zakupowej tj.:</w:t>
      </w:r>
    </w:p>
    <w:p w14:paraId="0B5DD62F" w14:textId="77777777" w:rsidR="00F77154" w:rsidRPr="00464162" w:rsidRDefault="00F77154" w:rsidP="00F77154">
      <w:pPr>
        <w:pStyle w:val="Akapitzlist1"/>
        <w:widowControl w:val="0"/>
        <w:numPr>
          <w:ilvl w:val="0"/>
          <w:numId w:val="93"/>
        </w:numPr>
        <w:spacing w:after="0"/>
        <w:contextualSpacing w:val="0"/>
        <w:jc w:val="both"/>
      </w:pPr>
      <w:r w:rsidRPr="00464162">
        <w:t>Stały dostęp do sieci Internet o gwarantowanej przepustowości nie mniejszej niż 512 kb/s;</w:t>
      </w:r>
    </w:p>
    <w:p w14:paraId="29EE8937" w14:textId="77777777" w:rsidR="00F77154" w:rsidRPr="00464162" w:rsidRDefault="00F77154" w:rsidP="00F77154">
      <w:pPr>
        <w:pStyle w:val="Akapitzlist1"/>
        <w:widowControl w:val="0"/>
        <w:numPr>
          <w:ilvl w:val="0"/>
          <w:numId w:val="93"/>
        </w:numPr>
        <w:spacing w:after="0"/>
        <w:contextualSpacing w:val="0"/>
        <w:jc w:val="both"/>
      </w:pPr>
      <w:r w:rsidRPr="00464162">
        <w:t>Komputer klasy PC lub MAC spełniający wymagania zainstalowanego systemu operacyjnego oraz wymagania używanej przeglądarki internetowej;</w:t>
      </w:r>
    </w:p>
    <w:p w14:paraId="3F12C90A" w14:textId="77777777" w:rsidR="00F77154" w:rsidRPr="00464162" w:rsidRDefault="00F77154" w:rsidP="00F77154">
      <w:pPr>
        <w:pStyle w:val="Akapitzlist1"/>
        <w:widowControl w:val="0"/>
        <w:numPr>
          <w:ilvl w:val="0"/>
          <w:numId w:val="93"/>
        </w:numPr>
        <w:spacing w:after="0"/>
        <w:contextualSpacing w:val="0"/>
        <w:jc w:val="both"/>
      </w:pPr>
      <w:r w:rsidRPr="00464162">
        <w:t xml:space="preserve">Zainstalowana dowolna przeglądarka </w:t>
      </w:r>
      <w:r w:rsidRPr="00464162">
        <w:rPr>
          <w:lang w:eastAsia="pl-PL"/>
        </w:rPr>
        <w:t>internetowa w wersji wspieranej przez producenta obsługująca TLS 1.2</w:t>
      </w:r>
      <w:r w:rsidRPr="00464162">
        <w:t>;</w:t>
      </w:r>
    </w:p>
    <w:p w14:paraId="4EB7581A" w14:textId="77777777" w:rsidR="00F77154" w:rsidRPr="00464162" w:rsidRDefault="00F77154" w:rsidP="00F77154">
      <w:pPr>
        <w:pStyle w:val="Akapitzlist1"/>
        <w:widowControl w:val="0"/>
        <w:numPr>
          <w:ilvl w:val="0"/>
          <w:numId w:val="93"/>
        </w:numPr>
        <w:spacing w:after="0"/>
        <w:contextualSpacing w:val="0"/>
        <w:jc w:val="both"/>
      </w:pPr>
      <w:r w:rsidRPr="00464162">
        <w:t>Włączona obsługa JavaScript;</w:t>
      </w:r>
    </w:p>
    <w:p w14:paraId="6ABBC49F" w14:textId="77777777" w:rsidR="00F77154" w:rsidRPr="00464162" w:rsidRDefault="00F77154" w:rsidP="00F77154">
      <w:pPr>
        <w:pStyle w:val="Akapitzlist1"/>
        <w:widowControl w:val="0"/>
        <w:numPr>
          <w:ilvl w:val="0"/>
          <w:numId w:val="93"/>
        </w:numPr>
        <w:spacing w:after="120"/>
        <w:ind w:left="1077" w:hanging="357"/>
        <w:contextualSpacing w:val="0"/>
        <w:jc w:val="both"/>
      </w:pPr>
      <w:r w:rsidRPr="00464162">
        <w:t>Zainstalowany program Acrobat Reader lub inny obsługujący pliki w formacie .pdf.</w:t>
      </w:r>
    </w:p>
    <w:p w14:paraId="4072E62C" w14:textId="77777777" w:rsidR="00F77154" w:rsidRPr="00464162" w:rsidRDefault="00F77154" w:rsidP="001E254E">
      <w:pPr>
        <w:pStyle w:val="Akapitzlist1"/>
        <w:widowControl w:val="0"/>
        <w:numPr>
          <w:ilvl w:val="1"/>
          <w:numId w:val="88"/>
        </w:numPr>
        <w:spacing w:after="0"/>
        <w:ind w:left="426" w:hanging="426"/>
        <w:contextualSpacing w:val="0"/>
        <w:jc w:val="both"/>
        <w:rPr>
          <w:shd w:val="clear" w:color="auto" w:fill="FFFFFF"/>
        </w:rPr>
      </w:pPr>
      <w:r w:rsidRPr="00464162">
        <w:t>Zamawiający określa niezbędne wymagania sprzętowo-aplikacyjne umożliwiające prawidłowe złożenie podpisu elektronicznego:</w:t>
      </w:r>
    </w:p>
    <w:p w14:paraId="12F4FABB" w14:textId="77777777" w:rsidR="00F77154" w:rsidRPr="00464162" w:rsidRDefault="00F77154" w:rsidP="00F77154">
      <w:pPr>
        <w:pStyle w:val="Akapitzlist1"/>
        <w:widowControl w:val="0"/>
        <w:numPr>
          <w:ilvl w:val="0"/>
          <w:numId w:val="94"/>
        </w:numPr>
        <w:spacing w:after="0"/>
        <w:contextualSpacing w:val="0"/>
        <w:jc w:val="both"/>
        <w:rPr>
          <w:shd w:val="clear" w:color="auto" w:fill="FFFFFF"/>
        </w:rPr>
      </w:pPr>
      <w:r w:rsidRPr="00464162">
        <w:rPr>
          <w:shd w:val="clear" w:color="auto" w:fill="FFFFFF"/>
        </w:rPr>
        <w:t xml:space="preserve">Przeglądarka internetowa </w:t>
      </w:r>
      <w:r w:rsidRPr="00464162">
        <w:t>Microsoft Edge</w:t>
      </w:r>
      <w:r w:rsidRPr="00464162">
        <w:rPr>
          <w:shd w:val="clear" w:color="auto" w:fill="FFFFFF"/>
        </w:rPr>
        <w:t>, Chrome, Firefox w wersji wspieranej przez producenta. Rekomendowaną przeglądarką do złożenia oferty podpisanej elektronicznie jest</w:t>
      </w:r>
      <w:r w:rsidRPr="00464162">
        <w:rPr>
          <w:rStyle w:val="Pogrubienie"/>
          <w:shd w:val="clear" w:color="auto" w:fill="FFFFFF"/>
        </w:rPr>
        <w:t xml:space="preserve"> Firefox</w:t>
      </w:r>
      <w:r w:rsidRPr="00464162">
        <w:rPr>
          <w:b/>
          <w:shd w:val="clear" w:color="auto" w:fill="FFFFFF"/>
        </w:rPr>
        <w:t> </w:t>
      </w:r>
      <w:r w:rsidRPr="00464162">
        <w:rPr>
          <w:shd w:val="clear" w:color="auto" w:fill="FFFFFF"/>
        </w:rPr>
        <w:t>w wersji wpieranej przez producenta.</w:t>
      </w:r>
    </w:p>
    <w:p w14:paraId="5B439C1E" w14:textId="77777777" w:rsidR="00F77154" w:rsidRPr="00464162" w:rsidRDefault="00F77154" w:rsidP="00F77154">
      <w:pPr>
        <w:pStyle w:val="Akapitzlist1"/>
        <w:widowControl w:val="0"/>
        <w:numPr>
          <w:ilvl w:val="0"/>
          <w:numId w:val="94"/>
        </w:numPr>
        <w:spacing w:after="0"/>
        <w:contextualSpacing w:val="0"/>
        <w:jc w:val="both"/>
        <w:rPr>
          <w:shd w:val="clear" w:color="auto" w:fill="FFFFFF"/>
        </w:rPr>
      </w:pPr>
      <w:r w:rsidRPr="00464162">
        <w:rPr>
          <w:shd w:val="clear" w:color="auto" w:fill="FFFFFF"/>
        </w:rPr>
        <w:t xml:space="preserve">Uruchomienie oprogramowania do składania podpisu wymaga również zainstalowania Java (licencja EPL) w wersji OpenJDK </w:t>
      </w:r>
      <w:r w:rsidRPr="00464162">
        <w:rPr>
          <w:color w:val="000000"/>
          <w:shd w:val="clear" w:color="auto" w:fill="FFFFFF"/>
        </w:rPr>
        <w:t>8 lub Java (licencja Oracle) w wersji 1.8.0_202 32 bitowej oraz 64 bitowej, pozwalające na przyjmowanie przez użytkownika sesyjnych plików cookie oraz obsługującej szyfrowanie. Konieczne jest również dodanie adresu witryny platformy eZamawiający (ezamawiający.pl) do wyjątków (exception site list) w Javie. Uwaga: wymaga to uprawnień administracyjnych na komputerze.</w:t>
      </w:r>
    </w:p>
    <w:p w14:paraId="4BC90FFA" w14:textId="77777777" w:rsidR="00F77154" w:rsidRPr="00464162" w:rsidRDefault="00F77154" w:rsidP="00F77154">
      <w:pPr>
        <w:pStyle w:val="Akapitzlist1"/>
        <w:widowControl w:val="0"/>
        <w:numPr>
          <w:ilvl w:val="0"/>
          <w:numId w:val="94"/>
        </w:numPr>
        <w:spacing w:after="0"/>
        <w:contextualSpacing w:val="0"/>
        <w:jc w:val="both"/>
        <w:rPr>
          <w:shd w:val="clear" w:color="auto" w:fill="FFFFFF"/>
        </w:rPr>
      </w:pPr>
      <w:r w:rsidRPr="00464162">
        <w:rPr>
          <w:shd w:val="clear" w:color="auto" w:fill="FFFFFF"/>
        </w:rPr>
        <w:lastRenderedPageBreak/>
        <w:t>Zainstaluj </w:t>
      </w:r>
      <w:r w:rsidRPr="00464162">
        <w:rPr>
          <w:rStyle w:val="Pogrubienie"/>
          <w:shd w:val="clear" w:color="auto" w:fill="FFFFFF"/>
        </w:rPr>
        <w:t>dedykowany komponent Szafir SDK oraz aplikację Szafir Host</w:t>
      </w:r>
      <w:r w:rsidRPr="00464162">
        <w:rPr>
          <w:shd w:val="clear" w:color="auto" w:fill="FFFFFF"/>
        </w:rPr>
        <w:t>, który odpowiada za obsługę funkcjonalności podpisu elektronicznego w platformie eZamawiający. Rozszerzenie Szafir SDK można pobrać </w:t>
      </w:r>
      <w:hyperlink r:id="rId10" w:anchor="_blank" w:history="1">
        <w:r w:rsidRPr="00464162">
          <w:rPr>
            <w:rStyle w:val="Hipercze"/>
            <w:shd w:val="clear" w:color="auto" w:fill="FFFFFF"/>
          </w:rPr>
          <w:t>tutaj</w:t>
        </w:r>
      </w:hyperlink>
      <w:r w:rsidRPr="00464162">
        <w:rPr>
          <w:shd w:val="clear" w:color="auto" w:fill="FFFFFF"/>
        </w:rPr>
        <w:t>. Po zainstalowaniu rozszerzenia Szafir SDK oraz aplikacji Szafir Host należy przeładować bieżącą stronę.</w:t>
      </w:r>
    </w:p>
    <w:p w14:paraId="7B76C4EE" w14:textId="77777777" w:rsidR="00F77154" w:rsidRPr="00464162" w:rsidRDefault="00F77154" w:rsidP="00F77154">
      <w:pPr>
        <w:pStyle w:val="Akapitzlist1"/>
        <w:widowControl w:val="0"/>
        <w:numPr>
          <w:ilvl w:val="0"/>
          <w:numId w:val="94"/>
        </w:numPr>
        <w:spacing w:after="120"/>
        <w:ind w:left="1077" w:hanging="357"/>
        <w:contextualSpacing w:val="0"/>
        <w:jc w:val="both"/>
      </w:pPr>
      <w:r w:rsidRPr="00464162">
        <w:rPr>
          <w:shd w:val="clear" w:color="auto" w:fill="FFFFFF"/>
        </w:rPr>
        <w:t>Przed uruchomieniem platformy eZamawiający, </w:t>
      </w:r>
      <w:r w:rsidRPr="00464162">
        <w:rPr>
          <w:rStyle w:val="Pogrubienie"/>
          <w:shd w:val="clear" w:color="auto" w:fill="FFFFFF"/>
        </w:rPr>
        <w:t>w pierwszej kolejności podłącza czytnik z kartą kryptograficzną do komputera.</w:t>
      </w:r>
    </w:p>
    <w:p w14:paraId="166DD9DF" w14:textId="77777777" w:rsidR="00F77154" w:rsidRPr="00464162" w:rsidRDefault="00F77154" w:rsidP="001E254E">
      <w:pPr>
        <w:pStyle w:val="Akapitzlist1"/>
        <w:widowControl w:val="0"/>
        <w:numPr>
          <w:ilvl w:val="1"/>
          <w:numId w:val="88"/>
        </w:numPr>
        <w:spacing w:after="0"/>
        <w:ind w:left="426" w:hanging="426"/>
        <w:contextualSpacing w:val="0"/>
        <w:jc w:val="both"/>
      </w:pPr>
      <w:r w:rsidRPr="00464162">
        <w:t>Informacje dotyczące odpowiedniego przygotowania stanowiska znajdą Państwa na stronie:</w:t>
      </w:r>
    </w:p>
    <w:p w14:paraId="0F4BF9C9" w14:textId="7150E66B" w:rsidR="00F77154" w:rsidRPr="00464162" w:rsidRDefault="001E254E" w:rsidP="00F77154">
      <w:pPr>
        <w:pStyle w:val="Akapitzlist1"/>
        <w:spacing w:after="120"/>
        <w:ind w:left="357"/>
        <w:contextualSpacing w:val="0"/>
        <w:jc w:val="both"/>
      </w:pPr>
      <w:r w:rsidRPr="00464162">
        <w:t xml:space="preserve">      </w:t>
      </w:r>
      <w:hyperlink r:id="rId11" w:history="1">
        <w:r w:rsidRPr="00464162">
          <w:rPr>
            <w:rStyle w:val="Hipercze"/>
            <w:b/>
            <w:bCs/>
            <w:shd w:val="clear" w:color="auto" w:fill="FFFFFF"/>
          </w:rPr>
          <w:t>https://oneplace.marketplanet.pl/przygotuj-stanowisko-pc-wykonujac-ponizsze-kroki</w:t>
        </w:r>
      </w:hyperlink>
    </w:p>
    <w:p w14:paraId="70BA4937" w14:textId="77777777" w:rsidR="00F77154" w:rsidRPr="00464162" w:rsidRDefault="00F77154" w:rsidP="008F79CC">
      <w:pPr>
        <w:pStyle w:val="Akapitzlist1"/>
        <w:widowControl w:val="0"/>
        <w:numPr>
          <w:ilvl w:val="1"/>
          <w:numId w:val="88"/>
        </w:numPr>
        <w:spacing w:after="0"/>
        <w:ind w:left="426" w:hanging="426"/>
        <w:contextualSpacing w:val="0"/>
        <w:jc w:val="both"/>
      </w:pPr>
      <w:r w:rsidRPr="00464162">
        <w:t xml:space="preserve">Zamawiający określa dopuszczalne formaty przesyłanych danych tj. plików o wielkości do 2 GB (pojedynczy plik): </w:t>
      </w:r>
    </w:p>
    <w:p w14:paraId="3597C1D6" w14:textId="6842124A" w:rsidR="00F77154" w:rsidRPr="00464162" w:rsidRDefault="00F77154" w:rsidP="008F79CC">
      <w:pPr>
        <w:pStyle w:val="Akapitzlist1"/>
        <w:widowControl w:val="0"/>
        <w:spacing w:after="120"/>
        <w:ind w:left="426"/>
        <w:contextualSpacing w:val="0"/>
        <w:jc w:val="both"/>
      </w:pPr>
      <w:r w:rsidRPr="00464162">
        <w:t>txt,</w:t>
      </w:r>
      <w:r w:rsidR="001E254E" w:rsidRPr="00464162">
        <w:t xml:space="preserve"> </w:t>
      </w:r>
      <w:r w:rsidRPr="00464162">
        <w:t>rtf,</w:t>
      </w:r>
      <w:r w:rsidR="001E254E" w:rsidRPr="00464162">
        <w:t xml:space="preserve"> </w:t>
      </w:r>
      <w:r w:rsidRPr="00464162">
        <w:t>pdf,xps,</w:t>
      </w:r>
      <w:r w:rsidR="001E254E" w:rsidRPr="00464162">
        <w:t xml:space="preserve"> </w:t>
      </w:r>
      <w:r w:rsidRPr="00464162">
        <w:t>odt,</w:t>
      </w:r>
      <w:r w:rsidR="001E254E" w:rsidRPr="00464162">
        <w:t xml:space="preserve"> </w:t>
      </w:r>
      <w:r w:rsidRPr="00464162">
        <w:t>ods,</w:t>
      </w:r>
      <w:r w:rsidR="001E254E" w:rsidRPr="00464162">
        <w:t xml:space="preserve"> </w:t>
      </w:r>
      <w:r w:rsidRPr="00464162">
        <w:t>odp,</w:t>
      </w:r>
      <w:r w:rsidR="001E254E" w:rsidRPr="00464162">
        <w:t xml:space="preserve"> </w:t>
      </w:r>
      <w:r w:rsidRPr="00464162">
        <w:t>doc,</w:t>
      </w:r>
      <w:r w:rsidR="001E254E" w:rsidRPr="00464162">
        <w:t xml:space="preserve"> </w:t>
      </w:r>
      <w:r w:rsidRPr="00464162">
        <w:t>xls,</w:t>
      </w:r>
      <w:r w:rsidR="001E254E" w:rsidRPr="00464162">
        <w:t xml:space="preserve"> </w:t>
      </w:r>
      <w:r w:rsidRPr="00464162">
        <w:t>ppt,</w:t>
      </w:r>
      <w:r w:rsidR="001E254E" w:rsidRPr="00464162">
        <w:t xml:space="preserve"> </w:t>
      </w:r>
      <w:r w:rsidRPr="00464162">
        <w:t>docx,</w:t>
      </w:r>
      <w:r w:rsidR="001E254E" w:rsidRPr="00464162">
        <w:t xml:space="preserve"> </w:t>
      </w:r>
      <w:r w:rsidRPr="00464162">
        <w:t>xlsx,</w:t>
      </w:r>
      <w:r w:rsidR="001E254E" w:rsidRPr="00464162">
        <w:t xml:space="preserve"> </w:t>
      </w:r>
      <w:r w:rsidRPr="00464162">
        <w:t>pptx,</w:t>
      </w:r>
      <w:r w:rsidR="001E254E" w:rsidRPr="00464162">
        <w:t xml:space="preserve"> </w:t>
      </w:r>
      <w:r w:rsidRPr="00464162">
        <w:t>csv,</w:t>
      </w:r>
      <w:r w:rsidR="001E254E" w:rsidRPr="00464162">
        <w:t xml:space="preserve"> </w:t>
      </w:r>
      <w:r w:rsidRPr="00464162">
        <w:t>jpg,</w:t>
      </w:r>
      <w:r w:rsidR="001E254E" w:rsidRPr="00464162">
        <w:t xml:space="preserve"> </w:t>
      </w:r>
      <w:r w:rsidRPr="00464162">
        <w:t>jpeg,</w:t>
      </w:r>
      <w:r w:rsidR="001E254E" w:rsidRPr="00464162">
        <w:t xml:space="preserve"> </w:t>
      </w:r>
      <w:r w:rsidRPr="00464162">
        <w:t>tif,</w:t>
      </w:r>
      <w:r w:rsidR="001E254E" w:rsidRPr="00464162">
        <w:t xml:space="preserve"> </w:t>
      </w:r>
      <w:r w:rsidRPr="00464162">
        <w:t>tiff,</w:t>
      </w:r>
      <w:r w:rsidR="001E254E" w:rsidRPr="00464162">
        <w:t xml:space="preserve"> </w:t>
      </w:r>
      <w:r w:rsidRPr="00464162">
        <w:t>geotiff,</w:t>
      </w:r>
      <w:r w:rsidR="001E254E" w:rsidRPr="00464162">
        <w:t xml:space="preserve"> </w:t>
      </w:r>
      <w:r w:rsidRPr="00464162">
        <w:t>png,</w:t>
      </w:r>
      <w:r w:rsidR="008F79CC" w:rsidRPr="00464162">
        <w:t xml:space="preserve"> </w:t>
      </w:r>
      <w:r w:rsidRPr="00464162">
        <w:t>svg,</w:t>
      </w:r>
      <w:r w:rsidR="008F79CC" w:rsidRPr="00464162">
        <w:t xml:space="preserve"> </w:t>
      </w:r>
      <w:r w:rsidRPr="00464162">
        <w:t>wav,</w:t>
      </w:r>
      <w:r w:rsidR="008F79CC" w:rsidRPr="00464162">
        <w:t xml:space="preserve"> </w:t>
      </w:r>
      <w:r w:rsidRPr="00464162">
        <w:t>mp3,</w:t>
      </w:r>
      <w:r w:rsidR="008F79CC" w:rsidRPr="00464162">
        <w:t xml:space="preserve"> </w:t>
      </w:r>
      <w:r w:rsidRPr="00464162">
        <w:t>avi,</w:t>
      </w:r>
      <w:r w:rsidR="008F79CC" w:rsidRPr="00464162">
        <w:t xml:space="preserve"> </w:t>
      </w:r>
      <w:r w:rsidRPr="00464162">
        <w:t>mpg,</w:t>
      </w:r>
      <w:r w:rsidR="008F79CC" w:rsidRPr="00464162">
        <w:t xml:space="preserve"> </w:t>
      </w:r>
      <w:r w:rsidRPr="00464162">
        <w:t>mpeg,</w:t>
      </w:r>
      <w:r w:rsidR="008F79CC" w:rsidRPr="00464162">
        <w:t xml:space="preserve"> </w:t>
      </w:r>
      <w:r w:rsidRPr="00464162">
        <w:t>mp4,</w:t>
      </w:r>
      <w:r w:rsidR="008F79CC" w:rsidRPr="00464162">
        <w:t xml:space="preserve"> </w:t>
      </w:r>
      <w:r w:rsidRPr="00464162">
        <w:t>m4a,</w:t>
      </w:r>
      <w:r w:rsidR="008F79CC" w:rsidRPr="00464162">
        <w:t xml:space="preserve"> </w:t>
      </w:r>
      <w:r w:rsidRPr="00464162">
        <w:t>mpeg4,</w:t>
      </w:r>
      <w:r w:rsidR="008F79CC" w:rsidRPr="00464162">
        <w:t xml:space="preserve"> </w:t>
      </w:r>
      <w:r w:rsidRPr="00464162">
        <w:t>ogg,</w:t>
      </w:r>
      <w:r w:rsidR="008F79CC" w:rsidRPr="00464162">
        <w:t xml:space="preserve"> </w:t>
      </w:r>
      <w:r w:rsidRPr="00464162">
        <w:t>ogv,</w:t>
      </w:r>
      <w:r w:rsidR="008F79CC" w:rsidRPr="00464162">
        <w:t xml:space="preserve"> </w:t>
      </w:r>
      <w:r w:rsidRPr="00464162">
        <w:t>zip,</w:t>
      </w:r>
      <w:r w:rsidR="008F79CC" w:rsidRPr="00464162">
        <w:t xml:space="preserve"> </w:t>
      </w:r>
      <w:r w:rsidRPr="00464162">
        <w:t>tar,</w:t>
      </w:r>
      <w:r w:rsidR="008F79CC" w:rsidRPr="00464162">
        <w:t xml:space="preserve"> </w:t>
      </w:r>
      <w:r w:rsidRPr="00464162">
        <w:t>gz,</w:t>
      </w:r>
      <w:r w:rsidR="008F79CC" w:rsidRPr="00464162">
        <w:t xml:space="preserve"> </w:t>
      </w:r>
      <w:r w:rsidRPr="00464162">
        <w:t>gzip,</w:t>
      </w:r>
      <w:r w:rsidR="008F79CC" w:rsidRPr="00464162">
        <w:t xml:space="preserve"> </w:t>
      </w:r>
      <w:r w:rsidRPr="00464162">
        <w:t>7z,</w:t>
      </w:r>
      <w:r w:rsidR="008F79CC" w:rsidRPr="00464162">
        <w:t xml:space="preserve"> </w:t>
      </w:r>
      <w:r w:rsidRPr="00464162">
        <w:t>html,</w:t>
      </w:r>
      <w:r w:rsidR="008F79CC" w:rsidRPr="00464162">
        <w:t xml:space="preserve"> </w:t>
      </w:r>
      <w:r w:rsidRPr="00464162">
        <w:t>xhtml,</w:t>
      </w:r>
      <w:r w:rsidR="008F79CC" w:rsidRPr="00464162">
        <w:t xml:space="preserve"> </w:t>
      </w:r>
      <w:r w:rsidRPr="00464162">
        <w:t>css,</w:t>
      </w:r>
      <w:r w:rsidR="008F79CC" w:rsidRPr="00464162">
        <w:t xml:space="preserve"> </w:t>
      </w:r>
      <w:r w:rsidRPr="00464162">
        <w:t>xml,</w:t>
      </w:r>
      <w:r w:rsidR="008F79CC" w:rsidRPr="00464162">
        <w:t xml:space="preserve"> </w:t>
      </w:r>
      <w:r w:rsidRPr="00464162">
        <w:t>xsd,</w:t>
      </w:r>
      <w:r w:rsidR="008F79CC" w:rsidRPr="00464162">
        <w:t xml:space="preserve"> </w:t>
      </w:r>
      <w:r w:rsidRPr="00464162">
        <w:t>gml,</w:t>
      </w:r>
      <w:r w:rsidR="008F79CC" w:rsidRPr="00464162">
        <w:t xml:space="preserve"> </w:t>
      </w:r>
      <w:r w:rsidRPr="00464162">
        <w:t>rng,</w:t>
      </w:r>
      <w:r w:rsidR="008F79CC" w:rsidRPr="00464162">
        <w:t xml:space="preserve"> </w:t>
      </w:r>
      <w:r w:rsidRPr="00464162">
        <w:t>xsl,</w:t>
      </w:r>
      <w:r w:rsidR="008F79CC" w:rsidRPr="00464162">
        <w:t xml:space="preserve"> </w:t>
      </w:r>
      <w:r w:rsidRPr="00464162">
        <w:t>xslt,</w:t>
      </w:r>
      <w:r w:rsidR="008F79CC" w:rsidRPr="00464162">
        <w:t xml:space="preserve"> </w:t>
      </w:r>
      <w:r w:rsidRPr="00464162">
        <w:t>tsl,</w:t>
      </w:r>
      <w:r w:rsidR="008F79CC" w:rsidRPr="00464162">
        <w:t xml:space="preserve"> </w:t>
      </w:r>
      <w:r w:rsidRPr="00464162">
        <w:t>xmlsig,</w:t>
      </w:r>
      <w:r w:rsidR="008F79CC" w:rsidRPr="00464162">
        <w:t xml:space="preserve"> </w:t>
      </w:r>
      <w:r w:rsidRPr="00464162">
        <w:t>xades,</w:t>
      </w:r>
      <w:r w:rsidR="008F79CC" w:rsidRPr="00464162">
        <w:t xml:space="preserve"> </w:t>
      </w:r>
      <w:r w:rsidRPr="00464162">
        <w:t>pades,</w:t>
      </w:r>
      <w:r w:rsidR="008F79CC" w:rsidRPr="00464162">
        <w:t xml:space="preserve"> </w:t>
      </w:r>
      <w:r w:rsidRPr="00464162">
        <w:t>cades,</w:t>
      </w:r>
      <w:r w:rsidR="008F79CC" w:rsidRPr="00464162">
        <w:t xml:space="preserve"> </w:t>
      </w:r>
      <w:r w:rsidRPr="00464162">
        <w:t>asic,</w:t>
      </w:r>
      <w:r w:rsidR="008F79CC" w:rsidRPr="00464162">
        <w:t xml:space="preserve"> </w:t>
      </w:r>
      <w:r w:rsidRPr="00464162">
        <w:t>asics,</w:t>
      </w:r>
      <w:r w:rsidR="008F79CC" w:rsidRPr="00464162">
        <w:t xml:space="preserve"> </w:t>
      </w:r>
      <w:r w:rsidRPr="00464162">
        <w:t>sig,</w:t>
      </w:r>
      <w:r w:rsidR="008F79CC" w:rsidRPr="00464162">
        <w:t xml:space="preserve"> </w:t>
      </w:r>
      <w:r w:rsidRPr="00464162">
        <w:t>xmlenc,</w:t>
      </w:r>
      <w:r w:rsidR="008F79CC" w:rsidRPr="00464162">
        <w:t xml:space="preserve"> </w:t>
      </w:r>
      <w:r w:rsidRPr="00464162">
        <w:t>dxf,</w:t>
      </w:r>
      <w:r w:rsidR="008F79CC" w:rsidRPr="00464162">
        <w:t xml:space="preserve"> </w:t>
      </w:r>
      <w:r w:rsidRPr="00464162">
        <w:t>ath,</w:t>
      </w:r>
      <w:r w:rsidR="008F79CC" w:rsidRPr="00464162">
        <w:t xml:space="preserve"> </w:t>
      </w:r>
      <w:r w:rsidRPr="00464162">
        <w:t>prd.</w:t>
      </w:r>
    </w:p>
    <w:p w14:paraId="19F3F627" w14:textId="77777777" w:rsidR="00F77154" w:rsidRPr="00464162" w:rsidRDefault="00F77154" w:rsidP="00342BBE">
      <w:pPr>
        <w:pStyle w:val="Akapitzlist1"/>
        <w:widowControl w:val="0"/>
        <w:numPr>
          <w:ilvl w:val="1"/>
          <w:numId w:val="88"/>
        </w:numPr>
        <w:spacing w:after="120"/>
        <w:ind w:left="426" w:hanging="426"/>
        <w:contextualSpacing w:val="0"/>
        <w:jc w:val="both"/>
      </w:pPr>
      <w:r w:rsidRPr="00464162">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3F36ED9E" w14:textId="77777777" w:rsidR="00F77154" w:rsidRPr="00464162" w:rsidRDefault="00F77154" w:rsidP="00342BBE">
      <w:pPr>
        <w:pStyle w:val="Akapitzlist1"/>
        <w:widowControl w:val="0"/>
        <w:numPr>
          <w:ilvl w:val="1"/>
          <w:numId w:val="88"/>
        </w:numPr>
        <w:spacing w:after="120"/>
        <w:ind w:left="426" w:hanging="426"/>
        <w:contextualSpacing w:val="0"/>
        <w:jc w:val="both"/>
      </w:pPr>
      <w:r w:rsidRPr="00464162">
        <w:t>Oznaczenie czasu odbioru danych przez Platformę stanowi datę oraz dokładny czas (hh:mm:ss) generowany wg. czasu lokalnego serwera synchronizowanego z Głównym Urzędem Miar, który udostępnia poprzez Internet usługę umożliwiającą synchronizację czasu w systemach komputerowych z czasem urzędowym obowiązującym w Polsce.</w:t>
      </w:r>
    </w:p>
    <w:p w14:paraId="394689C2" w14:textId="77777777" w:rsidR="00F77154" w:rsidRPr="00464162" w:rsidRDefault="00F77154" w:rsidP="00342BBE">
      <w:pPr>
        <w:pStyle w:val="Akapitzlist1"/>
        <w:widowControl w:val="0"/>
        <w:numPr>
          <w:ilvl w:val="1"/>
          <w:numId w:val="88"/>
        </w:numPr>
        <w:spacing w:after="120"/>
        <w:ind w:left="426" w:hanging="426"/>
        <w:contextualSpacing w:val="0"/>
        <w:jc w:val="both"/>
        <w:rPr>
          <w:bCs/>
          <w:iCs/>
          <w:color w:val="000000"/>
          <w:lang w:val="x-none"/>
        </w:rPr>
      </w:pPr>
      <w:r w:rsidRPr="00464162">
        <w:t>W przypadku wnoszenia wadium w formie poręczenia lub gwarancji: s</w:t>
      </w:r>
      <w:r w:rsidRPr="00464162">
        <w:rPr>
          <w:color w:val="000000"/>
        </w:rPr>
        <w:t>kładając ofertę w formie elektronicznej za pośrednictwem Systemu, oryginał dokumentu wadium (poręczenia lub gwarancji) musi być podpisany kwalifikowanym podpisem elektronicznym lub podpisem zaufanym lub podpisem osobistym przez osoby upoważnione do jego wystawienia. Wykonawca składa załączając go do Platformy zakupowej w sekcji "Przygotowanie oferty", następnie podsekcji "Dokumenty do oferty", poprzez wybranie polecenia "Przeciągnij tutaj lub Wybierz plik z dysku".</w:t>
      </w:r>
    </w:p>
    <w:p w14:paraId="621FBCA1" w14:textId="77777777" w:rsidR="00F77154" w:rsidRPr="00464162" w:rsidRDefault="00F77154" w:rsidP="00342BBE">
      <w:pPr>
        <w:numPr>
          <w:ilvl w:val="1"/>
          <w:numId w:val="88"/>
        </w:numPr>
        <w:tabs>
          <w:tab w:val="left" w:pos="709"/>
        </w:tabs>
        <w:spacing w:after="60" w:line="240" w:lineRule="auto"/>
        <w:ind w:left="426" w:hanging="426"/>
        <w:jc w:val="both"/>
        <w:outlineLvl w:val="1"/>
        <w:rPr>
          <w:bCs/>
          <w:iCs/>
          <w:szCs w:val="24"/>
        </w:rPr>
      </w:pPr>
      <w:r w:rsidRPr="00464162">
        <w:rPr>
          <w:bCs/>
          <w:iCs/>
          <w:szCs w:val="24"/>
          <w:lang w:val="x-none"/>
        </w:rPr>
        <w:t>Osoby uprawnione do kontaktu z Wykonawcami:</w:t>
      </w:r>
    </w:p>
    <w:p w14:paraId="76944E91" w14:textId="77777777" w:rsidR="00F77154" w:rsidRPr="00464162" w:rsidRDefault="00F77154" w:rsidP="00F77154">
      <w:pPr>
        <w:numPr>
          <w:ilvl w:val="0"/>
          <w:numId w:val="89"/>
        </w:numPr>
        <w:spacing w:before="120" w:after="60" w:line="240" w:lineRule="auto"/>
        <w:jc w:val="both"/>
        <w:outlineLvl w:val="1"/>
        <w:rPr>
          <w:bCs/>
          <w:iCs/>
          <w:szCs w:val="24"/>
        </w:rPr>
      </w:pPr>
      <w:r w:rsidRPr="00464162">
        <w:rPr>
          <w:bCs/>
          <w:iCs/>
          <w:szCs w:val="24"/>
        </w:rPr>
        <w:t xml:space="preserve">w zakresie formalnym osobą upoważnioną do kontaktu z Wykonawcami jest </w:t>
      </w:r>
      <w:r w:rsidRPr="00464162">
        <w:rPr>
          <w:b/>
          <w:bCs/>
          <w:iCs/>
          <w:szCs w:val="24"/>
        </w:rPr>
        <w:t>Waldemar Gatzka</w:t>
      </w:r>
      <w:r w:rsidRPr="00464162">
        <w:rPr>
          <w:bCs/>
          <w:iCs/>
          <w:szCs w:val="24"/>
        </w:rPr>
        <w:t xml:space="preserve"> – kierownik referatu Inwestycji i Nieruchomości Urzędu Miejskiego w Lubniewicach</w:t>
      </w:r>
    </w:p>
    <w:p w14:paraId="329707F6" w14:textId="3901AF81" w:rsidR="00F77154" w:rsidRPr="00464162" w:rsidRDefault="00F77154" w:rsidP="00F77154">
      <w:pPr>
        <w:numPr>
          <w:ilvl w:val="0"/>
          <w:numId w:val="89"/>
        </w:numPr>
        <w:spacing w:before="120" w:after="60" w:line="240" w:lineRule="auto"/>
        <w:jc w:val="both"/>
        <w:outlineLvl w:val="1"/>
        <w:rPr>
          <w:szCs w:val="24"/>
        </w:rPr>
      </w:pPr>
      <w:r w:rsidRPr="00464162">
        <w:rPr>
          <w:bCs/>
          <w:iCs/>
          <w:szCs w:val="24"/>
        </w:rPr>
        <w:t xml:space="preserve">w zakresie merytorycznym osoba uprawnioną do kontaktu z Wykonawcami jest </w:t>
      </w:r>
      <w:r w:rsidR="00342BBE" w:rsidRPr="00464162">
        <w:rPr>
          <w:b/>
          <w:iCs/>
          <w:szCs w:val="24"/>
        </w:rPr>
        <w:t xml:space="preserve">Daria Rybarczyk </w:t>
      </w:r>
      <w:r w:rsidR="00342BBE" w:rsidRPr="00F91519">
        <w:rPr>
          <w:bCs/>
          <w:iCs/>
          <w:szCs w:val="24"/>
        </w:rPr>
        <w:t>oraz</w:t>
      </w:r>
      <w:r w:rsidR="00342BBE" w:rsidRPr="00464162">
        <w:rPr>
          <w:b/>
          <w:iCs/>
          <w:szCs w:val="24"/>
        </w:rPr>
        <w:t xml:space="preserve"> Katarzyna Wiszniewska</w:t>
      </w:r>
      <w:r w:rsidRPr="00464162">
        <w:rPr>
          <w:bCs/>
          <w:iCs/>
          <w:szCs w:val="24"/>
        </w:rPr>
        <w:t xml:space="preserve"> </w:t>
      </w:r>
      <w:r w:rsidR="00342BBE" w:rsidRPr="00464162">
        <w:rPr>
          <w:bCs/>
          <w:iCs/>
          <w:szCs w:val="24"/>
        </w:rPr>
        <w:t>–</w:t>
      </w:r>
      <w:r w:rsidRPr="00464162">
        <w:rPr>
          <w:bCs/>
          <w:iCs/>
          <w:szCs w:val="24"/>
        </w:rPr>
        <w:t xml:space="preserve"> </w:t>
      </w:r>
      <w:r w:rsidR="00342BBE" w:rsidRPr="00464162">
        <w:rPr>
          <w:bCs/>
          <w:iCs/>
          <w:szCs w:val="24"/>
        </w:rPr>
        <w:t>pracownicy Urzędy Miejskiego w Lubniewicach.</w:t>
      </w:r>
    </w:p>
    <w:p w14:paraId="671948CC" w14:textId="10B6C9DF" w:rsidR="00F77154" w:rsidRPr="00464162" w:rsidRDefault="00F77154" w:rsidP="00F77154">
      <w:pPr>
        <w:spacing w:after="120"/>
        <w:ind w:left="709"/>
        <w:jc w:val="both"/>
        <w:rPr>
          <w:szCs w:val="24"/>
        </w:rPr>
      </w:pPr>
      <w:r w:rsidRPr="00464162">
        <w:rPr>
          <w:szCs w:val="24"/>
        </w:rPr>
        <w:t xml:space="preserve">Zamawiający informuje jednocześnie, że sposób kontaktu z Zamawiającym został wyczerpująco określony w niniejszej SWZ, a tym samym inne formy kontaktu lub próby kontaktu, w szczególności telefoniczny i/lub osobisty, nie będą powodowały reakcji Zamawiającego. </w:t>
      </w:r>
    </w:p>
    <w:p w14:paraId="5FD9D149" w14:textId="4F6B39F7" w:rsidR="008F3A25" w:rsidRDefault="008F3A25">
      <w:pPr>
        <w:spacing w:after="29" w:line="259" w:lineRule="auto"/>
        <w:ind w:left="427" w:firstLine="0"/>
      </w:pPr>
    </w:p>
    <w:p w14:paraId="3F2A9DEC" w14:textId="367683AB" w:rsidR="00464162" w:rsidRDefault="002A4932" w:rsidP="0046416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422" w:right="11"/>
      </w:pPr>
      <w:r>
        <w:rPr>
          <w:b/>
        </w:rPr>
        <w:t xml:space="preserve">IX. OPIS SPOSOBU PRZYGOTOWANIA OFERTY </w:t>
      </w:r>
    </w:p>
    <w:p w14:paraId="4C1D8DD0" w14:textId="77777777" w:rsidR="005F7C21" w:rsidRPr="005F7C21" w:rsidRDefault="002A4932" w:rsidP="00D61A92">
      <w:pPr>
        <w:pStyle w:val="Akapitzlist"/>
        <w:numPr>
          <w:ilvl w:val="0"/>
          <w:numId w:val="98"/>
        </w:numPr>
        <w:spacing w:before="120" w:after="120" w:line="240" w:lineRule="auto"/>
        <w:ind w:left="567" w:hanging="425"/>
        <w:contextualSpacing w:val="0"/>
        <w:jc w:val="both"/>
        <w:rPr>
          <w:b/>
          <w:szCs w:val="24"/>
        </w:rPr>
      </w:pPr>
      <w:r w:rsidRPr="00464162">
        <w:rPr>
          <w:szCs w:val="24"/>
        </w:rPr>
        <w:t>W</w:t>
      </w:r>
      <w:r w:rsidR="00464162" w:rsidRPr="00464162">
        <w:rPr>
          <w:szCs w:val="24"/>
        </w:rPr>
        <w:t xml:space="preserve"> Oferta musi zawierać następujące oświadczenia i dokumenty: </w:t>
      </w:r>
      <w:r w:rsidR="00464162" w:rsidRPr="00464162">
        <w:rPr>
          <w:b/>
          <w:szCs w:val="24"/>
        </w:rPr>
        <w:t xml:space="preserve">Formularz oferty wraz z </w:t>
      </w:r>
      <w:r w:rsidR="00464162" w:rsidRPr="005F7C21">
        <w:rPr>
          <w:b/>
          <w:szCs w:val="24"/>
        </w:rPr>
        <w:t>wymaganymi załącznikami</w:t>
      </w:r>
      <w:r w:rsidR="00464162" w:rsidRPr="005F7C21">
        <w:rPr>
          <w:szCs w:val="24"/>
        </w:rPr>
        <w:t xml:space="preserve"> sporządzony wg wzoru Formularza oferty stanowiącego </w:t>
      </w:r>
      <w:r w:rsidR="00464162" w:rsidRPr="005F7C21">
        <w:rPr>
          <w:b/>
          <w:szCs w:val="24"/>
        </w:rPr>
        <w:t>załącznik nr 1.</w:t>
      </w:r>
      <w:r w:rsidR="00464162" w:rsidRPr="005F7C21">
        <w:rPr>
          <w:szCs w:val="24"/>
        </w:rPr>
        <w:t xml:space="preserve"> W przypadku złożenia oferty na innym formularzu niż załącznik nr 1 do SWZ, powinien on zawierać wszystkie wymagane informacje określone w tym załączniku. Formularz oferty </w:t>
      </w:r>
      <w:r w:rsidR="00464162" w:rsidRPr="005F7C21">
        <w:rPr>
          <w:b/>
          <w:szCs w:val="24"/>
        </w:rPr>
        <w:t>nie podlega uzupełnieniu</w:t>
      </w:r>
      <w:r w:rsidR="00464162" w:rsidRPr="005F7C21">
        <w:rPr>
          <w:szCs w:val="24"/>
        </w:rPr>
        <w:t>.</w:t>
      </w:r>
      <w:bookmarkStart w:id="0" w:name="_Hlk170394364"/>
    </w:p>
    <w:p w14:paraId="5B0F415F" w14:textId="1932C789" w:rsidR="00464162" w:rsidRPr="005F7C21" w:rsidRDefault="00464162" w:rsidP="00D61A92">
      <w:pPr>
        <w:pStyle w:val="Akapitzlist"/>
        <w:numPr>
          <w:ilvl w:val="0"/>
          <w:numId w:val="98"/>
        </w:numPr>
        <w:spacing w:before="120" w:after="120" w:line="240" w:lineRule="auto"/>
        <w:ind w:left="567" w:hanging="425"/>
        <w:contextualSpacing w:val="0"/>
        <w:jc w:val="both"/>
        <w:rPr>
          <w:b/>
          <w:szCs w:val="24"/>
        </w:rPr>
      </w:pPr>
      <w:r w:rsidRPr="005F7C21">
        <w:rPr>
          <w:szCs w:val="24"/>
        </w:rPr>
        <w:t xml:space="preserve">Składając Ofertę Wykonawca zobowiązany jest złożyć ją za pośrednictwem Platformy.  </w:t>
      </w:r>
    </w:p>
    <w:p w14:paraId="75961818" w14:textId="77777777" w:rsidR="005F7C21" w:rsidRPr="005F7C21" w:rsidRDefault="005F7C21" w:rsidP="00D61A92">
      <w:pPr>
        <w:pStyle w:val="Akapitzlist"/>
        <w:numPr>
          <w:ilvl w:val="0"/>
          <w:numId w:val="98"/>
        </w:numPr>
        <w:tabs>
          <w:tab w:val="num" w:pos="284"/>
        </w:tabs>
        <w:spacing w:before="120" w:after="120" w:line="240" w:lineRule="auto"/>
        <w:ind w:left="284" w:hanging="426"/>
        <w:contextualSpacing w:val="0"/>
        <w:jc w:val="both"/>
        <w:rPr>
          <w:b/>
          <w:szCs w:val="24"/>
        </w:rPr>
      </w:pPr>
      <w:r w:rsidRPr="005F7C21">
        <w:rPr>
          <w:szCs w:val="24"/>
        </w:rPr>
        <w:lastRenderedPageBreak/>
        <w:t xml:space="preserve">Dokumenty/pliki podpisane przez osoby umocowane należy złożyć w formie elektronicznej jako postać elektroniczną opatrzoną kwalifikowanym podpisem elektronicznym lub w postaci elektronicznej opatrzonej podpisem zaufanym lub podpisem osobistym. </w:t>
      </w:r>
      <w:r w:rsidRPr="005F7C21">
        <w:rPr>
          <w:b/>
          <w:szCs w:val="24"/>
        </w:rPr>
        <w:t>Informacje zawarte w pkt. 9 SWZ Wykonawca załącza tylko na Platformie</w:t>
      </w:r>
      <w:r w:rsidRPr="005F7C21">
        <w:rPr>
          <w:szCs w:val="24"/>
        </w:rPr>
        <w:t>. Wykonawca może złożyć tylko jedną ofertę.</w:t>
      </w:r>
    </w:p>
    <w:bookmarkEnd w:id="0"/>
    <w:p w14:paraId="3EAFE161" w14:textId="77777777" w:rsidR="00464162" w:rsidRPr="005F7C21" w:rsidRDefault="00464162" w:rsidP="00D61A92">
      <w:pPr>
        <w:pStyle w:val="Akapitzlist"/>
        <w:numPr>
          <w:ilvl w:val="0"/>
          <w:numId w:val="98"/>
        </w:numPr>
        <w:tabs>
          <w:tab w:val="num" w:pos="284"/>
        </w:tabs>
        <w:spacing w:before="120" w:after="120" w:line="240" w:lineRule="auto"/>
        <w:ind w:left="284" w:hanging="426"/>
        <w:contextualSpacing w:val="0"/>
        <w:jc w:val="both"/>
        <w:rPr>
          <w:b/>
          <w:szCs w:val="24"/>
        </w:rPr>
      </w:pPr>
      <w:r w:rsidRPr="005F7C21">
        <w:rPr>
          <w:szCs w:val="24"/>
        </w:rPr>
        <w:t>Wykonawca składa ofertę zgodnie z wymaganiami określonymi w SWZ. Treść oferty musi odpowiadać treści SWZ.</w:t>
      </w:r>
    </w:p>
    <w:p w14:paraId="0CF14990" w14:textId="77777777" w:rsidR="00F47F43" w:rsidRPr="00F47F43" w:rsidRDefault="009B0B82" w:rsidP="00D61A92">
      <w:pPr>
        <w:pStyle w:val="Akapitzlist"/>
        <w:numPr>
          <w:ilvl w:val="0"/>
          <w:numId w:val="98"/>
        </w:numPr>
        <w:tabs>
          <w:tab w:val="num" w:pos="284"/>
        </w:tabs>
        <w:spacing w:before="120" w:after="120" w:line="240" w:lineRule="auto"/>
        <w:ind w:left="284" w:hanging="426"/>
        <w:contextualSpacing w:val="0"/>
        <w:jc w:val="both"/>
        <w:rPr>
          <w:b/>
          <w:szCs w:val="24"/>
        </w:rPr>
      </w:pPr>
      <w:bookmarkStart w:id="1" w:name="_Hlk170394451"/>
      <w:r w:rsidRPr="009B0B82">
        <w:rPr>
          <w:szCs w:val="24"/>
        </w:rPr>
        <w:t>Oferta winna być sporządzona w języku polskim i złożona pod rygorem nieważności za pośrednictwem Platformy dostępnej pod adresem https:/gminalubniewice.ezamawiajacy.pl, natomiast dokumenty podpisane przez osoby umocowane należy złożyć w formie elektronicznej, jako postać elektroniczna opatrzona kwalifikowanym podpisem elektronicznym lub w postaci elektronicznej opatrzonej podpisem zaufanym lub podpisem osobistym</w:t>
      </w:r>
      <w:bookmarkEnd w:id="1"/>
      <w:r w:rsidRPr="009B0B82">
        <w:rPr>
          <w:szCs w:val="24"/>
        </w:rPr>
        <w:t>.</w:t>
      </w:r>
    </w:p>
    <w:p w14:paraId="73C9FDDE" w14:textId="17B81B05" w:rsidR="00464162" w:rsidRPr="00F47F43" w:rsidRDefault="00464162" w:rsidP="00D61A92">
      <w:pPr>
        <w:pStyle w:val="Akapitzlist"/>
        <w:numPr>
          <w:ilvl w:val="0"/>
          <w:numId w:val="98"/>
        </w:numPr>
        <w:tabs>
          <w:tab w:val="num" w:pos="284"/>
        </w:tabs>
        <w:spacing w:before="120" w:after="120" w:line="240" w:lineRule="auto"/>
        <w:ind w:left="284" w:hanging="426"/>
        <w:contextualSpacing w:val="0"/>
        <w:jc w:val="both"/>
        <w:rPr>
          <w:b/>
          <w:szCs w:val="24"/>
        </w:rPr>
      </w:pPr>
      <w:r w:rsidRPr="00F47F43">
        <w:rPr>
          <w:szCs w:val="24"/>
        </w:rPr>
        <w:t>Korzystanie z Platformy jest bezpłatne.</w:t>
      </w:r>
      <w:bookmarkStart w:id="2" w:name="_Hlk170394506"/>
      <w:bookmarkStart w:id="3" w:name="_Hlk170456729"/>
    </w:p>
    <w:p w14:paraId="52D61827" w14:textId="17955A14" w:rsidR="00F47F43" w:rsidRPr="00F47F43" w:rsidRDefault="00F47F43" w:rsidP="00D61A92">
      <w:pPr>
        <w:pStyle w:val="Akapitzlist"/>
        <w:numPr>
          <w:ilvl w:val="0"/>
          <w:numId w:val="98"/>
        </w:numPr>
        <w:tabs>
          <w:tab w:val="num" w:pos="284"/>
        </w:tabs>
        <w:spacing w:before="120" w:after="120" w:line="240" w:lineRule="auto"/>
        <w:ind w:left="284" w:hanging="426"/>
        <w:contextualSpacing w:val="0"/>
        <w:jc w:val="both"/>
        <w:rPr>
          <w:b/>
          <w:szCs w:val="24"/>
        </w:rPr>
      </w:pPr>
      <w:r w:rsidRPr="00F47F43">
        <w:rPr>
          <w:szCs w:val="24"/>
        </w:rPr>
        <w:t>Oferta wraz z załącznikami powinna być podpisana przez osobę upoważnioną do reprezentowania Wykonawcy. Oferta sporządzona w postaci elektronicznej powinna być opatrzona kwalifikowanym podpisem elektronicznym, podpisem zaufanym lub podpisem osobistym przez osobę uprawnioną, zgodnie z formą reprezentacji Wykonawcy, określoną w rejestrze sądowym lub innym dokumencie właściwym dla danej formy organizacyjnej Wykonawcy albo przez osobę umocowaną (na podstawie pełnomocnictwa</w:t>
      </w:r>
      <w:r>
        <w:rPr>
          <w:szCs w:val="24"/>
        </w:rPr>
        <w:t>),</w:t>
      </w:r>
    </w:p>
    <w:p w14:paraId="27282F70" w14:textId="1A7B85B0" w:rsidR="00F47F43" w:rsidRPr="00F47F43" w:rsidRDefault="00F47F43" w:rsidP="00D61A92">
      <w:pPr>
        <w:pStyle w:val="Akapitzlist"/>
        <w:numPr>
          <w:ilvl w:val="0"/>
          <w:numId w:val="98"/>
        </w:numPr>
        <w:tabs>
          <w:tab w:val="num" w:pos="284"/>
        </w:tabs>
        <w:spacing w:before="120" w:after="120" w:line="240" w:lineRule="auto"/>
        <w:ind w:left="284" w:hanging="426"/>
        <w:contextualSpacing w:val="0"/>
        <w:jc w:val="both"/>
        <w:rPr>
          <w:b/>
          <w:szCs w:val="24"/>
        </w:rPr>
      </w:pPr>
      <w:r w:rsidRPr="00F47F43">
        <w:rPr>
          <w:b/>
          <w:bCs/>
          <w:szCs w:val="24"/>
        </w:rPr>
        <w:t xml:space="preserve">Ofertę należy złożyć na Platformie pod adresem https:/gminalubniewice.ezamawiajacy.pl do dnia </w:t>
      </w:r>
      <w:r w:rsidR="00457A21">
        <w:rPr>
          <w:b/>
          <w:bCs/>
          <w:szCs w:val="24"/>
        </w:rPr>
        <w:t>17</w:t>
      </w:r>
      <w:r w:rsidRPr="00F47F43">
        <w:rPr>
          <w:b/>
          <w:bCs/>
          <w:szCs w:val="24"/>
        </w:rPr>
        <w:t xml:space="preserve"> listopada 2025 r. do godz. </w:t>
      </w:r>
      <w:r w:rsidR="00457A21">
        <w:rPr>
          <w:b/>
          <w:bCs/>
          <w:szCs w:val="24"/>
        </w:rPr>
        <w:t>09</w:t>
      </w:r>
      <w:r w:rsidRPr="00F47F43">
        <w:rPr>
          <w:b/>
          <w:bCs/>
          <w:szCs w:val="24"/>
        </w:rPr>
        <w:t>.00.</w:t>
      </w:r>
      <w:r w:rsidRPr="00F47F43">
        <w:rPr>
          <w:szCs w:val="24"/>
        </w:rPr>
        <w:t xml:space="preserve"> Po zalogowaniu się i przejściu do konkretnego postępowania Wykonawca wybiera kafelek „FORMULARZ OFERTY/WNIOSKU” lub wybiera sekcję „Przygotowanie oferty”.</w:t>
      </w:r>
    </w:p>
    <w:bookmarkEnd w:id="2"/>
    <w:bookmarkEnd w:id="3"/>
    <w:p w14:paraId="78D81DC6" w14:textId="77777777" w:rsidR="00464162" w:rsidRPr="00F47F43" w:rsidRDefault="00464162" w:rsidP="00D61A92">
      <w:pPr>
        <w:pStyle w:val="Akapitzlist"/>
        <w:numPr>
          <w:ilvl w:val="0"/>
          <w:numId w:val="98"/>
        </w:numPr>
        <w:tabs>
          <w:tab w:val="num" w:pos="284"/>
        </w:tabs>
        <w:spacing w:before="120" w:after="120" w:line="240" w:lineRule="auto"/>
        <w:ind w:left="283" w:hanging="425"/>
        <w:contextualSpacing w:val="0"/>
        <w:jc w:val="both"/>
        <w:rPr>
          <w:b/>
          <w:szCs w:val="24"/>
        </w:rPr>
      </w:pPr>
      <w:r w:rsidRPr="005F7C21">
        <w:t>Ofertę należy złożyć w następujący sposób:</w:t>
      </w:r>
    </w:p>
    <w:p w14:paraId="15FB3F2D" w14:textId="77777777" w:rsidR="00464162" w:rsidRPr="005F7C21" w:rsidRDefault="00464162" w:rsidP="00464162">
      <w:pPr>
        <w:pStyle w:val="Akapitzlist1"/>
        <w:widowControl w:val="0"/>
        <w:numPr>
          <w:ilvl w:val="0"/>
          <w:numId w:val="95"/>
        </w:numPr>
        <w:spacing w:after="0"/>
        <w:contextualSpacing w:val="0"/>
        <w:jc w:val="both"/>
      </w:pPr>
      <w:r w:rsidRPr="005F7C21">
        <w:t>Wykonawca składa Ofertę poprzez:</w:t>
      </w:r>
    </w:p>
    <w:p w14:paraId="62B359C4" w14:textId="6A8C95FB" w:rsidR="00464162" w:rsidRPr="005F7C21" w:rsidRDefault="00464162" w:rsidP="00464162">
      <w:pPr>
        <w:pStyle w:val="Akapitzlist1"/>
        <w:widowControl w:val="0"/>
        <w:numPr>
          <w:ilvl w:val="0"/>
          <w:numId w:val="96"/>
        </w:numPr>
        <w:spacing w:after="0"/>
        <w:contextualSpacing w:val="0"/>
        <w:jc w:val="both"/>
      </w:pPr>
      <w:bookmarkStart w:id="4" w:name="_Hlk170394628"/>
      <w:r w:rsidRPr="005F7C21">
        <w:t xml:space="preserve">wypełnienie załącznika </w:t>
      </w:r>
      <w:r w:rsidRPr="005F7C21">
        <w:rPr>
          <w:color w:val="000000"/>
        </w:rPr>
        <w:t>nr 1</w:t>
      </w:r>
      <w:r w:rsidR="00F47F43">
        <w:rPr>
          <w:color w:val="000000"/>
        </w:rPr>
        <w:t xml:space="preserve">, 2 i 3 </w:t>
      </w:r>
      <w:r w:rsidRPr="005F7C21">
        <w:t>oraz opatrzenie go kwalifikowanym podpisem elektronicznym, podpisem zaufanym lub podpisem osobistym przez osoby umocowane</w:t>
      </w:r>
      <w:bookmarkEnd w:id="4"/>
      <w:r w:rsidRPr="005F7C21">
        <w:t>,</w:t>
      </w:r>
    </w:p>
    <w:p w14:paraId="1587ABCB" w14:textId="77777777" w:rsidR="00464162" w:rsidRPr="005F7C21" w:rsidRDefault="00464162" w:rsidP="00464162">
      <w:pPr>
        <w:pStyle w:val="Akapitzlist1"/>
        <w:widowControl w:val="0"/>
        <w:numPr>
          <w:ilvl w:val="0"/>
          <w:numId w:val="96"/>
        </w:numPr>
        <w:spacing w:after="0"/>
        <w:contextualSpacing w:val="0"/>
        <w:jc w:val="both"/>
      </w:pPr>
      <w:r w:rsidRPr="005F7C21">
        <w:t xml:space="preserve">dodanie w sekcji "Przygotowanie oferty", w podsekcji "Dokumenty do oferty" dokumentów (załączników) określonych w niniejszej SWZ, podpisanych kwalifikowanym podpisem elektronicznym, podpisem zaufanym lub podpisem osobistym przez osoby umocowane. Czynności te realizowane są poprzez wybranie polecenia "Przeciągnij tutaj lub Wybierz plik z dysku", w sekcji "Przygotowanie oferty", w podsekcji "Dokumenty do oferty" i wybranie docelowego pliku, który ma zostać wczytany. </w:t>
      </w:r>
    </w:p>
    <w:p w14:paraId="10D63A54" w14:textId="017239E7" w:rsidR="00464162" w:rsidRPr="005F7C21" w:rsidRDefault="00464162" w:rsidP="00464162">
      <w:pPr>
        <w:pStyle w:val="Akapitzlist1"/>
        <w:widowControl w:val="0"/>
        <w:numPr>
          <w:ilvl w:val="0"/>
          <w:numId w:val="96"/>
        </w:numPr>
        <w:spacing w:after="0"/>
        <w:jc w:val="both"/>
      </w:pPr>
      <w:r w:rsidRPr="005F7C21">
        <w:t xml:space="preserve">Wykonawca może, z poziomu platformy, podpisać załączone dokumenty kwalifikowanym podpisem elektronicznym i/lub podpisem osobistym w sekcji „Przygotowanie oferty”, w podsekcji „Dokumenty do oferty” i/lub podsekcji „Jednolity Europejski Dokument Zamówienia”. W tym celu wybiera akcję „Podpisz dokument” (ikona „pióra”), a następnie, po uruchomieniu kontrolki Szafir SDK, składa podpis. Uprzednio należy skonfigurować stanowisko do złożenia podpisu, czyli zainstalować dedykowany komponent Szafir SDK Web (dodatek do przeglądarki) oraz aplikację Szafir Host, która odpowiada za obsługę funkcjonalności podpisu elektronicznego w platformie eZamawiający. Aplikację Szafir Host można pobrać tutaj. Po zainstalowaniu rozszerzenia Szafir SDK Web oraz aplikacji Szafir Host należy przeładować bieżącą stronę. Przed uruchomieniem platformy eZamawiający zaleca się w pierwszej kolejności podłączyć czytnik z kartą kryptograficzną do komputera. Podpisanie dokumentu za pomocą funkcjonalności systemowej wymaga uprzedniej konfiguracji stanowiska pod podpis, która została szczegółowo opisana w rozdziale 12 Specyfikacji Warunków Zamówienia. </w:t>
      </w:r>
    </w:p>
    <w:p w14:paraId="0588691C" w14:textId="77777777" w:rsidR="00464162" w:rsidRPr="005F7C21" w:rsidRDefault="00464162" w:rsidP="00464162">
      <w:pPr>
        <w:widowControl w:val="0"/>
        <w:tabs>
          <w:tab w:val="left" w:pos="1134"/>
        </w:tabs>
        <w:ind w:firstLine="993"/>
        <w:jc w:val="both"/>
        <w:rPr>
          <w:szCs w:val="24"/>
        </w:rPr>
      </w:pPr>
      <w:r w:rsidRPr="005F7C21">
        <w:rPr>
          <w:szCs w:val="24"/>
        </w:rPr>
        <w:t>Poprawność złożenia podpisu z poziomu systemu potwierdzi:</w:t>
      </w:r>
    </w:p>
    <w:p w14:paraId="5D34FA50" w14:textId="77777777" w:rsidR="00464162" w:rsidRPr="005F7C21" w:rsidRDefault="00464162" w:rsidP="00464162">
      <w:pPr>
        <w:pStyle w:val="Akapitzlist1"/>
        <w:widowControl w:val="0"/>
        <w:numPr>
          <w:ilvl w:val="0"/>
          <w:numId w:val="97"/>
        </w:numPr>
        <w:spacing w:after="0"/>
        <w:ind w:left="1418" w:hanging="284"/>
        <w:jc w:val="both"/>
      </w:pPr>
      <w:r w:rsidRPr="005F7C21">
        <w:t xml:space="preserve">Komunikat graficzny w kolumnie „Podpis”, w podsekcji „Dokumenty do oferty” i/lub </w:t>
      </w:r>
      <w:r w:rsidRPr="005F7C21">
        <w:lastRenderedPageBreak/>
        <w:t>podsekcji „Jednolity Europejski Dokument Zamówienia”</w:t>
      </w:r>
    </w:p>
    <w:p w14:paraId="5473B02B" w14:textId="77777777" w:rsidR="00464162" w:rsidRPr="005F7C21" w:rsidRDefault="00464162" w:rsidP="00464162">
      <w:pPr>
        <w:pStyle w:val="Akapitzlist1"/>
        <w:widowControl w:val="0"/>
        <w:numPr>
          <w:ilvl w:val="0"/>
          <w:numId w:val="97"/>
        </w:numPr>
        <w:spacing w:after="0"/>
        <w:ind w:left="1418" w:hanging="284"/>
        <w:jc w:val="both"/>
      </w:pPr>
      <w:r w:rsidRPr="005F7C21">
        <w:t>Aktualizacja dokumentu w rozszerzeniu „pdf” o formę podpisu PAdES (typ wewnętrzny)</w:t>
      </w:r>
    </w:p>
    <w:p w14:paraId="753A4B0B" w14:textId="77777777" w:rsidR="00464162" w:rsidRPr="005F7C21" w:rsidRDefault="00464162" w:rsidP="00464162">
      <w:pPr>
        <w:pStyle w:val="Akapitzlist1"/>
        <w:widowControl w:val="0"/>
        <w:numPr>
          <w:ilvl w:val="0"/>
          <w:numId w:val="97"/>
        </w:numPr>
        <w:spacing w:after="0"/>
        <w:ind w:left="1418" w:hanging="284"/>
        <w:contextualSpacing w:val="0"/>
        <w:jc w:val="both"/>
      </w:pPr>
      <w:r w:rsidRPr="005F7C21">
        <w:t>Dołączenie bliźniaczego pliku o tej samej nazwie z rozszerzeniem CADES (typ zewnętrzny) – dotyczy dokumentów w rozszerzeniach innych niż „pdf”</w:t>
      </w:r>
    </w:p>
    <w:p w14:paraId="585DD4A3" w14:textId="77777777" w:rsidR="00464162" w:rsidRPr="005F7C21" w:rsidRDefault="00464162" w:rsidP="00464162">
      <w:pPr>
        <w:pStyle w:val="Akapitzlist1"/>
        <w:widowControl w:val="0"/>
        <w:numPr>
          <w:ilvl w:val="0"/>
          <w:numId w:val="95"/>
        </w:numPr>
        <w:spacing w:after="0"/>
        <w:contextualSpacing w:val="0"/>
        <w:jc w:val="both"/>
      </w:pPr>
      <w:r w:rsidRPr="005F7C21">
        <w:t xml:space="preserve">Wykonawca winien opisać załącznik nazwą umożliwiającą jego identyfikację. </w:t>
      </w:r>
    </w:p>
    <w:p w14:paraId="22B363EF" w14:textId="77777777" w:rsidR="00464162" w:rsidRPr="005F7C21" w:rsidRDefault="00464162" w:rsidP="00464162">
      <w:pPr>
        <w:pStyle w:val="Akapitzlist1"/>
        <w:widowControl w:val="0"/>
        <w:numPr>
          <w:ilvl w:val="0"/>
          <w:numId w:val="95"/>
        </w:numPr>
        <w:spacing w:after="0"/>
        <w:contextualSpacing w:val="0"/>
        <w:jc w:val="both"/>
      </w:pPr>
      <w:r w:rsidRPr="005F7C21">
        <w:t>Dokumenty/pliki dołączone do systemu są weryfikowane pod względem złożonego podpisu elektronicznego, a system poprzez odpowiedni komunikat wskazuje czy dany plik jest podpisany, czy nie.</w:t>
      </w:r>
    </w:p>
    <w:p w14:paraId="570D7ED2" w14:textId="700299F0" w:rsidR="00464162" w:rsidRPr="005F7C21" w:rsidRDefault="00464162" w:rsidP="00464162">
      <w:pPr>
        <w:pStyle w:val="Akapitzlist1"/>
        <w:widowControl w:val="0"/>
        <w:numPr>
          <w:ilvl w:val="0"/>
          <w:numId w:val="95"/>
        </w:numPr>
        <w:spacing w:after="0"/>
        <w:contextualSpacing w:val="0"/>
        <w:jc w:val="both"/>
      </w:pPr>
      <w:r w:rsidRPr="005F7C21">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„tajemnice przedsiębiorstwa”.</w:t>
      </w:r>
    </w:p>
    <w:p w14:paraId="3BC72491" w14:textId="77777777" w:rsidR="00464162" w:rsidRPr="005F7C21" w:rsidRDefault="00464162" w:rsidP="00464162">
      <w:pPr>
        <w:pStyle w:val="Akapitzlist1"/>
        <w:widowControl w:val="0"/>
        <w:numPr>
          <w:ilvl w:val="0"/>
          <w:numId w:val="95"/>
        </w:numPr>
        <w:spacing w:after="0"/>
        <w:contextualSpacing w:val="0"/>
        <w:jc w:val="both"/>
      </w:pPr>
      <w:r w:rsidRPr="005F7C21">
        <w:t xml:space="preserve">Złożenie oferty wraz z załącznikami następuje poprzez polecenie „Złóż ofertę". </w:t>
      </w:r>
    </w:p>
    <w:p w14:paraId="61D2A631" w14:textId="77777777" w:rsidR="00464162" w:rsidRPr="005F7C21" w:rsidRDefault="00464162" w:rsidP="00464162">
      <w:pPr>
        <w:pStyle w:val="Akapitzlist1"/>
        <w:widowControl w:val="0"/>
        <w:numPr>
          <w:ilvl w:val="0"/>
          <w:numId w:val="95"/>
        </w:numPr>
        <w:spacing w:after="0"/>
        <w:contextualSpacing w:val="0"/>
        <w:jc w:val="both"/>
      </w:pPr>
      <w:r w:rsidRPr="005F7C21">
        <w:t xml:space="preserve">Potwierdzeniem prawidłowo złożonej Oferty jest komunikat systemowy „Oferta została złożona” oraz wygenerowany raport złożonej oferty. Raport Wykonawca generuje z akcji "Historia zmian" pobierając odpowiedni plik na komputer. O terminie złożenia Oferty decyduje czas pełnego przeprocesowania transakcji na Platformie. </w:t>
      </w:r>
    </w:p>
    <w:p w14:paraId="693E85A2" w14:textId="77777777" w:rsidR="00464162" w:rsidRPr="005F7C21" w:rsidRDefault="00464162" w:rsidP="00464162">
      <w:pPr>
        <w:pStyle w:val="Akapitzlist1"/>
        <w:widowControl w:val="0"/>
        <w:numPr>
          <w:ilvl w:val="0"/>
          <w:numId w:val="95"/>
        </w:numPr>
        <w:spacing w:after="120"/>
        <w:ind w:left="714" w:hanging="357"/>
        <w:contextualSpacing w:val="0"/>
        <w:jc w:val="both"/>
      </w:pPr>
      <w:r w:rsidRPr="005F7C21">
        <w:t>Po zapisaniu, plik w Systemie jest zaszyfrowany. Jeśli Wykonawca zamieścił niewłaściwy plik, może go usunąć zaznaczając plik i klikając akcję „Usuń".</w:t>
      </w:r>
    </w:p>
    <w:p w14:paraId="370EDA86" w14:textId="77777777" w:rsidR="00D61A92" w:rsidRDefault="00464162" w:rsidP="00D61A92">
      <w:pPr>
        <w:pStyle w:val="Akapitzlist1"/>
        <w:widowControl w:val="0"/>
        <w:numPr>
          <w:ilvl w:val="0"/>
          <w:numId w:val="100"/>
        </w:numPr>
        <w:tabs>
          <w:tab w:val="num" w:pos="284"/>
        </w:tabs>
        <w:spacing w:after="120"/>
        <w:ind w:left="284" w:hanging="426"/>
        <w:contextualSpacing w:val="0"/>
        <w:jc w:val="both"/>
      </w:pPr>
      <w:bookmarkStart w:id="5" w:name="_Hlk170392268"/>
      <w:r w:rsidRPr="005F7C21">
        <w:t>Do upływu terminu składania ofert Wykonawca może samodzielnie wycofać złożoną przez siebie ofertę.</w:t>
      </w:r>
      <w:bookmarkStart w:id="6" w:name="_Hlk170394727"/>
      <w:r w:rsidRPr="005F7C21">
        <w:t xml:space="preserve"> W tym celu, w postępowaniu po rozwinięciu sekcji „Przygotowanie oferty” wybiera akcję „Wycofaj część oferty” lub z poziomu sekcji „Podgląd złożonej oferty” wybiera akcję „Wycofaj ofertę</w:t>
      </w:r>
      <w:bookmarkEnd w:id="6"/>
      <w:r w:rsidRPr="005F7C21">
        <w:t>”.</w:t>
      </w:r>
      <w:bookmarkEnd w:id="5"/>
    </w:p>
    <w:p w14:paraId="59B6D391" w14:textId="77777777" w:rsidR="00D61A92" w:rsidRDefault="00464162" w:rsidP="00D61A92">
      <w:pPr>
        <w:pStyle w:val="Akapitzlist1"/>
        <w:widowControl w:val="0"/>
        <w:numPr>
          <w:ilvl w:val="0"/>
          <w:numId w:val="100"/>
        </w:numPr>
        <w:tabs>
          <w:tab w:val="num" w:pos="284"/>
        </w:tabs>
        <w:spacing w:after="120"/>
        <w:ind w:left="284" w:hanging="426"/>
        <w:contextualSpacing w:val="0"/>
        <w:jc w:val="both"/>
      </w:pPr>
      <w:r w:rsidRPr="005F7C21">
        <w:t>Oferta może być złożona tylko do upływu terminu składania ofert.</w:t>
      </w:r>
    </w:p>
    <w:p w14:paraId="2422EA07" w14:textId="3BD79D35" w:rsidR="00464162" w:rsidRDefault="00464162" w:rsidP="00D61A92">
      <w:pPr>
        <w:pStyle w:val="Akapitzlist1"/>
        <w:widowControl w:val="0"/>
        <w:numPr>
          <w:ilvl w:val="0"/>
          <w:numId w:val="100"/>
        </w:numPr>
        <w:tabs>
          <w:tab w:val="num" w:pos="284"/>
        </w:tabs>
        <w:spacing w:after="120"/>
        <w:ind w:left="284" w:hanging="426"/>
        <w:contextualSpacing w:val="0"/>
        <w:jc w:val="both"/>
      </w:pPr>
      <w:r w:rsidRPr="005F7C21">
        <w:t>Wraz z przekazaniem informacji stanowiących tajemnicę przedsiębiorstwa w rozumieniu przepisów ustawy z dnia 16 kwietnia 1993 roku o zwalczaniu nieuczciwej konkurencji, Wykonawca zobowiązany jest zastrzec w ofercie, że nie mogą być one udostępniane oraz wykazać, że zastrzeżone informacje stanowią tajemnicę przedsiębiorstwa</w:t>
      </w:r>
    </w:p>
    <w:p w14:paraId="597DC1C2" w14:textId="7929109F" w:rsidR="00D61A92" w:rsidRPr="00D61A92" w:rsidRDefault="00D61A92" w:rsidP="00D61A92">
      <w:pPr>
        <w:pStyle w:val="Akapitzlist"/>
        <w:numPr>
          <w:ilvl w:val="0"/>
          <w:numId w:val="100"/>
        </w:numPr>
        <w:tabs>
          <w:tab w:val="left" w:pos="1701"/>
        </w:tabs>
        <w:spacing w:after="120" w:line="240" w:lineRule="auto"/>
        <w:ind w:left="284" w:hanging="426"/>
        <w:jc w:val="both"/>
        <w:rPr>
          <w:bCs/>
          <w:iCs/>
          <w:szCs w:val="24"/>
          <w:lang w:val="x-none"/>
        </w:rPr>
      </w:pPr>
      <w:r w:rsidRPr="00D61A92">
        <w:rPr>
          <w:szCs w:val="24"/>
        </w:rPr>
        <w:t>Dokumenty zawierające informacje stanowiące tajemnicę przedsiębiorstwa powinny zostać załączone</w:t>
      </w:r>
      <w:r>
        <w:rPr>
          <w:szCs w:val="24"/>
        </w:rPr>
        <w:t xml:space="preserve"> </w:t>
      </w:r>
      <w:r w:rsidRPr="00D61A92">
        <w:rPr>
          <w:szCs w:val="24"/>
        </w:rPr>
        <w:t>w osobnym pliku wraz z jednoczesnym zaznaczeniem polecenia „Dokument zawiera tajemnicę przedsiębiorstwa". Wczytanie załącznika następuje poprzez polecenie "Przeciągnij tutaj lub Wybierz plik z dysku", w sekcji "Przygotowanie oferty", w podsekcji "Dokumenty do oferty"</w:t>
      </w:r>
    </w:p>
    <w:p w14:paraId="5D2A56F9" w14:textId="7C0211D2" w:rsidR="008F3A25" w:rsidRDefault="008F3A25">
      <w:pPr>
        <w:spacing w:after="32" w:line="259" w:lineRule="auto"/>
        <w:ind w:left="427" w:firstLine="0"/>
      </w:pPr>
    </w:p>
    <w:p w14:paraId="3C578153"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26" w:line="259" w:lineRule="auto"/>
        <w:ind w:left="422"/>
        <w:rPr>
          <w:color w:val="auto"/>
        </w:rPr>
      </w:pPr>
      <w:r>
        <w:rPr>
          <w:b/>
          <w:color w:val="auto"/>
        </w:rPr>
        <w:t xml:space="preserve">X. MIEJSCE I TERMIN SKŁADANIA I OTWARCIA OFERT </w:t>
      </w:r>
    </w:p>
    <w:p w14:paraId="51D9E78E" w14:textId="498A27AF" w:rsidR="00D254D1" w:rsidRPr="00D254D1" w:rsidRDefault="00D254D1" w:rsidP="00D254D1">
      <w:pPr>
        <w:pStyle w:val="Akapitzlist"/>
        <w:numPr>
          <w:ilvl w:val="0"/>
          <w:numId w:val="101"/>
        </w:numPr>
        <w:tabs>
          <w:tab w:val="num" w:pos="567"/>
        </w:tabs>
        <w:spacing w:before="120" w:after="120" w:line="240" w:lineRule="auto"/>
        <w:ind w:left="567" w:hanging="283"/>
        <w:contextualSpacing w:val="0"/>
        <w:jc w:val="both"/>
        <w:rPr>
          <w:szCs w:val="24"/>
        </w:rPr>
      </w:pPr>
      <w:bookmarkStart w:id="7" w:name="_Hlk170394792"/>
      <w:r w:rsidRPr="00D254D1">
        <w:rPr>
          <w:szCs w:val="24"/>
        </w:rPr>
        <w:t xml:space="preserve">W przypadku składania oferty w formie elektronicznej - Ofertę należy złożyć na Platformie pod adresem:  </w:t>
      </w:r>
      <w:r w:rsidRPr="00D254D1">
        <w:rPr>
          <w:b/>
          <w:bCs/>
          <w:szCs w:val="24"/>
        </w:rPr>
        <w:t xml:space="preserve">https://gminalubniewice.ezamawiajacy.pl do dnia </w:t>
      </w:r>
      <w:r w:rsidR="00457A21">
        <w:rPr>
          <w:b/>
          <w:bCs/>
          <w:szCs w:val="24"/>
        </w:rPr>
        <w:t>17</w:t>
      </w:r>
      <w:r w:rsidRPr="00D254D1">
        <w:rPr>
          <w:b/>
          <w:bCs/>
          <w:szCs w:val="24"/>
        </w:rPr>
        <w:t xml:space="preserve"> listopada 2025 r. do godz. </w:t>
      </w:r>
      <w:r w:rsidR="00457A21">
        <w:rPr>
          <w:b/>
          <w:bCs/>
          <w:szCs w:val="24"/>
        </w:rPr>
        <w:t>09</w:t>
      </w:r>
      <w:r w:rsidRPr="00D254D1">
        <w:rPr>
          <w:b/>
          <w:bCs/>
          <w:szCs w:val="24"/>
        </w:rPr>
        <w:t>.00.</w:t>
      </w:r>
      <w:r w:rsidRPr="00D254D1">
        <w:rPr>
          <w:szCs w:val="24"/>
        </w:rPr>
        <w:t xml:space="preserve"> Po zalogowaniu si</w:t>
      </w:r>
      <w:r>
        <w:rPr>
          <w:szCs w:val="24"/>
        </w:rPr>
        <w:t>ę</w:t>
      </w:r>
      <w:r w:rsidRPr="00D254D1">
        <w:rPr>
          <w:szCs w:val="24"/>
        </w:rPr>
        <w:t xml:space="preserve"> i przejściu do konkretnego postępowania Wykonawca wybiera kafelek „FORMULARZ OFERTY/WNIOSKU” lub wybiera sekcję „Przygotowanie oferty”.</w:t>
      </w:r>
    </w:p>
    <w:p w14:paraId="2F951E8F" w14:textId="2B3B0B14" w:rsidR="00D254D1" w:rsidRPr="00D254D1" w:rsidRDefault="00D254D1" w:rsidP="00D254D1">
      <w:pPr>
        <w:pStyle w:val="Akapitzlist"/>
        <w:numPr>
          <w:ilvl w:val="0"/>
          <w:numId w:val="101"/>
        </w:numPr>
        <w:tabs>
          <w:tab w:val="num" w:pos="567"/>
        </w:tabs>
        <w:spacing w:before="120" w:after="120" w:line="240" w:lineRule="auto"/>
        <w:ind w:left="567" w:hanging="283"/>
        <w:contextualSpacing w:val="0"/>
        <w:jc w:val="both"/>
        <w:rPr>
          <w:b/>
          <w:bCs/>
          <w:szCs w:val="24"/>
        </w:rPr>
      </w:pPr>
      <w:r w:rsidRPr="00D254D1">
        <w:rPr>
          <w:b/>
          <w:bCs/>
          <w:szCs w:val="24"/>
        </w:rPr>
        <w:t xml:space="preserve">Otwarcie ofert nastąpi w dniu </w:t>
      </w:r>
      <w:r w:rsidR="00457A21">
        <w:rPr>
          <w:b/>
          <w:bCs/>
          <w:szCs w:val="24"/>
        </w:rPr>
        <w:t>17</w:t>
      </w:r>
      <w:r>
        <w:rPr>
          <w:b/>
          <w:bCs/>
          <w:szCs w:val="24"/>
        </w:rPr>
        <w:t xml:space="preserve"> listopada</w:t>
      </w:r>
      <w:r w:rsidRPr="00D254D1">
        <w:rPr>
          <w:b/>
          <w:bCs/>
          <w:szCs w:val="24"/>
        </w:rPr>
        <w:t xml:space="preserve"> 2025 r. o godz. </w:t>
      </w:r>
      <w:r w:rsidR="00457A21">
        <w:rPr>
          <w:b/>
          <w:bCs/>
          <w:szCs w:val="24"/>
        </w:rPr>
        <w:t>09</w:t>
      </w:r>
      <w:r w:rsidRPr="00D254D1">
        <w:rPr>
          <w:b/>
          <w:bCs/>
          <w:szCs w:val="24"/>
        </w:rPr>
        <w:t>.30.</w:t>
      </w:r>
    </w:p>
    <w:p w14:paraId="148A3C95" w14:textId="77777777" w:rsidR="00D254D1" w:rsidRPr="00D254D1" w:rsidRDefault="00D254D1" w:rsidP="00D254D1">
      <w:pPr>
        <w:pStyle w:val="Akapitzlist"/>
        <w:numPr>
          <w:ilvl w:val="0"/>
          <w:numId w:val="101"/>
        </w:numPr>
        <w:tabs>
          <w:tab w:val="num" w:pos="567"/>
        </w:tabs>
        <w:spacing w:after="120" w:line="240" w:lineRule="auto"/>
        <w:ind w:left="567" w:hanging="283"/>
        <w:jc w:val="both"/>
        <w:rPr>
          <w:szCs w:val="24"/>
        </w:rPr>
      </w:pPr>
      <w:r w:rsidRPr="00D254D1">
        <w:rPr>
          <w:szCs w:val="24"/>
        </w:rPr>
        <w:t>Informacja z otwarcia ofert opublikowana zostanie na stronie internetowej Zamawiającego oraz na Platformie w zakładce „Dokumenty udostępnione” w folderze „Informacja z otwarcia ofert" i zawierać będzie dane określone w art. 222 ust. 5 Pzp.</w:t>
      </w:r>
    </w:p>
    <w:bookmarkEnd w:id="7"/>
    <w:p w14:paraId="4D8E7F00" w14:textId="60EAE0FF" w:rsidR="008F3A25" w:rsidRDefault="008F3A25" w:rsidP="00D254D1">
      <w:pPr>
        <w:jc w:val="both"/>
        <w:rPr>
          <w:color w:val="auto"/>
          <w:szCs w:val="24"/>
        </w:rPr>
      </w:pPr>
    </w:p>
    <w:p w14:paraId="6EAB0262"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422" w:right="11"/>
      </w:pPr>
      <w:r>
        <w:rPr>
          <w:b/>
        </w:rPr>
        <w:t xml:space="preserve"> XI. TERMIN ZWIĄZANIA OFERTĄ</w:t>
      </w:r>
    </w:p>
    <w:p w14:paraId="31874C35" w14:textId="6E0689A6" w:rsidR="008F3A25" w:rsidRDefault="002A4932" w:rsidP="00D254D1">
      <w:pPr>
        <w:pStyle w:val="Akapitzlist"/>
        <w:numPr>
          <w:ilvl w:val="0"/>
          <w:numId w:val="31"/>
        </w:numPr>
        <w:spacing w:before="120" w:after="23" w:line="259" w:lineRule="auto"/>
        <w:ind w:left="567" w:hanging="283"/>
        <w:jc w:val="both"/>
      </w:pPr>
      <w:r>
        <w:t xml:space="preserve">Wykonawca będzie związany ofertą przez okres </w:t>
      </w:r>
      <w:r>
        <w:rPr>
          <w:b/>
        </w:rPr>
        <w:t>30 dni, tj. do</w:t>
      </w:r>
      <w:r w:rsidR="00D254D1">
        <w:rPr>
          <w:b/>
        </w:rPr>
        <w:t xml:space="preserve"> dnia </w:t>
      </w:r>
      <w:r w:rsidR="00457A21">
        <w:rPr>
          <w:b/>
        </w:rPr>
        <w:t>16</w:t>
      </w:r>
      <w:r w:rsidR="00D254D1">
        <w:rPr>
          <w:b/>
        </w:rPr>
        <w:t xml:space="preserve"> grudnia 2025 </w:t>
      </w:r>
      <w:r>
        <w:rPr>
          <w:b/>
        </w:rPr>
        <w:t>r.</w:t>
      </w:r>
      <w:r>
        <w:t xml:space="preserve"> Bieg terminu związania ofertą rozpoczyna się wraz z upływem terminu składania ofert.</w:t>
      </w:r>
    </w:p>
    <w:p w14:paraId="2E836898" w14:textId="77777777" w:rsidR="008F3A25" w:rsidRDefault="002A4932" w:rsidP="00D254D1">
      <w:pPr>
        <w:pStyle w:val="Akapitzlist"/>
        <w:numPr>
          <w:ilvl w:val="0"/>
          <w:numId w:val="31"/>
        </w:numPr>
        <w:spacing w:after="23" w:line="259" w:lineRule="auto"/>
        <w:ind w:left="567" w:hanging="283"/>
        <w:jc w:val="both"/>
      </w:pPr>
      <w:r>
        <w:lastRenderedPageBreak/>
        <w:t>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60 dni.</w:t>
      </w:r>
    </w:p>
    <w:p w14:paraId="025052CF" w14:textId="77777777" w:rsidR="008F3A25" w:rsidRDefault="002A4932" w:rsidP="00D254D1">
      <w:pPr>
        <w:pStyle w:val="Akapitzlist"/>
        <w:numPr>
          <w:ilvl w:val="0"/>
          <w:numId w:val="31"/>
        </w:numPr>
        <w:spacing w:after="23" w:line="259" w:lineRule="auto"/>
        <w:ind w:left="567" w:hanging="283"/>
        <w:jc w:val="both"/>
      </w:pPr>
      <w:r>
        <w:t>Przedłużenie terminu związania ofertą wymaga złożenia przez wykonawcę pisemnego oświadczenia o wyrażeniu zgody na przedłużenie terminu związania ofertą oraz przedłużenia okresu ważności wadium.</w:t>
      </w:r>
    </w:p>
    <w:p w14:paraId="5E857C88" w14:textId="77777777" w:rsidR="008F3A25" w:rsidRDefault="002A4932" w:rsidP="00D254D1">
      <w:pPr>
        <w:pStyle w:val="Akapitzlist"/>
        <w:numPr>
          <w:ilvl w:val="0"/>
          <w:numId w:val="31"/>
        </w:numPr>
        <w:spacing w:after="23" w:line="259" w:lineRule="auto"/>
        <w:ind w:left="567" w:hanging="283"/>
        <w:jc w:val="both"/>
      </w:pPr>
      <w:r>
        <w:t>Odmowa wyrażenia zgody na przedłużenie terminu związania ofertą nie powoduje utraty wadium.</w:t>
      </w:r>
    </w:p>
    <w:p w14:paraId="4277B8A6" w14:textId="48A3D733" w:rsidR="008F3A25" w:rsidRDefault="008F3A25" w:rsidP="00D254D1">
      <w:pPr>
        <w:spacing w:after="23" w:line="259" w:lineRule="auto"/>
        <w:ind w:left="0" w:firstLine="0"/>
      </w:pPr>
    </w:p>
    <w:p w14:paraId="05F3991E" w14:textId="77777777" w:rsidR="008F3A25" w:rsidRDefault="002A4932">
      <w:pPr>
        <w:numPr>
          <w:ilvl w:val="0"/>
          <w:numId w:val="11"/>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after="9" w:line="247" w:lineRule="auto"/>
        <w:ind w:left="985" w:right="11" w:hanging="573"/>
      </w:pPr>
      <w:r>
        <w:rPr>
          <w:b/>
        </w:rPr>
        <w:t xml:space="preserve">OPIS SPOSOBU OBLICZENIA CENY </w:t>
      </w:r>
    </w:p>
    <w:p w14:paraId="4BC991E3" w14:textId="595E1CC3" w:rsidR="00367871" w:rsidRPr="00367871" w:rsidRDefault="00367871" w:rsidP="00367871">
      <w:pPr>
        <w:pStyle w:val="Akapitzlist"/>
        <w:numPr>
          <w:ilvl w:val="0"/>
          <w:numId w:val="102"/>
        </w:numPr>
        <w:tabs>
          <w:tab w:val="num" w:pos="709"/>
        </w:tabs>
        <w:spacing w:before="120" w:after="120" w:line="240" w:lineRule="auto"/>
        <w:ind w:left="709" w:hanging="425"/>
        <w:contextualSpacing w:val="0"/>
        <w:jc w:val="both"/>
        <w:rPr>
          <w:szCs w:val="24"/>
          <w:lang w:val="x-none"/>
        </w:rPr>
      </w:pPr>
      <w:r w:rsidRPr="00367871">
        <w:rPr>
          <w:szCs w:val="24"/>
          <w:lang w:val="x-none"/>
        </w:rPr>
        <w:t>Cenę oferty należy określić w złotych polskich (PLN) z dokładnością do dwóch miejsc po przecinku. Ilekroć mowa o cenie należy przez to rozumieć cenę w rozumieniu art. 3 ust. 1 pkt 1 i ust. 2 ustawy z dnia 9 maja 2014 r. o informowaniu o cenach towarów i usług (dla Wykonawców mających siedzibę lub miejsce zamieszkania na terytorium Rzeczypospolitej Polskiej). Cena w przypadku Wykonawców niemających siedziby lub miejsca zamieszkania na terytorium Rzeczypospolitej Polskiej jest ceną netto.</w:t>
      </w:r>
    </w:p>
    <w:p w14:paraId="0EEE919A" w14:textId="77777777" w:rsidR="00367871" w:rsidRPr="00367871" w:rsidRDefault="00367871" w:rsidP="00367871">
      <w:pPr>
        <w:pStyle w:val="Akapitzlist"/>
        <w:numPr>
          <w:ilvl w:val="0"/>
          <w:numId w:val="102"/>
        </w:numPr>
        <w:tabs>
          <w:tab w:val="num" w:pos="709"/>
        </w:tabs>
        <w:spacing w:before="120" w:after="120" w:line="240" w:lineRule="auto"/>
        <w:ind w:left="709" w:hanging="425"/>
        <w:contextualSpacing w:val="0"/>
        <w:jc w:val="both"/>
        <w:rPr>
          <w:szCs w:val="24"/>
          <w:lang w:val="x-none"/>
        </w:rPr>
      </w:pPr>
      <w:r w:rsidRPr="00367871">
        <w:rPr>
          <w:szCs w:val="24"/>
        </w:rPr>
        <w:t>Cena podana przez Wykonawcę w Formularzu ofertowym (załącznik nr 1 do SWZ) musi być całkowitą ceną określoną w SWZ za wykonanie zamówienia.</w:t>
      </w:r>
    </w:p>
    <w:p w14:paraId="71547624" w14:textId="77777777" w:rsidR="00367871" w:rsidRPr="00367871" w:rsidRDefault="00367871" w:rsidP="00367871">
      <w:pPr>
        <w:pStyle w:val="Akapitzlist"/>
        <w:numPr>
          <w:ilvl w:val="0"/>
          <w:numId w:val="102"/>
        </w:numPr>
        <w:tabs>
          <w:tab w:val="num" w:pos="709"/>
        </w:tabs>
        <w:spacing w:before="120" w:after="120" w:line="240" w:lineRule="auto"/>
        <w:ind w:left="709" w:hanging="425"/>
        <w:contextualSpacing w:val="0"/>
        <w:jc w:val="both"/>
        <w:rPr>
          <w:szCs w:val="24"/>
          <w:lang w:val="x-none"/>
        </w:rPr>
      </w:pPr>
      <w:r w:rsidRPr="00367871">
        <w:rPr>
          <w:szCs w:val="24"/>
        </w:rPr>
        <w:t xml:space="preserve">Za pośrednictwem Platformy dostępnej pod adresem https:/gminalubniewice.ezamawiajacy.pl  w zakładce Oferty, Wykonawca uzupełnia ceny dla każdej Części zamówienia. W celu poprawnego uzupełnienia danych, należy manualnie wpisać cenę netto, po wybraniu stawki VAT w menu rozwijanym, zostanie automatycznie obliczona cenna brutto. W przypadku różnych stawek VAT, zwolnienia z VAT, należy wpisać cenę netto, w menu rozwijanym wybrać „Różne stawki VAT”, bądź „Zwolniony”, a następnie manualnie wpisać cenę brutto.  </w:t>
      </w:r>
    </w:p>
    <w:p w14:paraId="504541EE" w14:textId="77777777" w:rsidR="00367871" w:rsidRPr="00367871" w:rsidRDefault="00367871" w:rsidP="00367871">
      <w:pPr>
        <w:pStyle w:val="Akapitzlist"/>
        <w:numPr>
          <w:ilvl w:val="0"/>
          <w:numId w:val="102"/>
        </w:numPr>
        <w:tabs>
          <w:tab w:val="num" w:pos="709"/>
        </w:tabs>
        <w:spacing w:before="120" w:after="120" w:line="240" w:lineRule="auto"/>
        <w:ind w:left="709" w:hanging="425"/>
        <w:contextualSpacing w:val="0"/>
        <w:jc w:val="both"/>
        <w:rPr>
          <w:szCs w:val="24"/>
          <w:lang w:val="x-none"/>
        </w:rPr>
      </w:pPr>
      <w:r w:rsidRPr="00367871">
        <w:rPr>
          <w:szCs w:val="24"/>
        </w:rPr>
        <w:t xml:space="preserve">Zamawiający informuje, iż w przypadku jakichkolwiek wątpliwości związanych z zasadami korzystania z Platformy, Wykonawca winien skontaktować się z dostawcą rozwiązania teleinformatycznego Platforma zakupowa Gmina Lubniewice tel. +48 22 257 22 23 (infolinia dostępna w dni robocze, w godzinach 9.00-17.00) e-mail: </w:t>
      </w:r>
      <w:hyperlink r:id="rId12" w:history="1">
        <w:r w:rsidRPr="00367871">
          <w:rPr>
            <w:rStyle w:val="Hipercze"/>
            <w:szCs w:val="24"/>
          </w:rPr>
          <w:t>oneplace@marketplanet.pl</w:t>
        </w:r>
      </w:hyperlink>
    </w:p>
    <w:p w14:paraId="0BFF353C" w14:textId="03BBBDF6" w:rsidR="00367871" w:rsidRPr="00367871" w:rsidRDefault="00367871" w:rsidP="00367871">
      <w:pPr>
        <w:pStyle w:val="Akapitzlist"/>
        <w:numPr>
          <w:ilvl w:val="0"/>
          <w:numId w:val="102"/>
        </w:numPr>
        <w:tabs>
          <w:tab w:val="num" w:pos="709"/>
        </w:tabs>
        <w:spacing w:before="120" w:after="120" w:line="240" w:lineRule="auto"/>
        <w:ind w:left="709" w:hanging="425"/>
        <w:contextualSpacing w:val="0"/>
        <w:jc w:val="both"/>
        <w:rPr>
          <w:szCs w:val="24"/>
          <w:lang w:val="x-none"/>
        </w:rPr>
      </w:pPr>
      <w:r w:rsidRPr="00367871">
        <w:rPr>
          <w:szCs w:val="24"/>
        </w:rPr>
        <w:t>Cena podana przez Wykonawcę musi zawierać wszelkie koszty związane z realizacją zamówienia i obowiązywać będzie przez cały okres związania ofertą.</w:t>
      </w:r>
    </w:p>
    <w:p w14:paraId="58A9F63E" w14:textId="77777777" w:rsidR="00367871" w:rsidRPr="00367871" w:rsidRDefault="00367871" w:rsidP="00367871">
      <w:pPr>
        <w:pStyle w:val="Akapitzlist"/>
        <w:numPr>
          <w:ilvl w:val="0"/>
          <w:numId w:val="102"/>
        </w:numPr>
        <w:tabs>
          <w:tab w:val="num" w:pos="709"/>
        </w:tabs>
        <w:spacing w:before="120" w:after="120" w:line="240" w:lineRule="auto"/>
        <w:ind w:left="709" w:hanging="425"/>
        <w:contextualSpacing w:val="0"/>
        <w:jc w:val="both"/>
        <w:rPr>
          <w:szCs w:val="24"/>
          <w:lang w:val="x-none"/>
        </w:rPr>
      </w:pPr>
      <w:r w:rsidRPr="00367871">
        <w:rPr>
          <w:szCs w:val="24"/>
        </w:rPr>
        <w:t xml:space="preserve">Wykonawca sporządzając ofertę powinien określić ceny w sposób rzetelny, tj. w taki, żeby wybór jego oferty gwarantował Zamawiającemu realizację każdego elementu zamówienia. </w:t>
      </w:r>
    </w:p>
    <w:p w14:paraId="0B589240" w14:textId="77777777" w:rsidR="00367871" w:rsidRPr="00367871" w:rsidRDefault="00367871" w:rsidP="00367871">
      <w:pPr>
        <w:pStyle w:val="Akapitzlist"/>
        <w:numPr>
          <w:ilvl w:val="0"/>
          <w:numId w:val="102"/>
        </w:numPr>
        <w:tabs>
          <w:tab w:val="num" w:pos="709"/>
        </w:tabs>
        <w:spacing w:before="120" w:after="120" w:line="240" w:lineRule="auto"/>
        <w:ind w:left="709" w:hanging="425"/>
        <w:contextualSpacing w:val="0"/>
        <w:jc w:val="both"/>
        <w:rPr>
          <w:szCs w:val="24"/>
          <w:lang w:val="x-none"/>
        </w:rPr>
      </w:pPr>
      <w:r w:rsidRPr="00367871">
        <w:rPr>
          <w:szCs w:val="24"/>
        </w:rPr>
        <w:t xml:space="preserve">Jeżeli złożono ofertę, której wybór prowadziłby do powstania u Zamawiającego obowiązku podatkowego zgodnie z przepisami o podatku od towarów i usług, dla celów zastosowania kryterium ceny lub kosztu Zamawiający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wskazując ich wartość bez kwoty podatku oraz </w:t>
      </w:r>
      <w:r w:rsidRPr="00367871">
        <w:rPr>
          <w:szCs w:val="24"/>
        </w:rPr>
        <w:tab/>
        <w:t>wskazując stawkę podatku od towarów i usług, która zgodnie z wiedzą wykonawcy, będzie miała zastosowanie.</w:t>
      </w:r>
    </w:p>
    <w:p w14:paraId="4DB5CCA1" w14:textId="5FEF600A" w:rsidR="008F3A25" w:rsidRDefault="008F3A25" w:rsidP="00367871">
      <w:pPr>
        <w:ind w:right="7"/>
        <w:jc w:val="both"/>
      </w:pPr>
    </w:p>
    <w:p w14:paraId="52781607" w14:textId="77777777" w:rsidR="008F3A25" w:rsidRDefault="002A4932">
      <w:pPr>
        <w:numPr>
          <w:ilvl w:val="0"/>
          <w:numId w:val="11"/>
        </w:num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985" w:right="11" w:hanging="573"/>
      </w:pPr>
      <w:r>
        <w:rPr>
          <w:b/>
        </w:rPr>
        <w:t>OPIS KRYTERIÓW, KTÓRYMI ZAMAWIAJĄCY BĘDZIE SIĘ KIEROWAŁ PRZY WYBORZE OFERTY</w:t>
      </w:r>
      <w:r>
        <w:t xml:space="preserve"> </w:t>
      </w:r>
    </w:p>
    <w:p w14:paraId="63F1E6B4" w14:textId="77777777" w:rsidR="008F3A25" w:rsidRDefault="002A4932">
      <w:pPr>
        <w:numPr>
          <w:ilvl w:val="0"/>
          <w:numId w:val="12"/>
        </w:numPr>
        <w:ind w:right="7" w:hanging="300"/>
        <w:jc w:val="both"/>
      </w:pPr>
      <w:r>
        <w:t xml:space="preserve">Kryteria oceny ofert - zamawiający uzna oferty za spełniające wymagania i przyjmie do szczegółowego rozpatrywania, jeżeli: </w:t>
      </w:r>
    </w:p>
    <w:p w14:paraId="522C7143" w14:textId="77777777" w:rsidR="008F3A25" w:rsidRDefault="002A4932" w:rsidP="00C7183B">
      <w:pPr>
        <w:numPr>
          <w:ilvl w:val="1"/>
          <w:numId w:val="12"/>
        </w:numPr>
        <w:ind w:left="1120" w:right="1731" w:hanging="411"/>
        <w:jc w:val="both"/>
      </w:pPr>
      <w:r>
        <w:lastRenderedPageBreak/>
        <w:t xml:space="preserve">oferta, spełnia wymagania określone niniejszą specyfikacją, </w:t>
      </w:r>
    </w:p>
    <w:p w14:paraId="0E020A6F" w14:textId="77777777" w:rsidR="008F3A25" w:rsidRDefault="002A4932" w:rsidP="00C7183B">
      <w:pPr>
        <w:numPr>
          <w:ilvl w:val="1"/>
          <w:numId w:val="12"/>
        </w:numPr>
        <w:ind w:left="1120" w:right="1731" w:hanging="411"/>
        <w:jc w:val="both"/>
      </w:pPr>
      <w:r>
        <w:t xml:space="preserve">oferta została złożona, w określonym przez zamawiającego terminie, </w:t>
      </w:r>
    </w:p>
    <w:p w14:paraId="7F56F7CC" w14:textId="77777777" w:rsidR="008F3A25" w:rsidRDefault="002A4932" w:rsidP="00C7183B">
      <w:pPr>
        <w:numPr>
          <w:ilvl w:val="1"/>
          <w:numId w:val="12"/>
        </w:numPr>
        <w:tabs>
          <w:tab w:val="left" w:pos="8789"/>
          <w:tab w:val="left" w:pos="10065"/>
          <w:tab w:val="left" w:pos="10206"/>
          <w:tab w:val="left" w:pos="10348"/>
        </w:tabs>
        <w:ind w:left="1120" w:right="142" w:hanging="411"/>
        <w:jc w:val="both"/>
      </w:pPr>
      <w:r>
        <w:t xml:space="preserve">wykonawca przedstawił ofertę zgodną co do treści z wymaganiami Zamawiającego. </w:t>
      </w:r>
    </w:p>
    <w:p w14:paraId="466D4525" w14:textId="77777777" w:rsidR="008F3A25" w:rsidRDefault="002A4932">
      <w:pPr>
        <w:spacing w:after="22" w:line="259" w:lineRule="auto"/>
        <w:ind w:left="427" w:firstLine="0"/>
        <w:jc w:val="both"/>
      </w:pPr>
      <w:r>
        <w:t xml:space="preserve"> </w:t>
      </w:r>
    </w:p>
    <w:p w14:paraId="690275FB" w14:textId="77777777" w:rsidR="008F3A25" w:rsidRDefault="002A4932">
      <w:pPr>
        <w:numPr>
          <w:ilvl w:val="0"/>
          <w:numId w:val="12"/>
        </w:numPr>
        <w:ind w:right="7" w:hanging="300"/>
        <w:jc w:val="both"/>
      </w:pPr>
      <w:r>
        <w:t xml:space="preserve">Kryteria oceny ofert - punktacja </w:t>
      </w:r>
    </w:p>
    <w:p w14:paraId="1E74FA59" w14:textId="77777777" w:rsidR="008F3A25" w:rsidRDefault="002A4932">
      <w:pPr>
        <w:ind w:left="422" w:right="7"/>
        <w:jc w:val="both"/>
      </w:pPr>
      <w:r>
        <w:t xml:space="preserve">  Przy wyborze najkorzystniejszej oferty Zamawiający stosować będzie następujące kryteria: </w:t>
      </w:r>
    </w:p>
    <w:p w14:paraId="08B4EBD9" w14:textId="77777777" w:rsidR="008F3A25" w:rsidRDefault="002A4932">
      <w:pPr>
        <w:numPr>
          <w:ilvl w:val="0"/>
          <w:numId w:val="13"/>
        </w:numPr>
        <w:spacing w:line="271" w:lineRule="auto"/>
        <w:ind w:left="1147" w:right="11" w:hanging="360"/>
        <w:jc w:val="both"/>
      </w:pPr>
      <w:r>
        <w:rPr>
          <w:b/>
        </w:rPr>
        <w:t xml:space="preserve">CENA –  60% = 60 pkt. </w:t>
      </w:r>
      <w:r>
        <w:rPr>
          <w:b/>
        </w:rPr>
        <w:tab/>
        <w:t xml:space="preserve"> </w:t>
      </w:r>
    </w:p>
    <w:p w14:paraId="1FC88A33" w14:textId="77777777" w:rsidR="008F3A25" w:rsidRDefault="002A4932">
      <w:pPr>
        <w:numPr>
          <w:ilvl w:val="0"/>
          <w:numId w:val="13"/>
        </w:numPr>
        <w:spacing w:line="271" w:lineRule="auto"/>
        <w:ind w:left="1147" w:right="11" w:hanging="360"/>
        <w:jc w:val="both"/>
      </w:pPr>
      <w:r>
        <w:rPr>
          <w:b/>
        </w:rPr>
        <w:t xml:space="preserve">KRYTERIUM ŚRODOWISKOWE I SPOŁECZNE – 40% = 40 pkt. </w:t>
      </w:r>
    </w:p>
    <w:p w14:paraId="6B6A7A00" w14:textId="77777777" w:rsidR="008F3A25" w:rsidRDefault="002A4932">
      <w:pPr>
        <w:spacing w:before="120"/>
        <w:ind w:left="425" w:right="6" w:hanging="11"/>
        <w:jc w:val="both"/>
      </w:pPr>
      <w:r>
        <w:t xml:space="preserve">Opis kryterium </w:t>
      </w:r>
      <w:r>
        <w:rPr>
          <w:b/>
        </w:rPr>
        <w:t xml:space="preserve">„CENA” </w:t>
      </w:r>
    </w:p>
    <w:p w14:paraId="6ED74A08" w14:textId="77777777" w:rsidR="008F3A25" w:rsidRDefault="002A4932">
      <w:pPr>
        <w:ind w:left="422" w:right="7"/>
        <w:jc w:val="both"/>
      </w:pPr>
      <w:r>
        <w:t xml:space="preserve">Oferta najkorzystniejsza z najniższą ceną, otrzyma 60 pkt., każda następna oferta otrzyma liczbę punktów proporcjonalnie mniejszą (z dokładnością do dwóch miejsc po przecinku). Wyliczenia punktów będą dokonywane z dokładnością do dwóch miejsc po przecinku, według zasady matematycznej, iż wartości 1- 4 zaokrągla się w dół, 5-9 zaokrągla się w górę. </w:t>
      </w:r>
    </w:p>
    <w:p w14:paraId="544014CF" w14:textId="77777777" w:rsidR="008F3A25" w:rsidRDefault="002A4932">
      <w:pPr>
        <w:spacing w:after="27" w:line="259" w:lineRule="auto"/>
        <w:ind w:left="427" w:firstLine="0"/>
        <w:jc w:val="both"/>
      </w:pPr>
      <w:r>
        <w:t xml:space="preserve"> </w:t>
      </w:r>
    </w:p>
    <w:p w14:paraId="396B2570" w14:textId="77777777" w:rsidR="008F3A25" w:rsidRDefault="002A4932">
      <w:pPr>
        <w:pStyle w:val="Akapitzlist"/>
        <w:shd w:val="clear" w:color="auto" w:fill="FFFFFF"/>
        <w:tabs>
          <w:tab w:val="left" w:pos="926"/>
        </w:tabs>
        <w:spacing w:line="276" w:lineRule="auto"/>
        <w:ind w:left="360" w:right="5"/>
        <w:jc w:val="both"/>
      </w:pPr>
      <w:r>
        <w:rPr>
          <w:bCs/>
        </w:rPr>
        <w:t>Wskaźnik C obliczany jest wg wzoru: C = (C n / C b) x 100 pkt x 60%</w:t>
      </w:r>
    </w:p>
    <w:p w14:paraId="5E88042A" w14:textId="77777777" w:rsidR="008F3A25" w:rsidRDefault="002A4932">
      <w:pPr>
        <w:shd w:val="clear" w:color="auto" w:fill="FFFFFF"/>
        <w:spacing w:line="276" w:lineRule="auto"/>
        <w:jc w:val="both"/>
      </w:pPr>
      <w:r>
        <w:tab/>
        <w:t>gdzie:</w:t>
      </w:r>
    </w:p>
    <w:p w14:paraId="2314AE3B" w14:textId="77777777" w:rsidR="008F3A25" w:rsidRDefault="002A4932">
      <w:pPr>
        <w:shd w:val="clear" w:color="auto" w:fill="FFFFFF"/>
        <w:spacing w:line="276" w:lineRule="auto"/>
        <w:ind w:left="797"/>
        <w:jc w:val="both"/>
      </w:pPr>
      <w:r>
        <w:t>Cn - najniższa cena oferty</w:t>
      </w:r>
    </w:p>
    <w:p w14:paraId="6B6CC148" w14:textId="77777777" w:rsidR="008F3A25" w:rsidRDefault="002A4932">
      <w:pPr>
        <w:shd w:val="clear" w:color="auto" w:fill="FFFFFF"/>
        <w:spacing w:line="276" w:lineRule="auto"/>
        <w:ind w:left="797"/>
        <w:jc w:val="both"/>
      </w:pPr>
      <w:r>
        <w:t>Cb - cena oferty badanej</w:t>
      </w:r>
    </w:p>
    <w:p w14:paraId="463FDBAB" w14:textId="77777777" w:rsidR="008F3A25" w:rsidRDefault="002A4932">
      <w:pPr>
        <w:spacing w:after="0" w:line="259" w:lineRule="auto"/>
        <w:ind w:left="427" w:firstLine="0"/>
        <w:jc w:val="both"/>
      </w:pPr>
      <w:r>
        <w:rPr>
          <w:color w:val="385623"/>
        </w:rPr>
        <w:t xml:space="preserve"> </w:t>
      </w:r>
    </w:p>
    <w:p w14:paraId="1ADB1A59" w14:textId="77777777" w:rsidR="008F3A25" w:rsidRDefault="002A4932">
      <w:pPr>
        <w:spacing w:after="23" w:line="259" w:lineRule="auto"/>
        <w:ind w:left="427" w:firstLine="0"/>
        <w:jc w:val="both"/>
      </w:pPr>
      <w:r>
        <w:t xml:space="preserve">Opis </w:t>
      </w:r>
      <w:r>
        <w:rPr>
          <w:b/>
        </w:rPr>
        <w:t xml:space="preserve">KRYTERIUM ŚRODOWISKOWE I SPOŁECZNE </w:t>
      </w:r>
      <w:r>
        <w:t>będzie rozpatrywane na podstawie przeprowadzonej akcji edukacyjnej na terenie Gminy Lubniewice wykonane w następujący sposób:</w:t>
      </w:r>
    </w:p>
    <w:p w14:paraId="628E7909" w14:textId="77777777" w:rsidR="008F3A25" w:rsidRDefault="002A4932">
      <w:pPr>
        <w:numPr>
          <w:ilvl w:val="0"/>
          <w:numId w:val="40"/>
        </w:numPr>
        <w:spacing w:after="23" w:line="259" w:lineRule="auto"/>
        <w:jc w:val="both"/>
      </w:pPr>
      <w:r>
        <w:t>Materiały o charakterze informacyjnym skierowane do mieszkańców nieruchomości zamieszkałych (gospodarstw domowych) mają na celu kształtowanie pozytywnej postawy wobec środowiska naturalnego, promowanie segregowania odpadów, uświadamianie mieszkańcom problemu nadmiernego wytwarzania odpadów,</w:t>
      </w:r>
    </w:p>
    <w:p w14:paraId="0EC62AA9" w14:textId="77777777" w:rsidR="008F3A25" w:rsidRDefault="002A4932">
      <w:pPr>
        <w:numPr>
          <w:ilvl w:val="0"/>
          <w:numId w:val="40"/>
        </w:numPr>
        <w:spacing w:after="23" w:line="259" w:lineRule="auto"/>
        <w:jc w:val="both"/>
      </w:pPr>
      <w:r>
        <w:t>Materiały informacyjne w postaci ulotek w pełnym kolorze, formacie maksymalnie A5 x 3, zadruk dwustronny, kolorowy na papierze kredowym co najmniej 130g/m</w:t>
      </w:r>
      <w:r>
        <w:rPr>
          <w:vertAlign w:val="superscript"/>
        </w:rPr>
        <w:t>2</w:t>
      </w:r>
      <w:r>
        <w:t>, zawierający następujące treści: informujące o rodzajach odpadów, sposobie prowadzenia selektywnej zbiórki odpadów (jakie frakcje odpadów do jakich pojemników/worków), informacje o zasadach gospodarowania odpadami na terenie gminy,</w:t>
      </w:r>
    </w:p>
    <w:p w14:paraId="635F4772" w14:textId="77777777" w:rsidR="008F3A25" w:rsidRDefault="002A4932">
      <w:pPr>
        <w:numPr>
          <w:ilvl w:val="0"/>
          <w:numId w:val="40"/>
        </w:numPr>
        <w:spacing w:after="23" w:line="259" w:lineRule="auto"/>
        <w:jc w:val="both"/>
      </w:pPr>
      <w:r>
        <w:t>Projekt graficzny ulotki (wraz z treścią) w wersji elektronicznej, przed wydrukiem, musi zostać pisemnie zaakceptowany przez Zamawiającego,</w:t>
      </w:r>
    </w:p>
    <w:p w14:paraId="5944C724" w14:textId="344062E0" w:rsidR="008F3A25" w:rsidRDefault="002A4932">
      <w:pPr>
        <w:numPr>
          <w:ilvl w:val="0"/>
          <w:numId w:val="40"/>
        </w:numPr>
        <w:spacing w:after="23" w:line="259" w:lineRule="auto"/>
        <w:jc w:val="both"/>
      </w:pPr>
      <w:r>
        <w:t xml:space="preserve">Wykonawca, który zadeklaruje wykonanie materiałów informacyjnych, zobowiązany będzie do wykonania ulotek w ilości 1200 szt. w terminie do dnia </w:t>
      </w:r>
      <w:r w:rsidR="00D76E9F" w:rsidRPr="00C7183B">
        <w:rPr>
          <w:b/>
          <w:bCs/>
          <w:color w:val="auto"/>
        </w:rPr>
        <w:t>1</w:t>
      </w:r>
      <w:r w:rsidRPr="00C7183B">
        <w:rPr>
          <w:b/>
          <w:bCs/>
          <w:color w:val="auto"/>
        </w:rPr>
        <w:t xml:space="preserve"> </w:t>
      </w:r>
      <w:r w:rsidR="00D76E9F" w:rsidRPr="00C7183B">
        <w:rPr>
          <w:b/>
          <w:bCs/>
          <w:color w:val="auto"/>
        </w:rPr>
        <w:t>stycznia</w:t>
      </w:r>
      <w:r w:rsidRPr="00C7183B">
        <w:rPr>
          <w:b/>
          <w:bCs/>
          <w:color w:val="auto"/>
        </w:rPr>
        <w:t xml:space="preserve"> 202</w:t>
      </w:r>
      <w:r w:rsidR="00D76E9F" w:rsidRPr="00C7183B">
        <w:rPr>
          <w:b/>
          <w:bCs/>
          <w:color w:val="auto"/>
        </w:rPr>
        <w:t>6</w:t>
      </w:r>
      <w:r w:rsidRPr="00C7183B">
        <w:rPr>
          <w:b/>
          <w:bCs/>
          <w:color w:val="auto"/>
        </w:rPr>
        <w:t xml:space="preserve"> r</w:t>
      </w:r>
      <w:r w:rsidRPr="00C7183B">
        <w:rPr>
          <w:color w:val="auto"/>
        </w:rPr>
        <w:t xml:space="preserve">. </w:t>
      </w:r>
      <w:r>
        <w:t>Ponadto, Wykonawca zobowiązany będzie na własny koszt do dostarczenia ulotek informacyjnych do każdego gospodarstwa domowego na terenie gminy oraz do dostarczenia Zamawiającemu ulotek informacyjnych w ilości 200 sztuk.</w:t>
      </w:r>
    </w:p>
    <w:p w14:paraId="3E988B0B" w14:textId="77777777" w:rsidR="008F3A25" w:rsidRDefault="002A4932">
      <w:pPr>
        <w:spacing w:after="23" w:line="259" w:lineRule="auto"/>
        <w:jc w:val="both"/>
        <w:rPr>
          <w:b/>
        </w:rPr>
      </w:pPr>
      <w:r>
        <w:rPr>
          <w:b/>
        </w:rPr>
        <w:t xml:space="preserve">W kryterium Aspekty środowiskowe i społeczne punkty będą przyznawane według następujących zasad: </w:t>
      </w:r>
    </w:p>
    <w:p w14:paraId="7D1AEC1A" w14:textId="77777777" w:rsidR="008F3A25" w:rsidRDefault="002A4932">
      <w:pPr>
        <w:numPr>
          <w:ilvl w:val="0"/>
          <w:numId w:val="41"/>
        </w:numPr>
        <w:spacing w:after="23" w:line="259" w:lineRule="auto"/>
        <w:jc w:val="both"/>
        <w:rPr>
          <w:b/>
        </w:rPr>
      </w:pPr>
      <w:r>
        <w:rPr>
          <w:b/>
        </w:rPr>
        <w:t>Wykonawca, który zadeklaruje wykonanie akcji edukacyjnej, uzyska 40 pkt.</w:t>
      </w:r>
    </w:p>
    <w:p w14:paraId="0CE089C0" w14:textId="77777777" w:rsidR="008F3A25" w:rsidRDefault="002A4932">
      <w:pPr>
        <w:numPr>
          <w:ilvl w:val="0"/>
          <w:numId w:val="41"/>
        </w:numPr>
        <w:spacing w:after="23" w:line="259" w:lineRule="auto"/>
        <w:jc w:val="both"/>
        <w:rPr>
          <w:b/>
        </w:rPr>
      </w:pPr>
      <w:r>
        <w:rPr>
          <w:b/>
        </w:rPr>
        <w:t>Wykonawca, który nie zadeklaruje wykonania akcji edukacyjnej, uzyska 0 pkt.</w:t>
      </w:r>
    </w:p>
    <w:p w14:paraId="1D11383C" w14:textId="77777777" w:rsidR="008F3A25" w:rsidRDefault="002A4932">
      <w:pPr>
        <w:spacing w:after="23" w:line="259" w:lineRule="auto"/>
        <w:ind w:left="426" w:firstLine="0"/>
        <w:jc w:val="both"/>
      </w:pPr>
      <w:r>
        <w:t>Jeżeli nie można wybrać oferty najkorzystniejszej z uwagi na to, że dwie lub więcej ofert przedstawia taki sam bilans ceny i innych kryteriów oceny ofert, Zamawiający spośród tych wybiera ofertę z niższą ceną.</w:t>
      </w:r>
    </w:p>
    <w:p w14:paraId="38A71317" w14:textId="77777777" w:rsidR="008F3A25" w:rsidRDefault="008F3A25">
      <w:pPr>
        <w:ind w:left="422" w:right="7"/>
        <w:jc w:val="both"/>
      </w:pPr>
    </w:p>
    <w:p w14:paraId="7C942328" w14:textId="644B5E2B" w:rsidR="008F3A25" w:rsidRDefault="002A4932" w:rsidP="00C7183B">
      <w:pPr>
        <w:pStyle w:val="Akapitzlist"/>
        <w:numPr>
          <w:ilvl w:val="0"/>
          <w:numId w:val="12"/>
        </w:numPr>
        <w:ind w:right="7" w:hanging="286"/>
        <w:jc w:val="both"/>
      </w:pPr>
      <w:r>
        <w:lastRenderedPageBreak/>
        <w:t xml:space="preserve">Za najkorzystniejszą zostanie uznana oferta Wykonawcy, który spełni wszystkie postawione w niniejszej SWZ warunki oraz uzyska łącznie największą liczbę punktów (P) stanowiących sumę punktów przyznanych w ramach każdego z podanych  kryteriów, wyliczoną zgodnie z poniższym wzorem: </w:t>
      </w:r>
    </w:p>
    <w:p w14:paraId="5A15B283" w14:textId="77777777" w:rsidR="008F3A25" w:rsidRDefault="002A4932">
      <w:pPr>
        <w:spacing w:after="0" w:line="259" w:lineRule="auto"/>
        <w:ind w:left="3968" w:firstLine="0"/>
        <w:jc w:val="both"/>
      </w:pPr>
      <w:r>
        <w:t xml:space="preserve"> </w:t>
      </w:r>
    </w:p>
    <w:p w14:paraId="0D6E2488" w14:textId="77777777" w:rsidR="008F3A25" w:rsidRDefault="002A4932">
      <w:pPr>
        <w:spacing w:line="271" w:lineRule="auto"/>
        <w:ind w:left="3978" w:right="11"/>
        <w:jc w:val="both"/>
      </w:pPr>
      <w:r>
        <w:rPr>
          <w:b/>
        </w:rPr>
        <w:t xml:space="preserve">P = C + S </w:t>
      </w:r>
    </w:p>
    <w:p w14:paraId="557C402F" w14:textId="77777777" w:rsidR="008F3A25" w:rsidRDefault="002A4932">
      <w:pPr>
        <w:ind w:left="422" w:right="7"/>
        <w:jc w:val="both"/>
      </w:pPr>
      <w:r>
        <w:t xml:space="preserve">gdzie : </w:t>
      </w:r>
    </w:p>
    <w:p w14:paraId="1AB72F8E" w14:textId="77777777" w:rsidR="008F3A25" w:rsidRDefault="002A4932">
      <w:pPr>
        <w:ind w:left="422" w:right="7"/>
        <w:jc w:val="both"/>
      </w:pPr>
      <w:r>
        <w:t xml:space="preserve">C –liczba punktów uzyskanych w kryterium „ </w:t>
      </w:r>
      <w:r>
        <w:rPr>
          <w:b/>
        </w:rPr>
        <w:t>CENA</w:t>
      </w:r>
      <w:r>
        <w:t xml:space="preserve">” </w:t>
      </w:r>
    </w:p>
    <w:p w14:paraId="00A82452" w14:textId="77777777" w:rsidR="008F3A25" w:rsidRDefault="002A4932">
      <w:pPr>
        <w:spacing w:after="0" w:line="259" w:lineRule="auto"/>
        <w:ind w:left="427" w:firstLine="0"/>
        <w:jc w:val="both"/>
      </w:pPr>
      <w:r>
        <w:t xml:space="preserve">S – liczba punktów uzyskanych w </w:t>
      </w:r>
      <w:r>
        <w:rPr>
          <w:b/>
        </w:rPr>
        <w:t>„KRYTERIUM ŚRODOWISKOWE I SPOŁECZNE”</w:t>
      </w:r>
      <w:r>
        <w:t xml:space="preserve">  </w:t>
      </w:r>
    </w:p>
    <w:p w14:paraId="4D860713" w14:textId="77777777" w:rsidR="008F3A25" w:rsidRDefault="008F3A25">
      <w:pPr>
        <w:spacing w:after="0" w:line="259" w:lineRule="auto"/>
        <w:ind w:left="427" w:firstLine="0"/>
        <w:jc w:val="both"/>
      </w:pPr>
    </w:p>
    <w:p w14:paraId="29CA40F7" w14:textId="77777777" w:rsidR="008F3A25" w:rsidRDefault="002A4932">
      <w:pPr>
        <w:ind w:left="422" w:right="7"/>
        <w:jc w:val="both"/>
      </w:pPr>
      <w:r>
        <w:t xml:space="preserve">Jeżeli nie będzie można dokonać wyboru oferty najkorzystniejszej ze względu na to, że  złożone oferty otrzymały taką samą ilość punktów, wybrana zostanie oferta z niższą ceną. </w:t>
      </w:r>
    </w:p>
    <w:p w14:paraId="4F2B1999" w14:textId="77777777" w:rsidR="008F3A25" w:rsidRDefault="002A4932">
      <w:pPr>
        <w:spacing w:after="0" w:line="259" w:lineRule="auto"/>
        <w:ind w:left="427" w:firstLine="0"/>
        <w:jc w:val="both"/>
      </w:pPr>
      <w:r>
        <w:t xml:space="preserve"> </w:t>
      </w:r>
    </w:p>
    <w:p w14:paraId="4381E291" w14:textId="77777777" w:rsidR="008F3A25" w:rsidRDefault="002A4932" w:rsidP="00C7183B">
      <w:pPr>
        <w:numPr>
          <w:ilvl w:val="0"/>
          <w:numId w:val="14"/>
        </w:numPr>
        <w:ind w:left="709" w:right="7" w:hanging="283"/>
        <w:jc w:val="both"/>
      </w:pPr>
      <w:r>
        <w:t xml:space="preserve">Oferta wypełniająca w najwyższym stopniu wymagania określone w każdym kryterium otrzyma maksymalną liczbę punktów. Pozostałym wykonawcom, wypełniającym wymagania kryterialne przypisana zostanie odpowiednio mniejsza (proporcjonalnie mniejsza) liczba punktów. Wynik będzie traktowany jako wartość punktowa oferty. </w:t>
      </w:r>
    </w:p>
    <w:p w14:paraId="68DDA24D" w14:textId="77777777" w:rsidR="008F3A25" w:rsidRDefault="002A4932" w:rsidP="00C7183B">
      <w:pPr>
        <w:numPr>
          <w:ilvl w:val="0"/>
          <w:numId w:val="14"/>
        </w:numPr>
        <w:ind w:left="709" w:right="7" w:hanging="283"/>
        <w:jc w:val="both"/>
      </w:pPr>
      <w:r>
        <w:t xml:space="preserve">Wynik - oferta, która przedstawia najkorzystniejszy bilans (maksymalna liczba przyznanych punktów w oparciu o ustalone kryteria) zostanie oceniona jako najkorzystniejszą, pozostałe oferty zostaną sklasyfikowane zgodnie z ilością uzyskanych punktów. </w:t>
      </w:r>
    </w:p>
    <w:p w14:paraId="19A844B5" w14:textId="77777777" w:rsidR="008F3A25" w:rsidRDefault="002A4932" w:rsidP="00C7183B">
      <w:pPr>
        <w:ind w:left="709" w:right="7" w:firstLine="0"/>
        <w:jc w:val="both"/>
      </w:pPr>
      <w:r>
        <w:t xml:space="preserve">Realizacja zamówienia zostanie powierzona wykonawcy, którego oferta uzyska najwyższą ilość punktów. Wykonawca, którego oferta zostanie oceniona jako najkorzystniejszą podlegać będzie badaniu czy nie podlega wykluczeniu oraz spełnia warunki udziału w postępowaniu. </w:t>
      </w:r>
    </w:p>
    <w:p w14:paraId="67609A56" w14:textId="77777777" w:rsidR="008F3A25" w:rsidRDefault="002A4932" w:rsidP="00C7183B">
      <w:pPr>
        <w:numPr>
          <w:ilvl w:val="0"/>
          <w:numId w:val="14"/>
        </w:numPr>
        <w:ind w:left="709" w:right="7" w:hanging="283"/>
        <w:jc w:val="both"/>
      </w:pPr>
      <w:r>
        <w:t xml:space="preserve">Zamawiający dla potrzeb oceny oferty, której wybór prowadziłby do powstania u zamawiającego obowiązku podatkowego zgodnie z przepisami o podatku od towarów i usług, doliczy do przedstawionej w niej ceny podatek od towarów i usług, który miałby obowiązek rozliczyć zgodnie z tymi przepisami. </w:t>
      </w:r>
    </w:p>
    <w:p w14:paraId="000DB322" w14:textId="77777777" w:rsidR="008F3A25" w:rsidRDefault="002A4932">
      <w:pPr>
        <w:spacing w:after="0" w:line="259" w:lineRule="auto"/>
        <w:ind w:left="427" w:firstLine="0"/>
      </w:pPr>
      <w:r>
        <w:t xml:space="preserve"> </w:t>
      </w:r>
    </w:p>
    <w:p w14:paraId="289DC352"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422" w:right="11"/>
      </w:pPr>
      <w:r>
        <w:rPr>
          <w:b/>
        </w:rPr>
        <w:t xml:space="preserve">XIV. INFORMACJA O FORMALNOŚCIACH, JAKIE POWINNY ZOSTAĆ DOPEŁNIONE PO WYBORZE OFERTY W CELU ZAWARCIA UMOWY W SPRAWIE ZAMÓWIENIA PUBLICZNEGO </w:t>
      </w:r>
    </w:p>
    <w:p w14:paraId="475ADB76" w14:textId="77777777" w:rsidR="008F3A25" w:rsidRDefault="002A4932">
      <w:pPr>
        <w:pStyle w:val="Akapitzlist"/>
        <w:numPr>
          <w:ilvl w:val="0"/>
          <w:numId w:val="33"/>
        </w:numPr>
        <w:spacing w:before="120"/>
        <w:ind w:left="709" w:right="6" w:hanging="425"/>
        <w:jc w:val="both"/>
      </w:pPr>
      <w:r>
        <w:t xml:space="preserve">Zamawiający podpisze umowę z wykonawcą, który przedłoży najkorzystniejszą ofertę. </w:t>
      </w:r>
    </w:p>
    <w:p w14:paraId="03A2079A" w14:textId="77777777" w:rsidR="008F3A25" w:rsidRDefault="002A4932">
      <w:pPr>
        <w:pStyle w:val="Akapitzlist"/>
        <w:numPr>
          <w:ilvl w:val="0"/>
          <w:numId w:val="33"/>
        </w:numPr>
        <w:ind w:left="709" w:right="7" w:hanging="425"/>
        <w:jc w:val="both"/>
      </w:pPr>
      <w:r>
        <w:t xml:space="preserve">Zamawiający niezwłocznie poinformuje wszystkich wykonawców o wyborze najkorzystniejszej oferty,                </w:t>
      </w:r>
    </w:p>
    <w:p w14:paraId="7A0A483A" w14:textId="77777777" w:rsidR="008F3A25" w:rsidRDefault="002A4932">
      <w:pPr>
        <w:pStyle w:val="Akapitzlist"/>
        <w:numPr>
          <w:ilvl w:val="0"/>
          <w:numId w:val="33"/>
        </w:numPr>
        <w:ind w:left="709" w:right="7" w:hanging="425"/>
        <w:jc w:val="both"/>
      </w:pPr>
      <w:r>
        <w:t xml:space="preserve">Zawiadomienie o wyborze najkorzystniejszej oferty zawierać będzie uzasadnienie faktyczne i prawne oraz zamieszczone zostanie na stronie internetowej zamawiającego.  </w:t>
      </w:r>
    </w:p>
    <w:p w14:paraId="7781DC7E" w14:textId="77777777" w:rsidR="008F3A25" w:rsidRDefault="002A4932">
      <w:pPr>
        <w:pStyle w:val="Akapitzlist"/>
        <w:numPr>
          <w:ilvl w:val="0"/>
          <w:numId w:val="33"/>
        </w:numPr>
        <w:ind w:left="709" w:hanging="425"/>
      </w:pPr>
      <w:r>
        <w:t xml:space="preserve">O unieważnieniu postępowania o udzielenie zamówienia publicznego zamawiający zawiadomi równocześnie wszystkich wykonawców, którzy złożyli oferty podając uzasadnienie faktyczne </w:t>
      </w:r>
      <w:r>
        <w:br/>
        <w:t xml:space="preserve">i prawne. Informacja o unieważnieniu postępowania zamieszczona również zostanie na stronie internetowej zamawiającego. </w:t>
      </w:r>
    </w:p>
    <w:p w14:paraId="4BF4BEB1" w14:textId="77777777" w:rsidR="008F3A25" w:rsidRDefault="002A4932">
      <w:pPr>
        <w:pStyle w:val="Akapitzlist"/>
        <w:numPr>
          <w:ilvl w:val="0"/>
          <w:numId w:val="33"/>
        </w:numPr>
        <w:ind w:left="709" w:right="7" w:hanging="425"/>
        <w:jc w:val="both"/>
      </w:pPr>
      <w:r>
        <w:t xml:space="preserve">W przypadku unieważnienia postępowania o udzielenie zamówienia, zamawiający na wniosek wykonawcy, który ubiegał się o udzielenie zamówienia, zawiadomi o wszczęciu kolejnego postępowania, które dotyczy tego samego przedmiotu zamówienia lub obejmuje ten sam przedmiot zamówienia. </w:t>
      </w:r>
    </w:p>
    <w:p w14:paraId="07445BF4" w14:textId="77777777" w:rsidR="008F3A25" w:rsidRDefault="002A4932">
      <w:pPr>
        <w:pStyle w:val="Akapitzlist"/>
        <w:numPr>
          <w:ilvl w:val="0"/>
          <w:numId w:val="33"/>
        </w:numPr>
        <w:ind w:left="709" w:right="7" w:hanging="425"/>
        <w:jc w:val="both"/>
      </w:pPr>
      <w:r>
        <w:t xml:space="preserve">Zamawiający zawiera umowę w sprawie zamówienia publicznego w terminie nie krótszym </w:t>
      </w:r>
      <w:r>
        <w:br/>
        <w:t xml:space="preserve">niż 5 dni od dnia przesłania zawiadomienia o wyborze najkorzystniejszej oferty. </w:t>
      </w:r>
    </w:p>
    <w:p w14:paraId="64885656" w14:textId="77777777" w:rsidR="008F3A25" w:rsidRDefault="002A4932">
      <w:pPr>
        <w:pStyle w:val="Akapitzlist"/>
        <w:numPr>
          <w:ilvl w:val="0"/>
          <w:numId w:val="34"/>
        </w:numPr>
        <w:spacing w:after="11"/>
        <w:ind w:left="709" w:right="-5" w:hanging="425"/>
        <w:jc w:val="both"/>
      </w:pPr>
      <w:r>
        <w:lastRenderedPageBreak/>
        <w:t xml:space="preserve">Zamawiający może zawrzeć umowę w sprawie zamówienia publicznego przed upływem terminu, o którym mowa w ust. 1, jeżeli w postępowaniu o udzielenie zamówienia prowadzonym w trybie podstawowym złożono tylko jedną ofertę. </w:t>
      </w:r>
    </w:p>
    <w:p w14:paraId="5D651202" w14:textId="77777777" w:rsidR="008F3A25" w:rsidRDefault="002A4932">
      <w:pPr>
        <w:pStyle w:val="Akapitzlist"/>
        <w:numPr>
          <w:ilvl w:val="0"/>
          <w:numId w:val="34"/>
        </w:numPr>
        <w:spacing w:after="11"/>
        <w:ind w:left="709" w:right="-5" w:hanging="425"/>
        <w:jc w:val="both"/>
      </w:pPr>
      <w:r>
        <w:t xml:space="preserve">W przypadku wyboru oferty złożonej przez Wykonawców wspólnie ubiegających się o udzielenie zamówienia Zamawiający zastrzega sobie prawo żądania przed zawarciem umowy w sprawie zamówienia publicznego umowy regulującej współpracę tych Wykonawców. </w:t>
      </w:r>
    </w:p>
    <w:p w14:paraId="0970BEBB" w14:textId="77777777" w:rsidR="008F3A25" w:rsidRDefault="002A4932">
      <w:pPr>
        <w:pStyle w:val="Akapitzlist"/>
        <w:numPr>
          <w:ilvl w:val="0"/>
          <w:numId w:val="33"/>
        </w:numPr>
        <w:ind w:left="709" w:right="7" w:hanging="425"/>
        <w:jc w:val="both"/>
      </w:pPr>
      <w:r>
        <w:t xml:space="preserve">O miejscu i terminie podpisania umowy zamawiający powiadomi wybranego wykonawcę. </w:t>
      </w:r>
    </w:p>
    <w:p w14:paraId="4551C3E8" w14:textId="77777777" w:rsidR="008F3A25" w:rsidRDefault="002A4932">
      <w:pPr>
        <w:pStyle w:val="Akapitzlist"/>
        <w:numPr>
          <w:ilvl w:val="0"/>
          <w:numId w:val="33"/>
        </w:numPr>
        <w:ind w:left="709" w:right="7" w:hanging="425"/>
        <w:jc w:val="both"/>
      </w:pPr>
      <w:r>
        <w:t>Jeżeli wykonawca, którego oferta została wybrana jako najkorzystniejsza, uchyla się od zawarcia umowy w sprawie zamówienia publicznego umowy, zamawiający może dokonać ponownego badania i oceny ofert spośród ofert pozostałych w postępowaniu wykonawców albo unieważnić postępowanie.</w:t>
      </w:r>
    </w:p>
    <w:p w14:paraId="6CD5690E" w14:textId="77777777" w:rsidR="008F3A25" w:rsidRDefault="002A4932">
      <w:pPr>
        <w:pStyle w:val="Akapitzlist"/>
        <w:numPr>
          <w:ilvl w:val="0"/>
          <w:numId w:val="33"/>
        </w:numPr>
        <w:ind w:left="709" w:right="7" w:hanging="425"/>
        <w:jc w:val="both"/>
      </w:pPr>
      <w:r>
        <w:t xml:space="preserve">Zamawiający przewiduje możliwość unieważnienia postępowania o udzielenie zamówienia </w:t>
      </w:r>
      <w:r>
        <w:br/>
        <w:t xml:space="preserve">na podstawie art. 257 ustawy Pzp. jeżeli środki, które zamawiający zamierzał przeznaczyć </w:t>
      </w:r>
      <w:r>
        <w:br/>
        <w:t xml:space="preserve">na sfinansowanie całości lub części zamówienia, nie zostaną mu przyznane. </w:t>
      </w:r>
    </w:p>
    <w:p w14:paraId="522C2CC1" w14:textId="77777777" w:rsidR="008F3A25" w:rsidRDefault="002A4932">
      <w:pPr>
        <w:pStyle w:val="Akapitzlist"/>
        <w:numPr>
          <w:ilvl w:val="0"/>
          <w:numId w:val="33"/>
        </w:numPr>
        <w:ind w:left="709" w:right="7" w:hanging="425"/>
        <w:jc w:val="both"/>
      </w:pPr>
      <w:r>
        <w:t xml:space="preserve">Wyłoniony Wykonawca przed podpisaniem umowy zobowiązany będzie dostarczyć </w:t>
      </w:r>
      <w:r>
        <w:br/>
        <w:t>na wezwanie zamawiającego: przedłożenia umowy regulującej współpracę wykonawców wspólnie ubiegających się o udzielenie zamówienia  - jeżeli dotyczy</w:t>
      </w:r>
    </w:p>
    <w:p w14:paraId="03BDCCE5" w14:textId="77777777" w:rsidR="008F3A25" w:rsidRDefault="008F3A25">
      <w:pPr>
        <w:spacing w:after="31" w:line="259" w:lineRule="auto"/>
        <w:ind w:left="427" w:firstLine="0"/>
      </w:pPr>
    </w:p>
    <w:p w14:paraId="236A2C6F" w14:textId="77777777" w:rsidR="008F3A25" w:rsidRDefault="002A4932">
      <w:pPr>
        <w:numPr>
          <w:ilvl w:val="0"/>
          <w:numId w:val="15"/>
        </w:numPr>
        <w:pBdr>
          <w:top w:val="single" w:sz="4" w:space="1" w:color="000000"/>
          <w:left w:val="single" w:sz="4" w:space="4" w:color="000000"/>
          <w:bottom w:val="single" w:sz="4" w:space="1" w:color="000000"/>
          <w:right w:val="single" w:sz="4" w:space="4" w:color="000000"/>
        </w:pBdr>
        <w:shd w:val="clear" w:color="auto" w:fill="D0CECE" w:themeFill="background2" w:themeFillShade="E6"/>
        <w:ind w:left="1064" w:right="303" w:hanging="652"/>
      </w:pPr>
      <w:r>
        <w:rPr>
          <w:b/>
        </w:rPr>
        <w:t xml:space="preserve">WYMAGANIA DOTYCZĄCE ZABEZPIECZENIA NALEŻYTEGO WYKONANIA UMOWY </w:t>
      </w:r>
    </w:p>
    <w:p w14:paraId="3B375D7D" w14:textId="77777777" w:rsidR="008F3A25" w:rsidRDefault="002A4932">
      <w:pPr>
        <w:spacing w:before="120"/>
        <w:ind w:left="1066" w:right="301" w:firstLine="0"/>
      </w:pPr>
      <w:r>
        <w:t xml:space="preserve">Zamawiający nie żąda od Wykonawcy zabezpieczenia należytego wykonania umowy. </w:t>
      </w:r>
    </w:p>
    <w:p w14:paraId="560A62F8" w14:textId="77777777" w:rsidR="008F3A25" w:rsidRDefault="002A4932">
      <w:pPr>
        <w:spacing w:after="27" w:line="259" w:lineRule="auto"/>
        <w:ind w:left="427" w:firstLine="0"/>
      </w:pPr>
      <w:r>
        <w:rPr>
          <w:b/>
          <w:color w:val="385623"/>
        </w:rPr>
        <w:t xml:space="preserve"> </w:t>
      </w:r>
    </w:p>
    <w:p w14:paraId="6783A6C6" w14:textId="77777777" w:rsidR="008F3A25" w:rsidRDefault="002A4932">
      <w:pPr>
        <w:numPr>
          <w:ilvl w:val="0"/>
          <w:numId w:val="15"/>
        </w:numPr>
        <w:pBdr>
          <w:top w:val="single" w:sz="4" w:space="1" w:color="000000"/>
          <w:left w:val="single" w:sz="4" w:space="4" w:color="000000"/>
          <w:bottom w:val="single" w:sz="4" w:space="0" w:color="000000"/>
          <w:right w:val="single" w:sz="4" w:space="4" w:color="000000"/>
        </w:pBdr>
        <w:shd w:val="clear" w:color="auto" w:fill="D0CECE" w:themeFill="background2" w:themeFillShade="E6"/>
        <w:ind w:left="1064" w:right="303" w:hanging="652"/>
      </w:pPr>
      <w:r>
        <w:rPr>
          <w:b/>
        </w:rPr>
        <w:t xml:space="preserve">INFORMACJE O TREŚCI ZAWIERANEJ UMOWY ORAZ MOŻLIWOŚCI JEJ ZMIANY </w:t>
      </w:r>
    </w:p>
    <w:p w14:paraId="40A1DC3C" w14:textId="77777777" w:rsidR="008F3A25" w:rsidRDefault="002A4932" w:rsidP="00280E84">
      <w:pPr>
        <w:numPr>
          <w:ilvl w:val="0"/>
          <w:numId w:val="16"/>
        </w:numPr>
        <w:ind w:left="709" w:right="7" w:hanging="425"/>
        <w:jc w:val="both"/>
      </w:pPr>
      <w:r>
        <w:t>Wybrany Wykonawca jest zobowiązany do zawarcia umowy w sprawie zamówienia publicznego na warunkach określonych w Projekcie Umowy, stanowiącym</w:t>
      </w:r>
      <w:r>
        <w:rPr>
          <w:b/>
        </w:rPr>
        <w:t xml:space="preserve"> </w:t>
      </w:r>
      <w:r>
        <w:t xml:space="preserve">załącznik </w:t>
      </w:r>
      <w:r>
        <w:br/>
        <w:t xml:space="preserve">nr 9 do SWZ. </w:t>
      </w:r>
    </w:p>
    <w:p w14:paraId="1C8ACFA0" w14:textId="77777777" w:rsidR="008F3A25" w:rsidRDefault="002A4932" w:rsidP="00280E84">
      <w:pPr>
        <w:numPr>
          <w:ilvl w:val="0"/>
          <w:numId w:val="16"/>
        </w:numPr>
        <w:ind w:left="709" w:right="7" w:hanging="425"/>
        <w:jc w:val="both"/>
      </w:pPr>
      <w:r>
        <w:t xml:space="preserve">Zakres świadczenia Wykonawcy wynikający z umowy jest tożsamy z jego zobowiązaniem zawartym w ofercie. </w:t>
      </w:r>
    </w:p>
    <w:p w14:paraId="144C0133" w14:textId="77777777" w:rsidR="008F3A25" w:rsidRDefault="002A4932" w:rsidP="00280E84">
      <w:pPr>
        <w:numPr>
          <w:ilvl w:val="0"/>
          <w:numId w:val="16"/>
        </w:numPr>
        <w:ind w:left="709" w:right="7" w:hanging="425"/>
        <w:jc w:val="both"/>
      </w:pPr>
      <w:r>
        <w:t>Zamawiający przewiduje możliwość zmiany zawartej umowy w stosunku do treści wybranej oferty, w zakresie</w:t>
      </w:r>
      <w:r>
        <w:rPr>
          <w:b/>
        </w:rPr>
        <w:t xml:space="preserve"> uregulowanym w art. 454-455 ustawy Pzp oraz zmiany wskazane w projekcie umowy </w:t>
      </w:r>
      <w:r>
        <w:t>stanowiącym załącznik nr 9 do SWZ</w:t>
      </w:r>
      <w:r>
        <w:rPr>
          <w:b/>
        </w:rPr>
        <w:t xml:space="preserve"> . </w:t>
      </w:r>
    </w:p>
    <w:p w14:paraId="42D6AD5C" w14:textId="77777777" w:rsidR="008F3A25" w:rsidRDefault="002A4932" w:rsidP="00280E84">
      <w:pPr>
        <w:numPr>
          <w:ilvl w:val="0"/>
          <w:numId w:val="16"/>
        </w:numPr>
        <w:ind w:left="709" w:right="7" w:hanging="425"/>
        <w:jc w:val="both"/>
      </w:pPr>
      <w:r>
        <w:t xml:space="preserve">Zmiana niniejszej umowy może nastąpić za zgodą stron w formie pisemnego aneksu, pod rygorem nieważności. </w:t>
      </w:r>
    </w:p>
    <w:p w14:paraId="40C5863A" w14:textId="77777777" w:rsidR="008F3A25" w:rsidRDefault="002A4932">
      <w:pPr>
        <w:spacing w:after="31" w:line="259" w:lineRule="auto"/>
        <w:ind w:left="1140" w:firstLine="0"/>
      </w:pPr>
      <w:r>
        <w:t xml:space="preserve"> </w:t>
      </w:r>
    </w:p>
    <w:p w14:paraId="74BB36CF"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ind w:left="412" w:right="7" w:firstLine="0"/>
        <w:rPr>
          <w:b/>
        </w:rPr>
      </w:pPr>
      <w:r>
        <w:rPr>
          <w:b/>
        </w:rPr>
        <w:t>XVII.</w:t>
      </w:r>
      <w:r>
        <w:rPr>
          <w:b/>
        </w:rPr>
        <w:tab/>
        <w:t>OCHRONA DANYCH OSOBOWYCH</w:t>
      </w:r>
    </w:p>
    <w:p w14:paraId="4D3297F0" w14:textId="77777777" w:rsidR="008F3A25" w:rsidRDefault="002A4932">
      <w:pPr>
        <w:spacing w:before="120" w:after="30" w:line="259" w:lineRule="auto"/>
        <w:ind w:left="425" w:firstLine="0"/>
        <w:jc w:val="both"/>
      </w:pPr>
      <w:r>
        <w:t>Zgodnie z art. 13 ogólnego rozporządzenia o ochronie danych osobowych z dnia 27 kwietnia 2016r. (RODO) (Dz. Urz. UE L 119 z 04.05.2016) informujemy:</w:t>
      </w:r>
    </w:p>
    <w:p w14:paraId="28FBAC07" w14:textId="77777777" w:rsidR="008F3A25" w:rsidRDefault="002A4932">
      <w:pPr>
        <w:numPr>
          <w:ilvl w:val="0"/>
          <w:numId w:val="35"/>
        </w:numPr>
        <w:spacing w:after="30" w:line="259" w:lineRule="auto"/>
        <w:jc w:val="both"/>
      </w:pPr>
      <w:r>
        <w:rPr>
          <w:iCs/>
        </w:rPr>
        <w:t xml:space="preserve">Administratorem Państwa danych osobowych przetwarzanych w Urzędzie Miejskim                           w Lubniewicach jest Burmistrz Lubniewic, ul. Jana Pawła II 51, 69-210 Lubniewice, email: </w:t>
      </w:r>
      <w:hyperlink r:id="rId13">
        <w:r>
          <w:rPr>
            <w:rStyle w:val="Hipercze1"/>
            <w:iCs/>
          </w:rPr>
          <w:t>urzad@lubniewice.pl</w:t>
        </w:r>
      </w:hyperlink>
      <w:r>
        <w:rPr>
          <w:iCs/>
        </w:rPr>
        <w:t xml:space="preserve"> </w:t>
      </w:r>
    </w:p>
    <w:p w14:paraId="5A035A37" w14:textId="77777777" w:rsidR="008F3A25" w:rsidRDefault="002A4932">
      <w:pPr>
        <w:numPr>
          <w:ilvl w:val="0"/>
          <w:numId w:val="35"/>
        </w:numPr>
        <w:spacing w:after="30" w:line="259" w:lineRule="auto"/>
        <w:jc w:val="both"/>
      </w:pPr>
      <w:r>
        <w:rPr>
          <w:iCs/>
        </w:rPr>
        <w:t xml:space="preserve">Jeśli mają Państwo pytania dotyczące sposobu i zakresu przetwarzania danych osobowych możecie Państwo skontaktować się z Inspektorem Ochrony Danych, Robert Józefowicz, kontakt listowny na adres Administratora lub email: </w:t>
      </w:r>
      <w:hyperlink r:id="rId14">
        <w:r>
          <w:rPr>
            <w:rStyle w:val="Hipercze1"/>
            <w:bCs/>
            <w:iCs/>
          </w:rPr>
          <w:t>iod@itmediagroup.pl</w:t>
        </w:r>
      </w:hyperlink>
    </w:p>
    <w:p w14:paraId="4DA8C95F" w14:textId="77777777" w:rsidR="008F3A25" w:rsidRDefault="002A4932">
      <w:pPr>
        <w:numPr>
          <w:ilvl w:val="0"/>
          <w:numId w:val="35"/>
        </w:numPr>
        <w:spacing w:after="30" w:line="259" w:lineRule="auto"/>
        <w:jc w:val="both"/>
      </w:pPr>
      <w:r>
        <w:lastRenderedPageBreak/>
        <w:t>Administrator przetwarza Państwa dane osobowe na podstawie ustawy z dnia 11 września 2019r.  – Prawo zamówień publicznych (Pzp), zgodnie z art. 6 ust. 1 lit. c) RODO.</w:t>
      </w:r>
    </w:p>
    <w:p w14:paraId="5F420FBC" w14:textId="31ACDF76" w:rsidR="008F3A25" w:rsidRDefault="002A4932">
      <w:pPr>
        <w:numPr>
          <w:ilvl w:val="0"/>
          <w:numId w:val="35"/>
        </w:numPr>
        <w:spacing w:after="30" w:line="259" w:lineRule="auto"/>
        <w:jc w:val="both"/>
      </w:pPr>
      <w:r>
        <w:t>Państwa dane osobowe przetwarzane są w celu związanym z postępowaniem o udzielenie zamówienia publicznego Nr IN.271.0</w:t>
      </w:r>
      <w:r w:rsidR="008A34AA">
        <w:t>4</w:t>
      </w:r>
      <w:r>
        <w:t>.202</w:t>
      </w:r>
      <w:r w:rsidR="00280E84">
        <w:t>5</w:t>
      </w:r>
      <w:r>
        <w:t xml:space="preserve"> pn.” Odbiór i transport zmieszanych i segregowanych odpadów komunalnych zebranych od właścicieli nieruchomości zamieszkałych w Gminie Lubniewice </w:t>
      </w:r>
      <w:r w:rsidRPr="00DA053A">
        <w:rPr>
          <w:color w:val="auto"/>
        </w:rPr>
        <w:t xml:space="preserve">od </w:t>
      </w:r>
      <w:r w:rsidR="000F66EE" w:rsidRPr="00DA053A">
        <w:rPr>
          <w:color w:val="auto"/>
        </w:rPr>
        <w:t>1</w:t>
      </w:r>
      <w:r w:rsidRPr="00DA053A">
        <w:rPr>
          <w:color w:val="auto"/>
        </w:rPr>
        <w:t xml:space="preserve"> </w:t>
      </w:r>
      <w:r w:rsidR="000F66EE" w:rsidRPr="00DA053A">
        <w:rPr>
          <w:color w:val="auto"/>
        </w:rPr>
        <w:t>stycznia</w:t>
      </w:r>
      <w:r w:rsidRPr="00DA053A">
        <w:rPr>
          <w:color w:val="auto"/>
        </w:rPr>
        <w:t xml:space="preserve"> 202</w:t>
      </w:r>
      <w:r w:rsidR="000F66EE" w:rsidRPr="00DA053A">
        <w:rPr>
          <w:color w:val="auto"/>
        </w:rPr>
        <w:t>6</w:t>
      </w:r>
      <w:r w:rsidRPr="00DA053A">
        <w:rPr>
          <w:color w:val="auto"/>
        </w:rPr>
        <w:t xml:space="preserve"> r. do </w:t>
      </w:r>
      <w:r w:rsidR="000F66EE" w:rsidRPr="00DA053A">
        <w:rPr>
          <w:color w:val="auto"/>
        </w:rPr>
        <w:t>30</w:t>
      </w:r>
      <w:r w:rsidRPr="00DA053A">
        <w:rPr>
          <w:color w:val="auto"/>
        </w:rPr>
        <w:t xml:space="preserve"> </w:t>
      </w:r>
      <w:r w:rsidR="000F66EE" w:rsidRPr="00DA053A">
        <w:rPr>
          <w:color w:val="auto"/>
        </w:rPr>
        <w:t>czerwca</w:t>
      </w:r>
      <w:r w:rsidRPr="00DA053A">
        <w:rPr>
          <w:color w:val="auto"/>
        </w:rPr>
        <w:t xml:space="preserve"> 202</w:t>
      </w:r>
      <w:r w:rsidR="000F66EE" w:rsidRPr="00DA053A">
        <w:rPr>
          <w:color w:val="auto"/>
        </w:rPr>
        <w:t>7</w:t>
      </w:r>
      <w:r w:rsidRPr="00DA053A">
        <w:rPr>
          <w:color w:val="auto"/>
        </w:rPr>
        <w:t xml:space="preserve"> r.”</w:t>
      </w:r>
      <w:r w:rsidRPr="00DA053A">
        <w:rPr>
          <w:i/>
          <w:color w:val="auto"/>
        </w:rPr>
        <w:t xml:space="preserve"> </w:t>
      </w:r>
      <w:r>
        <w:t>prowadzonym w trybie podstawowym bez negocjacji;</w:t>
      </w:r>
    </w:p>
    <w:p w14:paraId="0462916B" w14:textId="77777777" w:rsidR="008F3A25" w:rsidRDefault="002A4932">
      <w:pPr>
        <w:numPr>
          <w:ilvl w:val="0"/>
          <w:numId w:val="35"/>
        </w:numPr>
        <w:spacing w:after="30" w:line="259" w:lineRule="auto"/>
        <w:jc w:val="both"/>
      </w:pPr>
      <w:r>
        <w:t xml:space="preserve">W związku z przetwarzaniem danych osobowych w celu, o których mowa powyżej odbiorcami Państwa danych osobowych mogą być osoby lub podmioty, którym udostępniona zostanie dokumentacja postępowania w oparciu o art. 18 oraz art. 74 Pzp, podmioty, które na podstawie zawartych umów przetwarzają dane osobowe w imieniu Administratora oraz podmioty uprawnione do uzyskiwania danych osobowych na podstawie przepisów prawa. </w:t>
      </w:r>
    </w:p>
    <w:p w14:paraId="54715B7C" w14:textId="77777777" w:rsidR="008F3A25" w:rsidRDefault="002A4932">
      <w:pPr>
        <w:numPr>
          <w:ilvl w:val="0"/>
          <w:numId w:val="35"/>
        </w:numPr>
        <w:spacing w:after="30" w:line="259" w:lineRule="auto"/>
        <w:jc w:val="both"/>
      </w:pPr>
      <w:r>
        <w:t>Państwa dane osobowe będą przechowywane, zgodnie z art. 78 Pzp, przez okres 4 lat od dnia zakończenia postępowania o udzielenie zamówienia, a jeżeli czas trwania umowy przekracza               4 lata, okres przechowywania obejmuje cały czas trwania umowy; a po tym czasie przez okres oraz w zakresie wymaganym przez przepisy obowiązującego prawa tj. zgodne z kategoriami archiwalnymi, o których mowa w rozporządzeniu Prezesa Rady Ministrów z dnia 18 stycznia 2011 r. w sprawie instrukcji kancelaryjnej, jednolitych rzeczowych wykazów akt oraz instrukcji w sprawie organizacji i zakresu działania archiwów zakładowych.</w:t>
      </w:r>
    </w:p>
    <w:p w14:paraId="1BCF84EF" w14:textId="77777777" w:rsidR="008F3A25" w:rsidRDefault="002A4932">
      <w:pPr>
        <w:numPr>
          <w:ilvl w:val="0"/>
          <w:numId w:val="35"/>
        </w:numPr>
        <w:spacing w:after="30" w:line="259" w:lineRule="auto"/>
        <w:jc w:val="both"/>
      </w:pPr>
      <w:r>
        <w:t>W związku z przetwarzaniem danych osobowych przysługują Państwu następujące uprawnienia: prawo dostępu, w tym prawo do uzyskania kopii; prawo do żądania poprawiania, sprostowania; prawo do żądania ograniczenia przetwarzania danych osobowych w przypadkach przewidzianych prawem, zaś nie przysługuje Państwu prawo do żądania usunięcia danych osobowych, prawo do przenoszenia danych, prawo sprzeciwu wobec przetwarzania danych.</w:t>
      </w:r>
    </w:p>
    <w:p w14:paraId="032B72FC" w14:textId="77777777" w:rsidR="008F3A25" w:rsidRDefault="002A4932">
      <w:pPr>
        <w:numPr>
          <w:ilvl w:val="0"/>
          <w:numId w:val="35"/>
        </w:numPr>
        <w:spacing w:after="30" w:line="259" w:lineRule="auto"/>
        <w:jc w:val="both"/>
      </w:pPr>
      <w:r>
        <w:t>W przypadku powzięcia informacji o niezgodnym z prawem przetwarzaniu danych osobowych, przysługuje Państwu prawo wniesienia skargi do organu nadzorczego właściwego w sprawach ochrony danych osobowych tj. Prezesa Urzędu Ochrony Danych Osobowych.</w:t>
      </w:r>
    </w:p>
    <w:p w14:paraId="34E6DCD4" w14:textId="77777777" w:rsidR="008F3A25" w:rsidRDefault="002A4932">
      <w:pPr>
        <w:numPr>
          <w:ilvl w:val="0"/>
          <w:numId w:val="35"/>
        </w:numPr>
        <w:spacing w:after="30" w:line="259" w:lineRule="auto"/>
        <w:jc w:val="both"/>
      </w:pPr>
      <w:r>
        <w:t xml:space="preserve">Podanie przez Państwa danych osobowych jest wymogiem ustawowym określonym                            w przepisach Pzp, związanym z udziałem w postępowaniu o udzielenie zamówienia publicznego; konsekwencje niepodania określonych danych wynikają z przepisów Pzp.  </w:t>
      </w:r>
    </w:p>
    <w:p w14:paraId="17B27C19" w14:textId="77777777" w:rsidR="008F3A25" w:rsidRDefault="002A4932">
      <w:pPr>
        <w:spacing w:after="30" w:line="259" w:lineRule="auto"/>
        <w:ind w:left="427" w:firstLine="0"/>
        <w:jc w:val="both"/>
      </w:pPr>
      <w:r>
        <w:t>Państwa dane osobowe nie będą podlegać profilowaniu oraz automatycznemu podejmowaniu decyzji, nie będą przekazywane do państwa trzeciego, ani udostępniane organizacjom międzynarodowym.</w:t>
      </w:r>
    </w:p>
    <w:p w14:paraId="354F95B6" w14:textId="77777777" w:rsidR="008F3A25" w:rsidRDefault="002A4932">
      <w:pPr>
        <w:spacing w:after="30" w:line="259" w:lineRule="auto"/>
        <w:ind w:left="427" w:firstLine="0"/>
      </w:pPr>
      <w:r>
        <w:t xml:space="preserve"> </w:t>
      </w:r>
    </w:p>
    <w:p w14:paraId="492F3DA9"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412" w:right="11" w:firstLine="0"/>
      </w:pPr>
      <w:r>
        <w:rPr>
          <w:b/>
        </w:rPr>
        <w:t xml:space="preserve">XVIII. POSTANOWIENIA KOŃCOWE </w:t>
      </w:r>
    </w:p>
    <w:p w14:paraId="345D4E5E" w14:textId="77777777" w:rsidR="008F3A25" w:rsidRDefault="002A4932">
      <w:pPr>
        <w:numPr>
          <w:ilvl w:val="0"/>
          <w:numId w:val="17"/>
        </w:numPr>
        <w:spacing w:before="120"/>
        <w:ind w:left="425" w:right="6" w:hanging="11"/>
        <w:jc w:val="both"/>
      </w:pPr>
      <w:r>
        <w:t xml:space="preserve">Uczestnicy postępowania mają prawo wglądu do treści protokołu postępowania oraz </w:t>
      </w:r>
      <w:r>
        <w:br/>
        <w:t xml:space="preserve">do załączników do protokołu. Protokół postępowania jest jawny i udostępniany na wniosek. </w:t>
      </w:r>
    </w:p>
    <w:p w14:paraId="7A943B0B" w14:textId="77777777" w:rsidR="008F3A25" w:rsidRDefault="002A4932">
      <w:pPr>
        <w:numPr>
          <w:ilvl w:val="0"/>
          <w:numId w:val="17"/>
        </w:numPr>
        <w:ind w:right="7" w:hanging="10"/>
        <w:jc w:val="both"/>
      </w:pPr>
      <w:r>
        <w:t>Załącznikami do protokołu postępowania są w szczególności: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23AA1F77" w14:textId="77777777" w:rsidR="008F3A25" w:rsidRDefault="002A4932">
      <w:pPr>
        <w:numPr>
          <w:ilvl w:val="0"/>
          <w:numId w:val="17"/>
        </w:numPr>
        <w:ind w:right="7" w:hanging="10"/>
        <w:jc w:val="both"/>
      </w:pPr>
      <w:r>
        <w:t xml:space="preserve">Załączniki do protokołu postępowania udostępnia się po dokonaniu wyboru najkorzystniejszej oferty albo unieważnieniu postępowania, z tym że oferty wraz z załącznikami, udostępnia się niezwłocznie po otwarciu ofert, nie później jednak niż w terminie 3 dni od dnia ich otwarcia. </w:t>
      </w:r>
    </w:p>
    <w:p w14:paraId="5085E57B" w14:textId="77777777" w:rsidR="008F3A25" w:rsidRDefault="002A4932">
      <w:pPr>
        <w:ind w:left="422" w:right="7"/>
        <w:jc w:val="both"/>
      </w:pPr>
      <w:r>
        <w:t xml:space="preserve">4. Udostępnienie dokumentów odbywać się będzie wg poniższych zasad: </w:t>
      </w:r>
    </w:p>
    <w:p w14:paraId="3BC183F0" w14:textId="77777777" w:rsidR="008F3A25" w:rsidRDefault="002A4932">
      <w:pPr>
        <w:numPr>
          <w:ilvl w:val="0"/>
          <w:numId w:val="18"/>
        </w:numPr>
        <w:ind w:left="1120" w:right="7" w:hanging="10"/>
        <w:jc w:val="both"/>
      </w:pPr>
      <w:r>
        <w:t xml:space="preserve">zamawiający udostępnia wskazane dokumenty na wniosek </w:t>
      </w:r>
    </w:p>
    <w:p w14:paraId="09EF6961" w14:textId="77777777" w:rsidR="008F3A25" w:rsidRDefault="002A4932">
      <w:pPr>
        <w:numPr>
          <w:ilvl w:val="0"/>
          <w:numId w:val="18"/>
        </w:numPr>
        <w:ind w:left="1134" w:right="7" w:hanging="10"/>
        <w:jc w:val="both"/>
      </w:pPr>
      <w:r>
        <w:lastRenderedPageBreak/>
        <w:t xml:space="preserve">przekazanie protokołu lub załączników następuje przy użyciu środków komunikacji    </w:t>
      </w:r>
    </w:p>
    <w:p w14:paraId="40AA63E3" w14:textId="77777777" w:rsidR="008F3A25" w:rsidRDefault="002A4932">
      <w:pPr>
        <w:ind w:left="1134" w:right="7" w:firstLine="0"/>
        <w:jc w:val="both"/>
      </w:pPr>
      <w:r>
        <w:t xml:space="preserve">     elektronicznej.  </w:t>
      </w:r>
    </w:p>
    <w:p w14:paraId="63C6D766" w14:textId="77777777" w:rsidR="008F3A25" w:rsidRDefault="002A4932">
      <w:pPr>
        <w:ind w:left="426" w:right="7" w:firstLine="0"/>
        <w:jc w:val="both"/>
      </w:pPr>
      <w:r>
        <w:t>5. W sprawach nieuregulowanych zastosowanie mają przepisy ustawy Prawo zamówień publicznych.</w:t>
      </w:r>
    </w:p>
    <w:p w14:paraId="5E425F63" w14:textId="77777777" w:rsidR="008F3A25" w:rsidRDefault="008F3A25">
      <w:pPr>
        <w:ind w:left="426" w:right="7" w:firstLine="0"/>
        <w:jc w:val="both"/>
      </w:pPr>
    </w:p>
    <w:p w14:paraId="3352320E"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412" w:right="11" w:firstLine="0"/>
      </w:pPr>
      <w:r>
        <w:rPr>
          <w:b/>
        </w:rPr>
        <w:t xml:space="preserve">XIX. POSTANOWIENIA KOŃCOWE </w:t>
      </w:r>
    </w:p>
    <w:p w14:paraId="73571BCC" w14:textId="77777777" w:rsidR="008F3A25" w:rsidRDefault="002A4932">
      <w:pPr>
        <w:numPr>
          <w:ilvl w:val="0"/>
          <w:numId w:val="36"/>
        </w:numPr>
        <w:tabs>
          <w:tab w:val="left" w:pos="709"/>
        </w:tabs>
        <w:spacing w:before="120" w:after="120" w:line="276" w:lineRule="auto"/>
        <w:ind w:left="709" w:hanging="425"/>
        <w:jc w:val="both"/>
        <w:rPr>
          <w:rFonts w:eastAsia="Calibri"/>
          <w:color w:val="auto"/>
          <w:szCs w:val="24"/>
          <w:lang w:eastAsia="en-US"/>
        </w:rPr>
      </w:pPr>
      <w:r>
        <w:rPr>
          <w:rFonts w:eastAsia="Calibri"/>
          <w:color w:val="auto"/>
          <w:szCs w:val="24"/>
          <w:lang w:eastAsia="en-US"/>
        </w:rPr>
        <w:t>Środki ochrony prawnej określone w niniejszym dziale przysługują wykonawcy i innemu podmiotowi, jeżeli ma lub miał interes w uzyskaniu zamówienia oraz poniósł lub może ponieść szkodę w wyniku naruszenia przez zamawiającego przepisów ustawy Pzp.</w:t>
      </w:r>
    </w:p>
    <w:p w14:paraId="6FD263B5" w14:textId="77777777" w:rsidR="008F3A25" w:rsidRDefault="002A4932">
      <w:pPr>
        <w:numPr>
          <w:ilvl w:val="0"/>
          <w:numId w:val="36"/>
        </w:numPr>
        <w:tabs>
          <w:tab w:val="left" w:pos="709"/>
        </w:tabs>
        <w:spacing w:after="120" w:line="276" w:lineRule="auto"/>
        <w:ind w:left="709" w:hanging="425"/>
        <w:jc w:val="both"/>
        <w:rPr>
          <w:rFonts w:eastAsia="Calibri"/>
          <w:color w:val="auto"/>
          <w:szCs w:val="24"/>
          <w:lang w:eastAsia="en-US"/>
        </w:rPr>
      </w:pPr>
      <w:r>
        <w:rPr>
          <w:rFonts w:eastAsia="Calibri"/>
          <w:color w:val="auto"/>
          <w:szCs w:val="24"/>
          <w:lang w:eastAsia="en-US"/>
        </w:rPr>
        <w:t>Środki ochrony prawnej wobec ogłoszenia wszczynającego postępowanie o udzielenie zamówienia oraz dokumentów zamówienia przysługują również organizacjom wpisanym na listę, o której mowa w art. 469 pkt 15 Pzp oraz Rzecznikowi Małych i Średnich Przedsiębiorców.</w:t>
      </w:r>
    </w:p>
    <w:p w14:paraId="754807AB" w14:textId="77777777" w:rsidR="008F3A25" w:rsidRDefault="002A4932">
      <w:pPr>
        <w:numPr>
          <w:ilvl w:val="0"/>
          <w:numId w:val="36"/>
        </w:numPr>
        <w:tabs>
          <w:tab w:val="left" w:pos="709"/>
        </w:tabs>
        <w:spacing w:after="0" w:line="276" w:lineRule="auto"/>
        <w:ind w:left="709" w:hanging="425"/>
        <w:jc w:val="both"/>
        <w:rPr>
          <w:rFonts w:eastAsia="Calibri"/>
          <w:color w:val="auto"/>
          <w:szCs w:val="24"/>
          <w:lang w:eastAsia="en-US"/>
        </w:rPr>
      </w:pPr>
      <w:r>
        <w:rPr>
          <w:rFonts w:eastAsia="Calibri"/>
          <w:color w:val="auto"/>
          <w:szCs w:val="24"/>
          <w:lang w:eastAsia="en-US"/>
        </w:rPr>
        <w:t>Odwołanie przysługuje na:</w:t>
      </w:r>
    </w:p>
    <w:p w14:paraId="675B2122" w14:textId="77777777" w:rsidR="008F3A25" w:rsidRDefault="002A4932">
      <w:pPr>
        <w:tabs>
          <w:tab w:val="left" w:pos="709"/>
        </w:tabs>
        <w:spacing w:after="0" w:line="276" w:lineRule="auto"/>
        <w:ind w:left="709" w:hanging="425"/>
        <w:jc w:val="both"/>
        <w:rPr>
          <w:rFonts w:eastAsia="Calibri"/>
          <w:color w:val="auto"/>
          <w:szCs w:val="24"/>
          <w:lang w:eastAsia="en-US"/>
        </w:rPr>
      </w:pPr>
      <w:r>
        <w:rPr>
          <w:rFonts w:eastAsia="Calibri"/>
          <w:color w:val="auto"/>
          <w:szCs w:val="24"/>
          <w:lang w:eastAsia="en-US"/>
        </w:rPr>
        <w:t>1)</w:t>
      </w:r>
      <w:r>
        <w:rPr>
          <w:rFonts w:eastAsia="Calibri"/>
          <w:color w:val="auto"/>
          <w:szCs w:val="24"/>
          <w:lang w:eastAsia="en-US"/>
        </w:rPr>
        <w:tab/>
        <w:t>niezgodną z przepisami ustawy czynność Zamawiającego, podjętą w postępowaniu o udzielenie zamówienia, w tym na projektowane postanowienie umowy;</w:t>
      </w:r>
    </w:p>
    <w:p w14:paraId="2E12F27D" w14:textId="77777777" w:rsidR="008F3A25" w:rsidRDefault="002A4932">
      <w:pPr>
        <w:tabs>
          <w:tab w:val="left" w:pos="709"/>
        </w:tabs>
        <w:spacing w:after="120" w:line="276" w:lineRule="auto"/>
        <w:ind w:left="709" w:hanging="425"/>
        <w:jc w:val="both"/>
        <w:rPr>
          <w:rFonts w:eastAsia="Calibri"/>
          <w:color w:val="auto"/>
          <w:szCs w:val="24"/>
          <w:lang w:eastAsia="en-US"/>
        </w:rPr>
      </w:pPr>
      <w:r>
        <w:rPr>
          <w:rFonts w:eastAsia="Calibri"/>
          <w:color w:val="auto"/>
          <w:szCs w:val="24"/>
          <w:lang w:eastAsia="en-US"/>
        </w:rPr>
        <w:t>2)</w:t>
      </w:r>
      <w:r>
        <w:rPr>
          <w:rFonts w:eastAsia="Calibri"/>
          <w:color w:val="auto"/>
          <w:szCs w:val="24"/>
          <w:lang w:eastAsia="en-US"/>
        </w:rPr>
        <w:tab/>
        <w:t>zaniechanie czynności w postępowaniu o udzielenie zamówienia do której zamawiający był obowiązany na podstawie ustawy;</w:t>
      </w:r>
    </w:p>
    <w:p w14:paraId="27ED76C9" w14:textId="77777777" w:rsidR="008F3A25" w:rsidRDefault="002A4932">
      <w:pPr>
        <w:numPr>
          <w:ilvl w:val="0"/>
          <w:numId w:val="36"/>
        </w:numPr>
        <w:tabs>
          <w:tab w:val="left" w:pos="709"/>
        </w:tabs>
        <w:spacing w:after="120" w:line="276" w:lineRule="auto"/>
        <w:ind w:left="709" w:hanging="425"/>
        <w:jc w:val="both"/>
        <w:rPr>
          <w:rFonts w:eastAsia="Calibri"/>
          <w:color w:val="auto"/>
          <w:szCs w:val="24"/>
          <w:lang w:eastAsia="en-US"/>
        </w:rPr>
      </w:pPr>
      <w:r>
        <w:rPr>
          <w:rFonts w:eastAsia="Calibri"/>
          <w:color w:val="auto"/>
          <w:szCs w:val="24"/>
          <w:lang w:eastAsia="en-US"/>
        </w:rPr>
        <w:t>Odwołanie wnosi się do Prezesa Izby. Odwołujący przekazuje kopię odwołania zamawiającemu przed upływem terminu do wniesienia odwołania w taki sposób, aby mógł on zapoznać się  z jego treścią przed upływem tego terminu.</w:t>
      </w:r>
    </w:p>
    <w:p w14:paraId="5BF2BA89" w14:textId="77777777" w:rsidR="008F3A25" w:rsidRDefault="002A4932">
      <w:pPr>
        <w:tabs>
          <w:tab w:val="left" w:pos="709"/>
        </w:tabs>
        <w:spacing w:after="120" w:line="276" w:lineRule="auto"/>
        <w:ind w:left="709" w:hanging="425"/>
        <w:jc w:val="both"/>
        <w:rPr>
          <w:rFonts w:eastAsia="Calibri"/>
          <w:color w:val="auto"/>
          <w:szCs w:val="24"/>
          <w:lang w:eastAsia="en-US"/>
        </w:rPr>
      </w:pPr>
      <w:r>
        <w:rPr>
          <w:rFonts w:eastAsia="Calibri"/>
          <w:bCs/>
          <w:color w:val="auto"/>
          <w:szCs w:val="24"/>
          <w:lang w:eastAsia="en-US"/>
        </w:rPr>
        <w:t>5</w:t>
      </w:r>
      <w:r>
        <w:rPr>
          <w:rFonts w:eastAsia="Calibri"/>
          <w:b/>
          <w:bCs/>
          <w:color w:val="auto"/>
          <w:szCs w:val="24"/>
          <w:lang w:eastAsia="en-US"/>
        </w:rPr>
        <w:t>.</w:t>
      </w:r>
      <w:r>
        <w:rPr>
          <w:rFonts w:eastAsia="Calibri"/>
          <w:color w:val="auto"/>
          <w:szCs w:val="24"/>
          <w:lang w:eastAsia="en-US"/>
        </w:rPr>
        <w:tab/>
        <w:t>Odwołanie wobec treści ogłoszenia lub treści SWZ wnosi się w terminie 5 dni od dnia zamieszczenia ogłoszenia w Biuletynie Zamówień Publicznych lub treści SWZ na stronie internetowej.</w:t>
      </w:r>
    </w:p>
    <w:p w14:paraId="09EAF87C" w14:textId="77777777" w:rsidR="008F3A25" w:rsidRDefault="002A4932">
      <w:pPr>
        <w:tabs>
          <w:tab w:val="left" w:pos="709"/>
        </w:tabs>
        <w:spacing w:after="120" w:line="276" w:lineRule="auto"/>
        <w:ind w:left="709" w:hanging="425"/>
        <w:jc w:val="both"/>
        <w:rPr>
          <w:rFonts w:eastAsia="Calibri"/>
          <w:color w:val="auto"/>
          <w:szCs w:val="24"/>
          <w:lang w:eastAsia="en-US"/>
        </w:rPr>
      </w:pPr>
      <w:r>
        <w:rPr>
          <w:rFonts w:eastAsia="Calibri"/>
          <w:bCs/>
          <w:color w:val="auto"/>
          <w:szCs w:val="24"/>
          <w:lang w:eastAsia="en-US"/>
        </w:rPr>
        <w:t>6.</w:t>
      </w:r>
      <w:r>
        <w:rPr>
          <w:rFonts w:eastAsia="Calibri"/>
          <w:color w:val="auto"/>
          <w:szCs w:val="24"/>
          <w:lang w:eastAsia="en-US"/>
        </w:rPr>
        <w:tab/>
        <w:t>Odwołanie wnosi się w terminie 5 dni od dnia przekazania informacji o czynności zamawiającego stanowiącej podstawę jego wniesienia, jeżeli informacja została przekazana przy użyciu środków komunikacji elektronicznej,</w:t>
      </w:r>
    </w:p>
    <w:p w14:paraId="164B50F1" w14:textId="77777777" w:rsidR="008F3A25" w:rsidRDefault="002A4932">
      <w:pPr>
        <w:tabs>
          <w:tab w:val="left" w:pos="709"/>
        </w:tabs>
        <w:spacing w:after="120" w:line="276" w:lineRule="auto"/>
        <w:ind w:left="709" w:hanging="425"/>
        <w:jc w:val="both"/>
        <w:rPr>
          <w:rFonts w:eastAsia="Calibri"/>
          <w:color w:val="auto"/>
          <w:szCs w:val="24"/>
          <w:lang w:eastAsia="en-US"/>
        </w:rPr>
      </w:pPr>
      <w:r>
        <w:rPr>
          <w:rFonts w:eastAsia="Calibri"/>
          <w:bCs/>
          <w:color w:val="auto"/>
          <w:szCs w:val="24"/>
          <w:lang w:eastAsia="en-US"/>
        </w:rPr>
        <w:t>7.</w:t>
      </w:r>
      <w:r>
        <w:rPr>
          <w:rFonts w:eastAsia="Calibri"/>
          <w:b/>
          <w:bCs/>
          <w:color w:val="auto"/>
          <w:szCs w:val="24"/>
          <w:lang w:eastAsia="en-US"/>
        </w:rPr>
        <w:tab/>
      </w:r>
      <w:r>
        <w:rPr>
          <w:rFonts w:eastAsia="Calibri"/>
          <w:color w:val="auto"/>
          <w:szCs w:val="24"/>
          <w:lang w:eastAsia="en-US"/>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626CE140" w14:textId="77777777" w:rsidR="008F3A25" w:rsidRDefault="002A4932">
      <w:pPr>
        <w:numPr>
          <w:ilvl w:val="0"/>
          <w:numId w:val="37"/>
        </w:numPr>
        <w:tabs>
          <w:tab w:val="left" w:pos="709"/>
        </w:tabs>
        <w:spacing w:after="120" w:line="276" w:lineRule="auto"/>
        <w:ind w:left="709" w:hanging="425"/>
        <w:jc w:val="both"/>
        <w:rPr>
          <w:rFonts w:eastAsia="Calibri"/>
          <w:color w:val="auto"/>
          <w:szCs w:val="24"/>
          <w:lang w:eastAsia="en-US"/>
        </w:rPr>
      </w:pPr>
      <w:r>
        <w:rPr>
          <w:rFonts w:eastAsia="Calibri"/>
          <w:color w:val="auto"/>
          <w:szCs w:val="24"/>
          <w:lang w:eastAsia="en-US"/>
        </w:rPr>
        <w:t>Na orzeczenie Izby oraz postanowienie Prezesa Izby, o którym mowa w art. 519 ust. 1 ustawy Pzp, stronom oraz uczestnikom postępowania odwoławczego przysługuje skarga do sądu.</w:t>
      </w:r>
    </w:p>
    <w:p w14:paraId="060A3AD5" w14:textId="77777777" w:rsidR="008F3A25" w:rsidRDefault="002A4932">
      <w:pPr>
        <w:numPr>
          <w:ilvl w:val="0"/>
          <w:numId w:val="37"/>
        </w:numPr>
        <w:tabs>
          <w:tab w:val="left" w:pos="709"/>
        </w:tabs>
        <w:spacing w:after="120" w:line="276" w:lineRule="auto"/>
        <w:ind w:left="709" w:hanging="425"/>
        <w:jc w:val="both"/>
        <w:rPr>
          <w:rFonts w:eastAsia="Calibri"/>
          <w:color w:val="auto"/>
          <w:szCs w:val="24"/>
          <w:lang w:eastAsia="en-US"/>
        </w:rPr>
      </w:pPr>
      <w:r>
        <w:rPr>
          <w:rFonts w:eastAsia="Calibri"/>
          <w:color w:val="auto"/>
          <w:szCs w:val="24"/>
          <w:lang w:eastAsia="en-US"/>
        </w:rPr>
        <w:t>W postępowaniu toczącym się wskutek wniesienia skargi stosuje się odpowiednio przepisy ustawy z dnia 17 listopada 1964 r. - Kodeks postępowania cywilnego o apelacji, jeżeli przepisy niniejszego rozdziału nie stanowią inaczej.</w:t>
      </w:r>
    </w:p>
    <w:p w14:paraId="517FA40B" w14:textId="77777777" w:rsidR="008F3A25" w:rsidRDefault="002A4932">
      <w:pPr>
        <w:numPr>
          <w:ilvl w:val="0"/>
          <w:numId w:val="37"/>
        </w:numPr>
        <w:tabs>
          <w:tab w:val="left" w:pos="709"/>
        </w:tabs>
        <w:spacing w:after="120" w:line="276" w:lineRule="auto"/>
        <w:ind w:left="709" w:hanging="425"/>
        <w:jc w:val="both"/>
        <w:rPr>
          <w:rFonts w:eastAsia="Calibri"/>
          <w:color w:val="auto"/>
          <w:szCs w:val="24"/>
          <w:lang w:eastAsia="en-US"/>
        </w:rPr>
      </w:pPr>
      <w:r>
        <w:rPr>
          <w:rFonts w:eastAsia="Calibri"/>
          <w:color w:val="auto"/>
          <w:szCs w:val="24"/>
          <w:lang w:eastAsia="en-US"/>
        </w:rPr>
        <w:t>Skargę wnosi się do Sądu Okręgowego w Warszawie - sądu zamówień publicznych, zwanego dalej "sądem zamówień publicznych".</w:t>
      </w:r>
    </w:p>
    <w:p w14:paraId="28C50959" w14:textId="77777777" w:rsidR="008F3A25" w:rsidRDefault="002A4932">
      <w:pPr>
        <w:numPr>
          <w:ilvl w:val="0"/>
          <w:numId w:val="37"/>
        </w:numPr>
        <w:tabs>
          <w:tab w:val="left" w:pos="709"/>
        </w:tabs>
        <w:spacing w:after="120" w:line="276" w:lineRule="auto"/>
        <w:ind w:left="709" w:hanging="425"/>
        <w:jc w:val="both"/>
        <w:rPr>
          <w:rFonts w:eastAsia="Calibri"/>
          <w:color w:val="auto"/>
          <w:szCs w:val="24"/>
          <w:lang w:eastAsia="en-US"/>
        </w:rPr>
      </w:pPr>
      <w:r>
        <w:rPr>
          <w:rFonts w:eastAsia="Calibri"/>
          <w:color w:val="auto"/>
          <w:szCs w:val="24"/>
          <w:lang w:eastAsia="en-US"/>
        </w:rPr>
        <w:t xml:space="preserve">Skargę wnosi się za pośrednictwem Prezesa Izby, w terminie 14 dni od dnia doręczenia orzeczenia Izby lub postanowienia Prezesa Izby, o którym mowa w art. 519 ust. 1 ustawy Pzp, przesyłając jednocześnie jej odpis przeciwnikowi skargi. Złożenie skargi w placówce pocztowej </w:t>
      </w:r>
      <w:r>
        <w:rPr>
          <w:rFonts w:eastAsia="Calibri"/>
          <w:color w:val="auto"/>
          <w:szCs w:val="24"/>
          <w:lang w:eastAsia="en-US"/>
        </w:rPr>
        <w:lastRenderedPageBreak/>
        <w:t>operatora wyznaczonego w rozumieniu ustawy z dnia 23 listopada 2012 r. - Prawo pocztowe jest równoznaczne z jej wniesieniem.</w:t>
      </w:r>
    </w:p>
    <w:p w14:paraId="2A045C85" w14:textId="77777777" w:rsidR="008F3A25" w:rsidRDefault="002A4932">
      <w:pPr>
        <w:numPr>
          <w:ilvl w:val="0"/>
          <w:numId w:val="37"/>
        </w:numPr>
        <w:tabs>
          <w:tab w:val="left" w:pos="709"/>
        </w:tabs>
        <w:spacing w:after="160" w:line="276" w:lineRule="auto"/>
        <w:ind w:left="709" w:hanging="425"/>
        <w:jc w:val="both"/>
        <w:rPr>
          <w:rFonts w:eastAsia="Calibri"/>
          <w:color w:val="auto"/>
          <w:szCs w:val="24"/>
          <w:lang w:eastAsia="en-US"/>
        </w:rPr>
      </w:pPr>
      <w:r>
        <w:rPr>
          <w:rFonts w:eastAsia="Calibri"/>
          <w:color w:val="auto"/>
          <w:szCs w:val="24"/>
          <w:lang w:eastAsia="en-US"/>
        </w:rPr>
        <w:t>Prezes Izby przekazuje skargę wraz z aktami postępowania odwoławczego do sądu zamówień publicznych w terminie 7 dni od dnia jej otrzymania.</w:t>
      </w:r>
    </w:p>
    <w:p w14:paraId="045E3535" w14:textId="77777777" w:rsidR="008F3A25" w:rsidRDefault="008F3A25">
      <w:pPr>
        <w:ind w:left="426" w:right="7" w:firstLine="0"/>
        <w:jc w:val="both"/>
      </w:pPr>
    </w:p>
    <w:p w14:paraId="2D2BF265" w14:textId="77777777" w:rsidR="008F3A25" w:rsidRDefault="002A4932">
      <w:pPr>
        <w:pBdr>
          <w:top w:val="single" w:sz="4" w:space="1" w:color="000000"/>
          <w:left w:val="single" w:sz="4" w:space="4" w:color="000000"/>
          <w:bottom w:val="single" w:sz="4" w:space="1" w:color="000000"/>
          <w:right w:val="single" w:sz="4" w:space="4" w:color="000000"/>
        </w:pBdr>
        <w:shd w:val="clear" w:color="auto" w:fill="D0CECE" w:themeFill="background2" w:themeFillShade="E6"/>
        <w:spacing w:line="271" w:lineRule="auto"/>
        <w:ind w:left="422" w:right="11"/>
      </w:pPr>
      <w:r>
        <w:rPr>
          <w:b/>
        </w:rPr>
        <w:t xml:space="preserve">XX. ZAŁĄCZNIKI </w:t>
      </w:r>
    </w:p>
    <w:p w14:paraId="09FED2C1" w14:textId="77777777" w:rsidR="008F3A25" w:rsidRDefault="002A4932">
      <w:pPr>
        <w:spacing w:before="120"/>
        <w:ind w:left="284" w:right="6" w:firstLine="0"/>
        <w:jc w:val="both"/>
      </w:pPr>
      <w:r>
        <w:t xml:space="preserve">Załączniki składające się na integralną cześć specyfikacji: </w:t>
      </w:r>
    </w:p>
    <w:p w14:paraId="0FE7E339" w14:textId="77777777" w:rsidR="008F3A25" w:rsidRDefault="002A4932">
      <w:pPr>
        <w:pStyle w:val="Akapitzlist"/>
        <w:ind w:left="284" w:right="7" w:firstLine="0"/>
        <w:jc w:val="both"/>
      </w:pPr>
      <w:r>
        <w:t>Załącznik nr 1 - Formularz ofertowy,</w:t>
      </w:r>
    </w:p>
    <w:p w14:paraId="4E04C285" w14:textId="77777777" w:rsidR="008F3A25" w:rsidRDefault="002A4932">
      <w:pPr>
        <w:pStyle w:val="Akapitzlist"/>
        <w:ind w:left="284" w:right="7" w:firstLine="0"/>
        <w:jc w:val="both"/>
      </w:pPr>
      <w:r>
        <w:t>Załącznik nr 2 - Oświadczenie wykonawcy o spełnieniu warunków udziału w postępowaniu,</w:t>
      </w:r>
    </w:p>
    <w:p w14:paraId="27A746BA" w14:textId="77777777" w:rsidR="008F3A25" w:rsidRDefault="002A4932">
      <w:pPr>
        <w:pStyle w:val="Akapitzlist"/>
        <w:ind w:left="284" w:firstLine="0"/>
        <w:jc w:val="both"/>
      </w:pPr>
      <w:r>
        <w:t>Załącznik nr 3 - Oświadczenie wykonawcy o nie podleganiu wykluczeniu,</w:t>
      </w:r>
    </w:p>
    <w:p w14:paraId="57512250" w14:textId="77777777" w:rsidR="008F3A25" w:rsidRDefault="002A4932">
      <w:pPr>
        <w:pStyle w:val="Akapitzlist"/>
        <w:ind w:left="284" w:firstLine="0"/>
        <w:jc w:val="both"/>
      </w:pPr>
      <w:r>
        <w:t>Załącznik nr 4 - Zobowiązanie podmiotu  udostępniającego zasoby,</w:t>
      </w:r>
    </w:p>
    <w:p w14:paraId="5E9E419C" w14:textId="77777777" w:rsidR="008F3A25" w:rsidRDefault="002A4932">
      <w:pPr>
        <w:pStyle w:val="Akapitzlist"/>
        <w:ind w:left="284" w:firstLine="0"/>
        <w:jc w:val="both"/>
      </w:pPr>
      <w:r>
        <w:t>Załącznik nr 5 - Oświadczenie podmiotu udostępniającego,</w:t>
      </w:r>
    </w:p>
    <w:p w14:paraId="7847E2BF" w14:textId="77777777" w:rsidR="008F3A25" w:rsidRDefault="002A4932">
      <w:pPr>
        <w:pStyle w:val="Akapitzlist"/>
        <w:ind w:left="284" w:firstLine="0"/>
        <w:jc w:val="both"/>
      </w:pPr>
      <w:r>
        <w:t>Załącznik nr 6 - Oświadczenie  wykonawcy o braku przynależności do tej samej grupy kapitałowej,</w:t>
      </w:r>
    </w:p>
    <w:p w14:paraId="78D2BADC" w14:textId="77777777" w:rsidR="008F3A25" w:rsidRDefault="002A4932">
      <w:pPr>
        <w:pStyle w:val="Akapitzlist"/>
        <w:ind w:left="284" w:firstLine="0"/>
        <w:jc w:val="both"/>
      </w:pPr>
      <w:r>
        <w:t xml:space="preserve">Załącznik nr 7 - Wykaz wykonanych usług  </w:t>
      </w:r>
    </w:p>
    <w:p w14:paraId="47578554" w14:textId="77777777" w:rsidR="008F3A25" w:rsidRDefault="002A4932">
      <w:pPr>
        <w:pStyle w:val="Akapitzlist"/>
        <w:ind w:left="284" w:firstLine="0"/>
        <w:jc w:val="both"/>
      </w:pPr>
      <w:r>
        <w:t>Załącznik nr 8 - Wykaz narzędzi</w:t>
      </w:r>
    </w:p>
    <w:p w14:paraId="03A2C7A7" w14:textId="77777777" w:rsidR="008F3A25" w:rsidRDefault="002A4932">
      <w:pPr>
        <w:pStyle w:val="Akapitzlist"/>
        <w:ind w:left="284" w:firstLine="0"/>
        <w:jc w:val="both"/>
      </w:pPr>
      <w:r>
        <w:t>Załącznik nr 9 – Wzór umowy,</w:t>
      </w:r>
    </w:p>
    <w:p w14:paraId="16D206DF" w14:textId="77777777" w:rsidR="008F3A25" w:rsidRDefault="002A4932">
      <w:pPr>
        <w:pStyle w:val="Akapitzlist"/>
        <w:ind w:left="284" w:firstLine="0"/>
        <w:jc w:val="both"/>
      </w:pPr>
      <w:r>
        <w:t>Załącznik nr 10 – Szczegółowy opis przedmiotu zamówienia,</w:t>
      </w:r>
    </w:p>
    <w:p w14:paraId="7FF7482A" w14:textId="661C8FE4" w:rsidR="00AA7BB4" w:rsidRDefault="00AA7BB4">
      <w:pPr>
        <w:pStyle w:val="Akapitzlist"/>
        <w:ind w:left="284" w:firstLine="0"/>
        <w:jc w:val="both"/>
      </w:pPr>
      <w:r>
        <w:t>Załącznik nr 11 – Wykaz pojemników</w:t>
      </w:r>
    </w:p>
    <w:p w14:paraId="46756B69" w14:textId="77777777" w:rsidR="008F3A25" w:rsidRDefault="008F3A25">
      <w:pPr>
        <w:spacing w:after="0" w:line="259" w:lineRule="auto"/>
        <w:ind w:left="0" w:firstLine="0"/>
        <w:rPr>
          <w:b/>
        </w:rPr>
      </w:pPr>
    </w:p>
    <w:p w14:paraId="21A671FD" w14:textId="77777777" w:rsidR="008F3A25" w:rsidRDefault="008F3A25">
      <w:pPr>
        <w:spacing w:after="0" w:line="259" w:lineRule="auto"/>
        <w:ind w:left="0" w:firstLine="0"/>
        <w:jc w:val="right"/>
        <w:rPr>
          <w:b/>
        </w:rPr>
      </w:pPr>
    </w:p>
    <w:p w14:paraId="096FBE65" w14:textId="77777777" w:rsidR="008F3A25" w:rsidRDefault="008F3A25">
      <w:pPr>
        <w:spacing w:after="0" w:line="259" w:lineRule="auto"/>
        <w:ind w:left="0" w:firstLine="0"/>
        <w:jc w:val="right"/>
        <w:rPr>
          <w:b/>
        </w:rPr>
      </w:pPr>
    </w:p>
    <w:p w14:paraId="1EE7E71C" w14:textId="77777777" w:rsidR="008F3A25" w:rsidRDefault="008F3A25">
      <w:pPr>
        <w:spacing w:after="0" w:line="259" w:lineRule="auto"/>
        <w:ind w:left="0" w:firstLine="0"/>
        <w:jc w:val="right"/>
        <w:rPr>
          <w:b/>
        </w:rPr>
      </w:pPr>
    </w:p>
    <w:p w14:paraId="4199DC69" w14:textId="77777777" w:rsidR="008F3A25" w:rsidRDefault="008F3A25">
      <w:pPr>
        <w:spacing w:after="0" w:line="259" w:lineRule="auto"/>
        <w:ind w:left="0" w:firstLine="0"/>
        <w:jc w:val="right"/>
        <w:rPr>
          <w:b/>
        </w:rPr>
      </w:pPr>
    </w:p>
    <w:p w14:paraId="46A98DAC" w14:textId="77777777" w:rsidR="008F3A25" w:rsidRDefault="008F3A25">
      <w:pPr>
        <w:spacing w:after="0" w:line="259" w:lineRule="auto"/>
        <w:ind w:left="0" w:firstLine="0"/>
        <w:jc w:val="right"/>
        <w:rPr>
          <w:b/>
        </w:rPr>
      </w:pPr>
    </w:p>
    <w:p w14:paraId="71ACDE0B" w14:textId="77777777" w:rsidR="008F3A25" w:rsidRDefault="008F3A25">
      <w:pPr>
        <w:spacing w:after="0" w:line="259" w:lineRule="auto"/>
        <w:ind w:left="0" w:firstLine="0"/>
        <w:jc w:val="right"/>
        <w:rPr>
          <w:b/>
        </w:rPr>
      </w:pPr>
    </w:p>
    <w:p w14:paraId="0FCF2EAE" w14:textId="77777777" w:rsidR="008F3A25" w:rsidRDefault="008F3A25">
      <w:pPr>
        <w:spacing w:after="0" w:line="259" w:lineRule="auto"/>
        <w:ind w:left="0" w:firstLine="0"/>
        <w:jc w:val="right"/>
        <w:rPr>
          <w:b/>
        </w:rPr>
      </w:pPr>
    </w:p>
    <w:p w14:paraId="3DC7C9B6" w14:textId="77777777" w:rsidR="00DA053A" w:rsidRDefault="00DA053A">
      <w:pPr>
        <w:spacing w:after="0" w:line="259" w:lineRule="auto"/>
        <w:ind w:left="0" w:firstLine="0"/>
        <w:jc w:val="right"/>
        <w:rPr>
          <w:b/>
        </w:rPr>
      </w:pPr>
    </w:p>
    <w:p w14:paraId="6541C0F1" w14:textId="77777777" w:rsidR="00DA053A" w:rsidRDefault="00DA053A">
      <w:pPr>
        <w:spacing w:after="0" w:line="259" w:lineRule="auto"/>
        <w:ind w:left="0" w:firstLine="0"/>
        <w:jc w:val="right"/>
        <w:rPr>
          <w:b/>
        </w:rPr>
      </w:pPr>
    </w:p>
    <w:p w14:paraId="0F0005B3" w14:textId="77777777" w:rsidR="00DA053A" w:rsidRDefault="00DA053A">
      <w:pPr>
        <w:spacing w:after="0" w:line="259" w:lineRule="auto"/>
        <w:ind w:left="0" w:firstLine="0"/>
        <w:jc w:val="right"/>
        <w:rPr>
          <w:b/>
        </w:rPr>
      </w:pPr>
    </w:p>
    <w:p w14:paraId="5A2377E8" w14:textId="77777777" w:rsidR="00DA053A" w:rsidRDefault="00DA053A">
      <w:pPr>
        <w:spacing w:after="0" w:line="259" w:lineRule="auto"/>
        <w:ind w:left="0" w:firstLine="0"/>
        <w:jc w:val="right"/>
        <w:rPr>
          <w:b/>
        </w:rPr>
      </w:pPr>
    </w:p>
    <w:p w14:paraId="4DCF860A" w14:textId="77777777" w:rsidR="00DA053A" w:rsidRDefault="00DA053A">
      <w:pPr>
        <w:spacing w:after="0" w:line="259" w:lineRule="auto"/>
        <w:ind w:left="0" w:firstLine="0"/>
        <w:jc w:val="right"/>
        <w:rPr>
          <w:b/>
        </w:rPr>
      </w:pPr>
    </w:p>
    <w:p w14:paraId="5B5D7C9D" w14:textId="77777777" w:rsidR="00DA053A" w:rsidRDefault="00DA053A">
      <w:pPr>
        <w:spacing w:after="0" w:line="259" w:lineRule="auto"/>
        <w:ind w:left="0" w:firstLine="0"/>
        <w:jc w:val="right"/>
        <w:rPr>
          <w:b/>
        </w:rPr>
      </w:pPr>
    </w:p>
    <w:p w14:paraId="26D34E4B" w14:textId="77777777" w:rsidR="00DA053A" w:rsidRDefault="00DA053A">
      <w:pPr>
        <w:spacing w:after="0" w:line="259" w:lineRule="auto"/>
        <w:ind w:left="0" w:firstLine="0"/>
        <w:jc w:val="right"/>
        <w:rPr>
          <w:b/>
        </w:rPr>
      </w:pPr>
    </w:p>
    <w:p w14:paraId="31CA786B" w14:textId="77777777" w:rsidR="00DA053A" w:rsidRDefault="00DA053A">
      <w:pPr>
        <w:spacing w:after="0" w:line="259" w:lineRule="auto"/>
        <w:ind w:left="0" w:firstLine="0"/>
        <w:jc w:val="right"/>
        <w:rPr>
          <w:b/>
        </w:rPr>
      </w:pPr>
    </w:p>
    <w:p w14:paraId="58E7C81B" w14:textId="77777777" w:rsidR="00DA053A" w:rsidRDefault="00DA053A">
      <w:pPr>
        <w:spacing w:after="0" w:line="259" w:lineRule="auto"/>
        <w:ind w:left="0" w:firstLine="0"/>
        <w:jc w:val="right"/>
        <w:rPr>
          <w:b/>
        </w:rPr>
      </w:pPr>
    </w:p>
    <w:p w14:paraId="1A51E3CB" w14:textId="77777777" w:rsidR="00DA053A" w:rsidRDefault="00DA053A">
      <w:pPr>
        <w:spacing w:after="0" w:line="259" w:lineRule="auto"/>
        <w:ind w:left="0" w:firstLine="0"/>
        <w:jc w:val="right"/>
        <w:rPr>
          <w:b/>
        </w:rPr>
      </w:pPr>
    </w:p>
    <w:p w14:paraId="5EC29D47" w14:textId="77777777" w:rsidR="00DA053A" w:rsidRDefault="00DA053A">
      <w:pPr>
        <w:spacing w:after="0" w:line="259" w:lineRule="auto"/>
        <w:ind w:left="0" w:firstLine="0"/>
        <w:jc w:val="right"/>
        <w:rPr>
          <w:b/>
        </w:rPr>
      </w:pPr>
    </w:p>
    <w:p w14:paraId="2BA63056" w14:textId="77777777" w:rsidR="00DA053A" w:rsidRDefault="00DA053A">
      <w:pPr>
        <w:spacing w:after="0" w:line="259" w:lineRule="auto"/>
        <w:ind w:left="0" w:firstLine="0"/>
        <w:jc w:val="right"/>
        <w:rPr>
          <w:b/>
        </w:rPr>
      </w:pPr>
    </w:p>
    <w:p w14:paraId="0C469199" w14:textId="77777777" w:rsidR="00DA053A" w:rsidRDefault="00DA053A">
      <w:pPr>
        <w:spacing w:after="0" w:line="259" w:lineRule="auto"/>
        <w:ind w:left="0" w:firstLine="0"/>
        <w:jc w:val="right"/>
        <w:rPr>
          <w:b/>
        </w:rPr>
      </w:pPr>
    </w:p>
    <w:p w14:paraId="2CB762FC" w14:textId="77777777" w:rsidR="00DA053A" w:rsidRDefault="00DA053A">
      <w:pPr>
        <w:spacing w:after="0" w:line="259" w:lineRule="auto"/>
        <w:ind w:left="0" w:firstLine="0"/>
        <w:jc w:val="right"/>
        <w:rPr>
          <w:b/>
        </w:rPr>
      </w:pPr>
    </w:p>
    <w:p w14:paraId="1A8D8062" w14:textId="77777777" w:rsidR="00DA053A" w:rsidRDefault="00DA053A">
      <w:pPr>
        <w:spacing w:after="0" w:line="259" w:lineRule="auto"/>
        <w:ind w:left="0" w:firstLine="0"/>
        <w:jc w:val="right"/>
        <w:rPr>
          <w:b/>
        </w:rPr>
      </w:pPr>
    </w:p>
    <w:p w14:paraId="594D99E5" w14:textId="77777777" w:rsidR="00DA053A" w:rsidRDefault="00DA053A">
      <w:pPr>
        <w:spacing w:after="0" w:line="259" w:lineRule="auto"/>
        <w:ind w:left="0" w:firstLine="0"/>
        <w:jc w:val="right"/>
        <w:rPr>
          <w:b/>
        </w:rPr>
      </w:pPr>
    </w:p>
    <w:p w14:paraId="0EBED32E" w14:textId="77777777" w:rsidR="00DA053A" w:rsidRDefault="00DA053A">
      <w:pPr>
        <w:spacing w:after="0" w:line="259" w:lineRule="auto"/>
        <w:ind w:left="0" w:firstLine="0"/>
        <w:jc w:val="right"/>
        <w:rPr>
          <w:b/>
        </w:rPr>
      </w:pPr>
    </w:p>
    <w:p w14:paraId="3C17E937" w14:textId="77777777" w:rsidR="00DA053A" w:rsidRDefault="00DA053A">
      <w:pPr>
        <w:spacing w:after="0" w:line="259" w:lineRule="auto"/>
        <w:ind w:left="0" w:firstLine="0"/>
        <w:jc w:val="right"/>
        <w:rPr>
          <w:b/>
        </w:rPr>
      </w:pPr>
    </w:p>
    <w:p w14:paraId="445F6EB0" w14:textId="77777777" w:rsidR="00DA053A" w:rsidRDefault="00DA053A" w:rsidP="004B38FC">
      <w:pPr>
        <w:spacing w:after="0" w:line="259" w:lineRule="auto"/>
        <w:ind w:left="0" w:firstLine="0"/>
        <w:rPr>
          <w:b/>
        </w:rPr>
      </w:pPr>
    </w:p>
    <w:p w14:paraId="1A3E853B" w14:textId="77777777" w:rsidR="008F3A25" w:rsidRDefault="002A4932">
      <w:pPr>
        <w:spacing w:after="0" w:line="259" w:lineRule="auto"/>
        <w:ind w:left="0" w:firstLine="0"/>
        <w:jc w:val="right"/>
        <w:rPr>
          <w:b/>
        </w:rPr>
      </w:pPr>
      <w:r>
        <w:rPr>
          <w:b/>
        </w:rPr>
        <w:lastRenderedPageBreak/>
        <w:t>Załącznik nr 1 do SWZ</w:t>
      </w:r>
    </w:p>
    <w:p w14:paraId="6B89EEDD" w14:textId="77777777" w:rsidR="008F3A25" w:rsidRDefault="008F3A25">
      <w:pPr>
        <w:spacing w:after="0" w:line="259" w:lineRule="auto"/>
        <w:ind w:left="0" w:firstLine="0"/>
        <w:rPr>
          <w:b/>
        </w:rPr>
      </w:pPr>
    </w:p>
    <w:p w14:paraId="259D8A99" w14:textId="77777777" w:rsidR="008F3A25" w:rsidRDefault="002A4932">
      <w:pPr>
        <w:spacing w:after="0" w:line="259" w:lineRule="auto"/>
        <w:ind w:left="0" w:firstLine="0"/>
        <w:jc w:val="center"/>
        <w:rPr>
          <w:b/>
        </w:rPr>
      </w:pPr>
      <w:r>
        <w:rPr>
          <w:b/>
        </w:rPr>
        <w:t>FORMULARZ OFERTOWY</w:t>
      </w:r>
    </w:p>
    <w:p w14:paraId="27DAE23B" w14:textId="77777777" w:rsidR="008F3A25" w:rsidRDefault="008F3A25">
      <w:pPr>
        <w:spacing w:after="0" w:line="259" w:lineRule="auto"/>
        <w:ind w:left="427" w:firstLine="0"/>
      </w:pPr>
    </w:p>
    <w:tbl>
      <w:tblPr>
        <w:tblW w:w="9889" w:type="dxa"/>
        <w:tblLayout w:type="fixed"/>
        <w:tblLook w:val="04A0" w:firstRow="1" w:lastRow="0" w:firstColumn="1" w:lastColumn="0" w:noHBand="0" w:noVBand="1"/>
      </w:tblPr>
      <w:tblGrid>
        <w:gridCol w:w="4503"/>
        <w:gridCol w:w="5386"/>
      </w:tblGrid>
      <w:tr w:rsidR="008F3A25" w14:paraId="5B36173E" w14:textId="77777777">
        <w:tc>
          <w:tcPr>
            <w:tcW w:w="4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25B253" w14:textId="77777777" w:rsidR="008F3A25" w:rsidRDefault="002A4932">
            <w:pPr>
              <w:spacing w:after="0" w:line="259" w:lineRule="auto"/>
              <w:ind w:left="142" w:firstLine="0"/>
            </w:pPr>
            <w:r>
              <w:t>Pełna nazwa Wykonawcy (Lider)</w:t>
            </w:r>
          </w:p>
        </w:tc>
        <w:tc>
          <w:tcPr>
            <w:tcW w:w="5385" w:type="dxa"/>
            <w:tcBorders>
              <w:top w:val="single" w:sz="4" w:space="0" w:color="000000"/>
              <w:left w:val="single" w:sz="4" w:space="0" w:color="000000"/>
              <w:bottom w:val="single" w:sz="4" w:space="0" w:color="000000"/>
              <w:right w:val="single" w:sz="4" w:space="0" w:color="000000"/>
            </w:tcBorders>
            <w:vAlign w:val="center"/>
          </w:tcPr>
          <w:p w14:paraId="2836D92B" w14:textId="77777777" w:rsidR="008F3A25" w:rsidRDefault="008F3A25">
            <w:pPr>
              <w:spacing w:after="0" w:line="276" w:lineRule="auto"/>
              <w:ind w:left="427" w:firstLine="0"/>
            </w:pPr>
          </w:p>
        </w:tc>
      </w:tr>
      <w:tr w:rsidR="008F3A25" w14:paraId="1B2F84F8" w14:textId="77777777">
        <w:tc>
          <w:tcPr>
            <w:tcW w:w="4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269072" w14:textId="77777777" w:rsidR="008F3A25" w:rsidRDefault="002A4932">
            <w:pPr>
              <w:spacing w:after="0" w:line="259" w:lineRule="auto"/>
              <w:ind w:left="142" w:firstLine="0"/>
            </w:pPr>
            <w:r>
              <w:t>Adres</w:t>
            </w:r>
          </w:p>
        </w:tc>
        <w:tc>
          <w:tcPr>
            <w:tcW w:w="5385" w:type="dxa"/>
            <w:tcBorders>
              <w:top w:val="single" w:sz="4" w:space="0" w:color="000000"/>
              <w:left w:val="single" w:sz="4" w:space="0" w:color="000000"/>
              <w:bottom w:val="single" w:sz="4" w:space="0" w:color="000000"/>
              <w:right w:val="single" w:sz="4" w:space="0" w:color="000000"/>
            </w:tcBorders>
            <w:vAlign w:val="center"/>
          </w:tcPr>
          <w:p w14:paraId="738046F8" w14:textId="77777777" w:rsidR="008F3A25" w:rsidRDefault="008F3A25">
            <w:pPr>
              <w:spacing w:after="0" w:line="276" w:lineRule="auto"/>
              <w:ind w:left="427" w:firstLine="0"/>
            </w:pPr>
          </w:p>
        </w:tc>
      </w:tr>
      <w:tr w:rsidR="008F3A25" w14:paraId="3F182AA9" w14:textId="77777777">
        <w:tc>
          <w:tcPr>
            <w:tcW w:w="4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90CCEBA" w14:textId="77777777" w:rsidR="008F3A25" w:rsidRDefault="002A4932">
            <w:pPr>
              <w:spacing w:after="0" w:line="259" w:lineRule="auto"/>
              <w:ind w:left="142" w:firstLine="0"/>
            </w:pPr>
            <w:r>
              <w:t>REGON</w:t>
            </w:r>
          </w:p>
        </w:tc>
        <w:tc>
          <w:tcPr>
            <w:tcW w:w="5385" w:type="dxa"/>
            <w:tcBorders>
              <w:top w:val="single" w:sz="4" w:space="0" w:color="000000"/>
              <w:left w:val="single" w:sz="4" w:space="0" w:color="000000"/>
              <w:bottom w:val="single" w:sz="4" w:space="0" w:color="000000"/>
              <w:right w:val="single" w:sz="4" w:space="0" w:color="000000"/>
            </w:tcBorders>
            <w:vAlign w:val="center"/>
          </w:tcPr>
          <w:p w14:paraId="4B6364A0" w14:textId="77777777" w:rsidR="008F3A25" w:rsidRDefault="008F3A25">
            <w:pPr>
              <w:spacing w:after="0" w:line="276" w:lineRule="auto"/>
              <w:ind w:left="427" w:firstLine="0"/>
            </w:pPr>
          </w:p>
        </w:tc>
      </w:tr>
      <w:tr w:rsidR="008F3A25" w14:paraId="6C2F42B9" w14:textId="77777777">
        <w:tc>
          <w:tcPr>
            <w:tcW w:w="4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297BC0" w14:textId="77777777" w:rsidR="008F3A25" w:rsidRDefault="002A4932">
            <w:pPr>
              <w:spacing w:after="0" w:line="259" w:lineRule="auto"/>
              <w:ind w:left="142" w:firstLine="0"/>
              <w:rPr>
                <w:i/>
              </w:rPr>
            </w:pPr>
            <w:r>
              <w:t xml:space="preserve">NIP / PESEL </w:t>
            </w:r>
            <w:r>
              <w:rPr>
                <w:i/>
              </w:rPr>
              <w:t>(w zależności od podmiotu)</w:t>
            </w:r>
          </w:p>
        </w:tc>
        <w:tc>
          <w:tcPr>
            <w:tcW w:w="5385" w:type="dxa"/>
            <w:tcBorders>
              <w:top w:val="single" w:sz="4" w:space="0" w:color="000000"/>
              <w:left w:val="single" w:sz="4" w:space="0" w:color="000000"/>
              <w:bottom w:val="single" w:sz="4" w:space="0" w:color="000000"/>
              <w:right w:val="single" w:sz="4" w:space="0" w:color="000000"/>
            </w:tcBorders>
            <w:vAlign w:val="center"/>
          </w:tcPr>
          <w:p w14:paraId="5B7D2CDF" w14:textId="77777777" w:rsidR="008F3A25" w:rsidRDefault="008F3A25">
            <w:pPr>
              <w:spacing w:after="0" w:line="276" w:lineRule="auto"/>
              <w:ind w:left="427" w:firstLine="0"/>
            </w:pPr>
          </w:p>
        </w:tc>
      </w:tr>
      <w:tr w:rsidR="008F3A25" w14:paraId="5BE884DF" w14:textId="77777777">
        <w:tc>
          <w:tcPr>
            <w:tcW w:w="4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1F99A2" w14:textId="77777777" w:rsidR="008F3A25" w:rsidRDefault="002A4932">
            <w:pPr>
              <w:spacing w:after="0" w:line="259" w:lineRule="auto"/>
              <w:ind w:left="142" w:firstLine="0"/>
              <w:rPr>
                <w:i/>
              </w:rPr>
            </w:pPr>
            <w:r>
              <w:t xml:space="preserve">KRS / CEIDG </w:t>
            </w:r>
            <w:r>
              <w:rPr>
                <w:i/>
              </w:rPr>
              <w:t>(w zależności od podmiotu)</w:t>
            </w:r>
          </w:p>
        </w:tc>
        <w:tc>
          <w:tcPr>
            <w:tcW w:w="5385" w:type="dxa"/>
            <w:tcBorders>
              <w:top w:val="single" w:sz="4" w:space="0" w:color="000000"/>
              <w:left w:val="single" w:sz="4" w:space="0" w:color="000000"/>
              <w:bottom w:val="single" w:sz="4" w:space="0" w:color="000000"/>
              <w:right w:val="single" w:sz="4" w:space="0" w:color="000000"/>
            </w:tcBorders>
            <w:vAlign w:val="center"/>
          </w:tcPr>
          <w:p w14:paraId="1355C162" w14:textId="77777777" w:rsidR="008F3A25" w:rsidRDefault="008F3A25">
            <w:pPr>
              <w:spacing w:after="0" w:line="276" w:lineRule="auto"/>
              <w:ind w:firstLine="0"/>
            </w:pPr>
          </w:p>
        </w:tc>
      </w:tr>
      <w:tr w:rsidR="008F3A25" w14:paraId="195768F9" w14:textId="77777777">
        <w:tc>
          <w:tcPr>
            <w:tcW w:w="4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3E48AA" w14:textId="77777777" w:rsidR="008F3A25" w:rsidRDefault="002A4932">
            <w:pPr>
              <w:spacing w:after="0" w:line="259" w:lineRule="auto"/>
              <w:ind w:left="142" w:firstLine="0"/>
            </w:pPr>
            <w:r>
              <w:t>Nr telefonu i faxu</w:t>
            </w:r>
          </w:p>
        </w:tc>
        <w:tc>
          <w:tcPr>
            <w:tcW w:w="5385" w:type="dxa"/>
            <w:tcBorders>
              <w:top w:val="single" w:sz="4" w:space="0" w:color="000000"/>
              <w:left w:val="single" w:sz="4" w:space="0" w:color="000000"/>
              <w:bottom w:val="single" w:sz="4" w:space="0" w:color="000000"/>
              <w:right w:val="single" w:sz="4" w:space="0" w:color="000000"/>
            </w:tcBorders>
            <w:vAlign w:val="center"/>
          </w:tcPr>
          <w:p w14:paraId="2A765995" w14:textId="77777777" w:rsidR="008F3A25" w:rsidRDefault="008F3A25">
            <w:pPr>
              <w:spacing w:after="0" w:line="276" w:lineRule="auto"/>
              <w:ind w:firstLine="0"/>
            </w:pPr>
          </w:p>
        </w:tc>
      </w:tr>
      <w:tr w:rsidR="008F3A25" w14:paraId="0B9CD085" w14:textId="77777777">
        <w:tc>
          <w:tcPr>
            <w:tcW w:w="4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962D9A5" w14:textId="77777777" w:rsidR="008F3A25" w:rsidRDefault="002A4932">
            <w:pPr>
              <w:spacing w:after="0" w:line="259" w:lineRule="auto"/>
              <w:ind w:left="142" w:firstLine="0"/>
            </w:pPr>
            <w:r>
              <w:t>Nr fax</w:t>
            </w:r>
          </w:p>
        </w:tc>
        <w:tc>
          <w:tcPr>
            <w:tcW w:w="5385" w:type="dxa"/>
            <w:tcBorders>
              <w:top w:val="single" w:sz="4" w:space="0" w:color="000000"/>
              <w:left w:val="single" w:sz="4" w:space="0" w:color="000000"/>
              <w:bottom w:val="single" w:sz="4" w:space="0" w:color="000000"/>
              <w:right w:val="single" w:sz="4" w:space="0" w:color="000000"/>
            </w:tcBorders>
            <w:vAlign w:val="center"/>
          </w:tcPr>
          <w:p w14:paraId="704469D4" w14:textId="77777777" w:rsidR="008F3A25" w:rsidRDefault="008F3A25">
            <w:pPr>
              <w:spacing w:after="0" w:line="276" w:lineRule="auto"/>
              <w:ind w:left="427" w:firstLine="0"/>
            </w:pPr>
          </w:p>
        </w:tc>
      </w:tr>
      <w:tr w:rsidR="008F3A25" w14:paraId="68221925" w14:textId="77777777">
        <w:tc>
          <w:tcPr>
            <w:tcW w:w="450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F84461" w14:textId="77777777" w:rsidR="008F3A25" w:rsidRDefault="002A4932">
            <w:pPr>
              <w:spacing w:after="0" w:line="259" w:lineRule="auto"/>
              <w:ind w:left="142" w:firstLine="0"/>
            </w:pPr>
            <w:r>
              <w:t>Adres e-mail</w:t>
            </w:r>
          </w:p>
        </w:tc>
        <w:tc>
          <w:tcPr>
            <w:tcW w:w="5385" w:type="dxa"/>
            <w:tcBorders>
              <w:top w:val="single" w:sz="4" w:space="0" w:color="000000"/>
              <w:left w:val="single" w:sz="4" w:space="0" w:color="000000"/>
              <w:bottom w:val="single" w:sz="4" w:space="0" w:color="000000"/>
              <w:right w:val="single" w:sz="4" w:space="0" w:color="000000"/>
            </w:tcBorders>
            <w:vAlign w:val="center"/>
          </w:tcPr>
          <w:p w14:paraId="6463EA58" w14:textId="77777777" w:rsidR="008F3A25" w:rsidRDefault="008F3A25">
            <w:pPr>
              <w:spacing w:after="0" w:line="276" w:lineRule="auto"/>
              <w:ind w:left="427" w:firstLine="0"/>
            </w:pPr>
          </w:p>
        </w:tc>
      </w:tr>
    </w:tbl>
    <w:p w14:paraId="7F2B7ED9" w14:textId="77777777" w:rsidR="008F3A25" w:rsidRDefault="008F3A25">
      <w:pPr>
        <w:spacing w:after="0" w:line="259" w:lineRule="auto"/>
        <w:ind w:left="427" w:firstLine="0"/>
      </w:pPr>
    </w:p>
    <w:p w14:paraId="42AE45F0" w14:textId="77777777" w:rsidR="008F3A25" w:rsidRDefault="002A4932">
      <w:pPr>
        <w:spacing w:after="0" w:line="259" w:lineRule="auto"/>
        <w:ind w:left="427" w:firstLine="0"/>
      </w:pPr>
      <w:r>
        <w:t xml:space="preserve">Konsorcjum składa się z </w:t>
      </w:r>
      <w:r>
        <w:rPr>
          <w:i/>
        </w:rPr>
        <w:t>(wypełnić tylko w przypadku składania oferty wspólnej):</w:t>
      </w:r>
    </w:p>
    <w:tbl>
      <w:tblPr>
        <w:tblW w:w="9781" w:type="dxa"/>
        <w:tblInd w:w="109" w:type="dxa"/>
        <w:tblLayout w:type="fixed"/>
        <w:tblLook w:val="04A0" w:firstRow="1" w:lastRow="0" w:firstColumn="1" w:lastColumn="0" w:noHBand="0" w:noVBand="1"/>
      </w:tblPr>
      <w:tblGrid>
        <w:gridCol w:w="1965"/>
        <w:gridCol w:w="3939"/>
        <w:gridCol w:w="3877"/>
      </w:tblGrid>
      <w:tr w:rsidR="008F3A25" w14:paraId="2F034B28" w14:textId="77777777">
        <w:trPr>
          <w:trHeight w:val="341"/>
        </w:trPr>
        <w:tc>
          <w:tcPr>
            <w:tcW w:w="1965" w:type="dxa"/>
            <w:tcBorders>
              <w:bottom w:val="single" w:sz="4" w:space="0" w:color="000000"/>
              <w:right w:val="single" w:sz="4" w:space="0" w:color="000000"/>
            </w:tcBorders>
          </w:tcPr>
          <w:p w14:paraId="32BDF2D0" w14:textId="77777777" w:rsidR="008F3A25" w:rsidRDefault="008F3A25">
            <w:pPr>
              <w:spacing w:after="0" w:line="259" w:lineRule="auto"/>
              <w:ind w:left="427" w:firstLine="0"/>
            </w:pPr>
          </w:p>
        </w:tc>
        <w:tc>
          <w:tcPr>
            <w:tcW w:w="393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C18DB3F" w14:textId="77777777" w:rsidR="008F3A25" w:rsidRDefault="002A4932">
            <w:pPr>
              <w:spacing w:after="0" w:line="259" w:lineRule="auto"/>
              <w:ind w:left="427" w:firstLine="0"/>
            </w:pPr>
            <w:r>
              <w:t>Nazwa Wykonawcy</w:t>
            </w:r>
          </w:p>
        </w:tc>
        <w:tc>
          <w:tcPr>
            <w:tcW w:w="387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9FD6E1" w14:textId="77777777" w:rsidR="008F3A25" w:rsidRDefault="002A4932">
            <w:pPr>
              <w:spacing w:after="0" w:line="259" w:lineRule="auto"/>
              <w:ind w:left="427" w:firstLine="0"/>
            </w:pPr>
            <w:r>
              <w:t>Adres Wykonawcy</w:t>
            </w:r>
          </w:p>
        </w:tc>
      </w:tr>
      <w:tr w:rsidR="008F3A25" w14:paraId="6C7B2FC1" w14:textId="77777777">
        <w:trPr>
          <w:trHeight w:val="239"/>
        </w:trPr>
        <w:tc>
          <w:tcPr>
            <w:tcW w:w="1965" w:type="dxa"/>
            <w:tcBorders>
              <w:top w:val="single" w:sz="4" w:space="0" w:color="000000"/>
              <w:left w:val="single" w:sz="4" w:space="0" w:color="000000"/>
              <w:bottom w:val="single" w:sz="4" w:space="0" w:color="000000"/>
              <w:right w:val="single" w:sz="4" w:space="0" w:color="000000"/>
            </w:tcBorders>
            <w:vAlign w:val="center"/>
          </w:tcPr>
          <w:p w14:paraId="2C671A12" w14:textId="77777777" w:rsidR="008F3A25" w:rsidRDefault="002A4932">
            <w:pPr>
              <w:spacing w:after="0" w:line="259" w:lineRule="auto"/>
              <w:ind w:left="427" w:firstLine="0"/>
            </w:pPr>
            <w:r>
              <w:t>Lider</w:t>
            </w:r>
          </w:p>
        </w:tc>
        <w:tc>
          <w:tcPr>
            <w:tcW w:w="3939" w:type="dxa"/>
            <w:tcBorders>
              <w:top w:val="single" w:sz="4" w:space="0" w:color="000000"/>
              <w:left w:val="single" w:sz="4" w:space="0" w:color="000000"/>
              <w:bottom w:val="single" w:sz="4" w:space="0" w:color="000000"/>
              <w:right w:val="single" w:sz="4" w:space="0" w:color="000000"/>
            </w:tcBorders>
          </w:tcPr>
          <w:p w14:paraId="0A5FE488" w14:textId="77777777" w:rsidR="008F3A25" w:rsidRDefault="008F3A25">
            <w:pPr>
              <w:spacing w:after="0" w:line="259" w:lineRule="auto"/>
              <w:ind w:left="427" w:firstLine="0"/>
            </w:pPr>
          </w:p>
        </w:tc>
        <w:tc>
          <w:tcPr>
            <w:tcW w:w="3877" w:type="dxa"/>
            <w:tcBorders>
              <w:top w:val="single" w:sz="4" w:space="0" w:color="000000"/>
              <w:left w:val="single" w:sz="4" w:space="0" w:color="000000"/>
              <w:bottom w:val="single" w:sz="4" w:space="0" w:color="000000"/>
              <w:right w:val="single" w:sz="4" w:space="0" w:color="000000"/>
            </w:tcBorders>
          </w:tcPr>
          <w:p w14:paraId="1BCEED88" w14:textId="77777777" w:rsidR="008F3A25" w:rsidRDefault="008F3A25">
            <w:pPr>
              <w:spacing w:after="0" w:line="259" w:lineRule="auto"/>
              <w:ind w:left="427" w:firstLine="0"/>
            </w:pPr>
          </w:p>
        </w:tc>
      </w:tr>
      <w:tr w:rsidR="008F3A25" w14:paraId="31962453" w14:textId="77777777">
        <w:tc>
          <w:tcPr>
            <w:tcW w:w="1965" w:type="dxa"/>
            <w:tcBorders>
              <w:top w:val="single" w:sz="4" w:space="0" w:color="000000"/>
              <w:left w:val="single" w:sz="4" w:space="0" w:color="000000"/>
              <w:bottom w:val="single" w:sz="4" w:space="0" w:color="000000"/>
              <w:right w:val="single" w:sz="4" w:space="0" w:color="000000"/>
            </w:tcBorders>
            <w:vAlign w:val="center"/>
          </w:tcPr>
          <w:p w14:paraId="4CE3E58A" w14:textId="77777777" w:rsidR="008F3A25" w:rsidRDefault="002A4932">
            <w:pPr>
              <w:spacing w:after="0" w:line="259" w:lineRule="auto"/>
              <w:ind w:left="427" w:firstLine="0"/>
            </w:pPr>
            <w:r>
              <w:t>Partner</w:t>
            </w:r>
          </w:p>
        </w:tc>
        <w:tc>
          <w:tcPr>
            <w:tcW w:w="3939" w:type="dxa"/>
            <w:tcBorders>
              <w:top w:val="single" w:sz="4" w:space="0" w:color="000000"/>
              <w:left w:val="single" w:sz="4" w:space="0" w:color="000000"/>
              <w:bottom w:val="single" w:sz="4" w:space="0" w:color="000000"/>
              <w:right w:val="single" w:sz="4" w:space="0" w:color="000000"/>
            </w:tcBorders>
          </w:tcPr>
          <w:p w14:paraId="5DE9C4A9" w14:textId="77777777" w:rsidR="008F3A25" w:rsidRDefault="008F3A25">
            <w:pPr>
              <w:spacing w:after="0" w:line="259" w:lineRule="auto"/>
              <w:ind w:left="427" w:firstLine="0"/>
              <w:rPr>
                <w:b/>
                <w:bCs/>
              </w:rPr>
            </w:pPr>
          </w:p>
        </w:tc>
        <w:tc>
          <w:tcPr>
            <w:tcW w:w="3877" w:type="dxa"/>
            <w:tcBorders>
              <w:top w:val="single" w:sz="4" w:space="0" w:color="000000"/>
              <w:left w:val="single" w:sz="4" w:space="0" w:color="000000"/>
              <w:bottom w:val="single" w:sz="4" w:space="0" w:color="000000"/>
              <w:right w:val="single" w:sz="4" w:space="0" w:color="000000"/>
            </w:tcBorders>
          </w:tcPr>
          <w:p w14:paraId="6C2A65F4" w14:textId="77777777" w:rsidR="008F3A25" w:rsidRDefault="008F3A25">
            <w:pPr>
              <w:spacing w:after="0" w:line="259" w:lineRule="auto"/>
              <w:ind w:left="427" w:firstLine="0"/>
              <w:rPr>
                <w:b/>
                <w:bCs/>
              </w:rPr>
            </w:pPr>
          </w:p>
        </w:tc>
      </w:tr>
      <w:tr w:rsidR="008F3A25" w14:paraId="473ED0DC" w14:textId="77777777">
        <w:tc>
          <w:tcPr>
            <w:tcW w:w="1965" w:type="dxa"/>
            <w:tcBorders>
              <w:top w:val="single" w:sz="4" w:space="0" w:color="000000"/>
              <w:left w:val="single" w:sz="4" w:space="0" w:color="000000"/>
              <w:bottom w:val="single" w:sz="4" w:space="0" w:color="000000"/>
              <w:right w:val="single" w:sz="4" w:space="0" w:color="000000"/>
            </w:tcBorders>
            <w:vAlign w:val="center"/>
          </w:tcPr>
          <w:p w14:paraId="67FC402B" w14:textId="77777777" w:rsidR="008F3A25" w:rsidRDefault="002A4932">
            <w:pPr>
              <w:spacing w:after="0" w:line="259" w:lineRule="auto"/>
              <w:ind w:left="427" w:firstLine="0"/>
            </w:pPr>
            <w:r>
              <w:t>Partner</w:t>
            </w:r>
          </w:p>
        </w:tc>
        <w:tc>
          <w:tcPr>
            <w:tcW w:w="3939" w:type="dxa"/>
            <w:tcBorders>
              <w:top w:val="single" w:sz="4" w:space="0" w:color="000000"/>
              <w:left w:val="single" w:sz="4" w:space="0" w:color="000000"/>
              <w:bottom w:val="single" w:sz="4" w:space="0" w:color="000000"/>
              <w:right w:val="single" w:sz="4" w:space="0" w:color="000000"/>
            </w:tcBorders>
          </w:tcPr>
          <w:p w14:paraId="53369E6B" w14:textId="77777777" w:rsidR="008F3A25" w:rsidRDefault="008F3A25">
            <w:pPr>
              <w:spacing w:after="0" w:line="259" w:lineRule="auto"/>
              <w:ind w:left="427" w:firstLine="0"/>
              <w:rPr>
                <w:b/>
                <w:bCs/>
              </w:rPr>
            </w:pPr>
          </w:p>
        </w:tc>
        <w:tc>
          <w:tcPr>
            <w:tcW w:w="3877" w:type="dxa"/>
            <w:tcBorders>
              <w:top w:val="single" w:sz="4" w:space="0" w:color="000000"/>
              <w:left w:val="single" w:sz="4" w:space="0" w:color="000000"/>
              <w:bottom w:val="single" w:sz="4" w:space="0" w:color="000000"/>
              <w:right w:val="single" w:sz="4" w:space="0" w:color="000000"/>
            </w:tcBorders>
          </w:tcPr>
          <w:p w14:paraId="71683ED1" w14:textId="77777777" w:rsidR="008F3A25" w:rsidRDefault="008F3A25">
            <w:pPr>
              <w:spacing w:after="0" w:line="259" w:lineRule="auto"/>
              <w:ind w:left="427" w:firstLine="0"/>
              <w:rPr>
                <w:b/>
                <w:bCs/>
              </w:rPr>
            </w:pPr>
          </w:p>
        </w:tc>
      </w:tr>
    </w:tbl>
    <w:p w14:paraId="4FDF685B" w14:textId="77777777" w:rsidR="008F3A25" w:rsidRDefault="008F3A25">
      <w:pPr>
        <w:spacing w:after="0" w:line="259" w:lineRule="auto"/>
        <w:ind w:left="427" w:firstLine="0"/>
        <w:rPr>
          <w:bCs/>
        </w:rPr>
      </w:pPr>
    </w:p>
    <w:p w14:paraId="48B33C21" w14:textId="77777777" w:rsidR="008F3A25" w:rsidRDefault="002A4932">
      <w:pPr>
        <w:spacing w:after="0" w:line="259" w:lineRule="auto"/>
        <w:ind w:left="0" w:firstLine="0"/>
        <w:jc w:val="right"/>
      </w:pPr>
      <w:r>
        <w:rPr>
          <w:i/>
        </w:rPr>
        <w:t>Zamawiający:</w:t>
      </w:r>
    </w:p>
    <w:p w14:paraId="1F16AC5C" w14:textId="77777777" w:rsidR="008F3A25" w:rsidRDefault="002A4932">
      <w:pPr>
        <w:spacing w:after="0" w:line="259" w:lineRule="auto"/>
        <w:ind w:left="0" w:firstLine="0"/>
        <w:jc w:val="right"/>
      </w:pPr>
      <w:r>
        <w:rPr>
          <w:b/>
        </w:rPr>
        <w:t>Gmina Lubniewice</w:t>
      </w:r>
    </w:p>
    <w:p w14:paraId="43DF0E41" w14:textId="77777777" w:rsidR="008F3A25" w:rsidRDefault="002A4932">
      <w:pPr>
        <w:spacing w:after="0" w:line="259" w:lineRule="auto"/>
        <w:ind w:left="0" w:firstLine="0"/>
        <w:jc w:val="right"/>
      </w:pPr>
      <w:r>
        <w:rPr>
          <w:b/>
        </w:rPr>
        <w:t>ul. Jana Pawła II 51</w:t>
      </w:r>
    </w:p>
    <w:p w14:paraId="5F329C5E" w14:textId="77777777" w:rsidR="008F3A25" w:rsidRDefault="002A4932">
      <w:pPr>
        <w:spacing w:after="0" w:line="259" w:lineRule="auto"/>
        <w:ind w:left="0" w:firstLine="0"/>
        <w:jc w:val="right"/>
      </w:pPr>
      <w:r>
        <w:rPr>
          <w:b/>
        </w:rPr>
        <w:t>69-210 Lubniewice</w:t>
      </w:r>
    </w:p>
    <w:p w14:paraId="33A5AA4D" w14:textId="77777777" w:rsidR="008F3A25" w:rsidRDefault="008F3A25">
      <w:pPr>
        <w:spacing w:after="0" w:line="259" w:lineRule="auto"/>
        <w:ind w:left="427" w:firstLine="0"/>
        <w:rPr>
          <w:b/>
        </w:rPr>
      </w:pPr>
    </w:p>
    <w:p w14:paraId="758311E1" w14:textId="77777777" w:rsidR="008F3A25" w:rsidRDefault="002A4932">
      <w:pPr>
        <w:spacing w:after="0" w:line="259" w:lineRule="auto"/>
        <w:ind w:left="427" w:firstLine="0"/>
        <w:jc w:val="center"/>
      </w:pPr>
      <w:r>
        <w:rPr>
          <w:b/>
          <w:bCs/>
          <w:u w:val="single"/>
          <w:lang w:val="de-DE"/>
        </w:rPr>
        <w:t>O F E R T A</w:t>
      </w:r>
    </w:p>
    <w:p w14:paraId="4051D0A3" w14:textId="77777777" w:rsidR="008F3A25" w:rsidRDefault="008F3A25">
      <w:pPr>
        <w:spacing w:after="0" w:line="259" w:lineRule="auto"/>
        <w:ind w:left="427" w:firstLine="0"/>
        <w:rPr>
          <w:bCs/>
          <w:lang w:val="de-DE"/>
        </w:rPr>
      </w:pPr>
    </w:p>
    <w:p w14:paraId="1DBDC646" w14:textId="77777777" w:rsidR="008F3A25" w:rsidRDefault="002A4932">
      <w:pPr>
        <w:spacing w:after="0" w:line="259" w:lineRule="auto"/>
        <w:ind w:left="427" w:firstLine="0"/>
      </w:pPr>
      <w:r>
        <w:rPr>
          <w:bCs/>
          <w:lang w:val="de-DE"/>
        </w:rPr>
        <w:t xml:space="preserve">na </w:t>
      </w:r>
      <w:r>
        <w:rPr>
          <w:bCs/>
        </w:rPr>
        <w:t>wykonanie</w:t>
      </w:r>
      <w:r>
        <w:rPr>
          <w:bCs/>
          <w:lang w:val="de-DE"/>
        </w:rPr>
        <w:t xml:space="preserve"> zamówienia  pn. </w:t>
      </w:r>
    </w:p>
    <w:p w14:paraId="146C22BB" w14:textId="77777777" w:rsidR="008F3A25" w:rsidRDefault="002A4932">
      <w:pPr>
        <w:spacing w:after="0" w:line="259" w:lineRule="auto"/>
        <w:ind w:left="427" w:firstLine="0"/>
        <w:jc w:val="center"/>
        <w:rPr>
          <w:b/>
        </w:rPr>
      </w:pPr>
      <w:r>
        <w:rPr>
          <w:bCs/>
          <w:lang w:val="de-DE"/>
        </w:rPr>
        <w:t>„</w:t>
      </w:r>
      <w:r>
        <w:rPr>
          <w:b/>
        </w:rPr>
        <w:t xml:space="preserve">Odbiór i transport zmieszanych i segregowanych odpadów komunalnych zebranych </w:t>
      </w:r>
    </w:p>
    <w:p w14:paraId="137D155C" w14:textId="77777777" w:rsidR="008F3A25" w:rsidRDefault="002A4932">
      <w:pPr>
        <w:spacing w:after="0" w:line="259" w:lineRule="auto"/>
        <w:ind w:left="427" w:firstLine="0"/>
        <w:jc w:val="center"/>
        <w:rPr>
          <w:b/>
        </w:rPr>
      </w:pPr>
      <w:r>
        <w:rPr>
          <w:b/>
        </w:rPr>
        <w:t xml:space="preserve">od właścicieli nieruchomości zamieszkałych w Gminie Lubniewice </w:t>
      </w:r>
    </w:p>
    <w:p w14:paraId="40A93174" w14:textId="1AB0A877" w:rsidR="008F3A25" w:rsidRPr="00DA053A" w:rsidRDefault="002A4932">
      <w:pPr>
        <w:spacing w:after="0" w:line="259" w:lineRule="auto"/>
        <w:ind w:left="427" w:firstLine="0"/>
        <w:jc w:val="center"/>
        <w:rPr>
          <w:color w:val="auto"/>
        </w:rPr>
      </w:pPr>
      <w:r w:rsidRPr="00DA053A">
        <w:rPr>
          <w:b/>
          <w:color w:val="auto"/>
        </w:rPr>
        <w:t xml:space="preserve">od 1 </w:t>
      </w:r>
      <w:r w:rsidR="007246C8" w:rsidRPr="00DA053A">
        <w:rPr>
          <w:b/>
          <w:color w:val="auto"/>
        </w:rPr>
        <w:t>stycznia</w:t>
      </w:r>
      <w:r w:rsidRPr="00DA053A">
        <w:rPr>
          <w:b/>
          <w:color w:val="auto"/>
        </w:rPr>
        <w:t xml:space="preserve"> 202</w:t>
      </w:r>
      <w:r w:rsidR="00AA09FF" w:rsidRPr="00DA053A">
        <w:rPr>
          <w:b/>
          <w:color w:val="auto"/>
        </w:rPr>
        <w:t>6</w:t>
      </w:r>
      <w:r w:rsidRPr="00DA053A">
        <w:rPr>
          <w:b/>
          <w:color w:val="auto"/>
        </w:rPr>
        <w:t xml:space="preserve"> r. do </w:t>
      </w:r>
      <w:r w:rsidR="007246C8" w:rsidRPr="00DA053A">
        <w:rPr>
          <w:b/>
          <w:color w:val="auto"/>
        </w:rPr>
        <w:t>30</w:t>
      </w:r>
      <w:r w:rsidRPr="00DA053A">
        <w:rPr>
          <w:b/>
          <w:color w:val="auto"/>
        </w:rPr>
        <w:t xml:space="preserve"> </w:t>
      </w:r>
      <w:r w:rsidR="007246C8" w:rsidRPr="00DA053A">
        <w:rPr>
          <w:b/>
          <w:color w:val="auto"/>
        </w:rPr>
        <w:t>czerwca</w:t>
      </w:r>
      <w:r w:rsidRPr="00DA053A">
        <w:rPr>
          <w:b/>
          <w:color w:val="auto"/>
        </w:rPr>
        <w:t xml:space="preserve"> 202</w:t>
      </w:r>
      <w:r w:rsidR="007246C8" w:rsidRPr="00DA053A">
        <w:rPr>
          <w:b/>
          <w:color w:val="auto"/>
        </w:rPr>
        <w:t>7</w:t>
      </w:r>
      <w:r w:rsidRPr="00DA053A">
        <w:rPr>
          <w:b/>
          <w:color w:val="auto"/>
        </w:rPr>
        <w:t xml:space="preserve"> r.”</w:t>
      </w:r>
    </w:p>
    <w:p w14:paraId="35DB1079" w14:textId="77777777" w:rsidR="008F3A25" w:rsidRDefault="008F3A25">
      <w:pPr>
        <w:spacing w:after="0" w:line="259" w:lineRule="auto"/>
        <w:ind w:left="427" w:firstLine="0"/>
        <w:rPr>
          <w:b/>
        </w:rPr>
      </w:pPr>
    </w:p>
    <w:p w14:paraId="3013C9ED" w14:textId="7ED07BCE" w:rsidR="008F3A25" w:rsidRPr="00DA053A" w:rsidRDefault="002A4932">
      <w:pPr>
        <w:spacing w:after="0" w:line="259" w:lineRule="auto"/>
        <w:ind w:left="427" w:firstLine="0"/>
        <w:rPr>
          <w:b/>
          <w:bCs/>
          <w:color w:val="auto"/>
        </w:rPr>
      </w:pPr>
      <w:r w:rsidRPr="00DA053A">
        <w:rPr>
          <w:b/>
          <w:bCs/>
          <w:color w:val="auto"/>
        </w:rPr>
        <w:t>oznaczenie sprawy: IN.271.</w:t>
      </w:r>
      <w:r w:rsidR="00DA053A" w:rsidRPr="00DA053A">
        <w:rPr>
          <w:b/>
          <w:bCs/>
          <w:color w:val="auto"/>
        </w:rPr>
        <w:t>0</w:t>
      </w:r>
      <w:r w:rsidR="008A34AA">
        <w:rPr>
          <w:b/>
          <w:bCs/>
          <w:color w:val="auto"/>
        </w:rPr>
        <w:t>4</w:t>
      </w:r>
      <w:r w:rsidRPr="00DA053A">
        <w:rPr>
          <w:b/>
          <w:bCs/>
          <w:color w:val="auto"/>
        </w:rPr>
        <w:t>.202</w:t>
      </w:r>
      <w:r w:rsidR="0091367D" w:rsidRPr="00DA053A">
        <w:rPr>
          <w:b/>
          <w:bCs/>
          <w:color w:val="auto"/>
        </w:rPr>
        <w:t>5</w:t>
      </w:r>
    </w:p>
    <w:p w14:paraId="02364605" w14:textId="77777777" w:rsidR="008F3A25" w:rsidRDefault="008F3A25">
      <w:pPr>
        <w:spacing w:after="0" w:line="259" w:lineRule="auto"/>
        <w:ind w:left="427" w:firstLine="0"/>
        <w:rPr>
          <w:b/>
        </w:rPr>
      </w:pPr>
    </w:p>
    <w:p w14:paraId="7728D4C7" w14:textId="77777777" w:rsidR="008F3A25" w:rsidRDefault="002A4932">
      <w:pPr>
        <w:spacing w:after="0" w:line="259" w:lineRule="auto"/>
        <w:ind w:left="427" w:firstLine="0"/>
      </w:pPr>
      <w:r>
        <w:rPr>
          <w:b/>
        </w:rPr>
        <w:t>Ja (my) niżej podpisany(i) oświadczam(y), że:</w:t>
      </w:r>
    </w:p>
    <w:p w14:paraId="7477C184" w14:textId="77777777" w:rsidR="008F3A25" w:rsidRDefault="008F3A25">
      <w:pPr>
        <w:spacing w:after="0" w:line="259" w:lineRule="auto"/>
        <w:ind w:left="427" w:firstLine="0"/>
        <w:rPr>
          <w:b/>
        </w:rPr>
      </w:pPr>
    </w:p>
    <w:p w14:paraId="3147D306" w14:textId="77777777" w:rsidR="008F3A25" w:rsidRDefault="002A4932">
      <w:pPr>
        <w:numPr>
          <w:ilvl w:val="0"/>
          <w:numId w:val="45"/>
        </w:numPr>
        <w:spacing w:after="0" w:line="360" w:lineRule="auto"/>
        <w:ind w:left="426" w:hanging="426"/>
        <w:jc w:val="both"/>
      </w:pPr>
      <w:r>
        <w:rPr>
          <w:b/>
          <w:szCs w:val="24"/>
        </w:rPr>
        <w:t>oferuje (-emy) wykonanie zamówienia za cenę całkowitą w wysokości ……………………. zł brutto, z czego:</w:t>
      </w:r>
    </w:p>
    <w:p w14:paraId="2B776094" w14:textId="77777777" w:rsidR="008F3A25" w:rsidRDefault="008F3A25">
      <w:pPr>
        <w:spacing w:after="0" w:line="360" w:lineRule="auto"/>
        <w:ind w:left="0" w:firstLine="0"/>
        <w:jc w:val="both"/>
        <w:rPr>
          <w:rFonts w:ascii="Centrale Sans Light" w:hAnsi="Centrale Sans Light" w:cs="Tahoma"/>
          <w:sz w:val="18"/>
          <w:szCs w:val="18"/>
        </w:rPr>
      </w:pPr>
    </w:p>
    <w:p w14:paraId="1DC0C79D" w14:textId="77777777" w:rsidR="008F3A25" w:rsidRDefault="008F3A25">
      <w:pPr>
        <w:spacing w:after="0" w:line="360" w:lineRule="auto"/>
        <w:ind w:left="0" w:firstLine="0"/>
        <w:jc w:val="both"/>
        <w:rPr>
          <w:rFonts w:ascii="Centrale Sans Light" w:hAnsi="Centrale Sans Light" w:cs="Tahoma"/>
          <w:sz w:val="18"/>
          <w:szCs w:val="18"/>
        </w:rPr>
      </w:pPr>
    </w:p>
    <w:p w14:paraId="07B68E35" w14:textId="77777777" w:rsidR="008F3A25" w:rsidRDefault="008F3A25">
      <w:pPr>
        <w:spacing w:after="0" w:line="360" w:lineRule="auto"/>
        <w:ind w:left="0" w:firstLine="0"/>
        <w:jc w:val="both"/>
        <w:rPr>
          <w:rFonts w:ascii="Centrale Sans Light" w:hAnsi="Centrale Sans Light" w:cs="Tahoma"/>
          <w:sz w:val="18"/>
          <w:szCs w:val="18"/>
        </w:rPr>
      </w:pPr>
    </w:p>
    <w:p w14:paraId="017A3544" w14:textId="77777777" w:rsidR="008F3A25" w:rsidRDefault="008F3A25">
      <w:pPr>
        <w:spacing w:after="0" w:line="360" w:lineRule="auto"/>
        <w:ind w:left="0" w:firstLine="0"/>
        <w:jc w:val="both"/>
        <w:rPr>
          <w:rFonts w:ascii="Centrale Sans Light" w:hAnsi="Centrale Sans Light" w:cs="Tahoma"/>
          <w:sz w:val="18"/>
          <w:szCs w:val="18"/>
        </w:rPr>
      </w:pPr>
    </w:p>
    <w:p w14:paraId="485A130C" w14:textId="77777777" w:rsidR="008F3A25" w:rsidRDefault="008F3A25">
      <w:pPr>
        <w:spacing w:after="0" w:line="360" w:lineRule="auto"/>
        <w:ind w:left="0" w:firstLine="0"/>
        <w:jc w:val="both"/>
        <w:rPr>
          <w:rFonts w:ascii="Centrale Sans Light" w:hAnsi="Centrale Sans Light" w:cs="Tahoma"/>
          <w:sz w:val="18"/>
          <w:szCs w:val="18"/>
        </w:rPr>
      </w:pPr>
    </w:p>
    <w:p w14:paraId="429986AE" w14:textId="77777777" w:rsidR="008F3A25" w:rsidRDefault="008F3A25">
      <w:pPr>
        <w:spacing w:after="0" w:line="360" w:lineRule="auto"/>
        <w:ind w:left="0" w:firstLine="0"/>
        <w:jc w:val="both"/>
        <w:rPr>
          <w:rFonts w:ascii="Centrale Sans Light" w:hAnsi="Centrale Sans Light" w:cs="Tahoma"/>
          <w:sz w:val="18"/>
          <w:szCs w:val="18"/>
        </w:rPr>
      </w:pPr>
    </w:p>
    <w:p w14:paraId="16D0A5EB" w14:textId="77777777" w:rsidR="008F3A25" w:rsidRDefault="008F3A25">
      <w:pPr>
        <w:spacing w:after="0" w:line="360" w:lineRule="auto"/>
        <w:ind w:left="0" w:firstLine="0"/>
        <w:rPr>
          <w:rFonts w:ascii="Centrale Sans Light" w:hAnsi="Centrale Sans Light" w:cs="Tahoma"/>
          <w:b/>
          <w:bCs/>
          <w:sz w:val="18"/>
          <w:szCs w:val="18"/>
        </w:rPr>
      </w:pPr>
    </w:p>
    <w:tbl>
      <w:tblPr>
        <w:tblpPr w:leftFromText="141" w:rightFromText="141" w:vertAnchor="page" w:horzAnchor="margin" w:tblpY="1890"/>
        <w:tblW w:w="5000" w:type="pct"/>
        <w:tblLayout w:type="fixed"/>
        <w:tblLook w:val="04A0" w:firstRow="1" w:lastRow="0" w:firstColumn="1" w:lastColumn="0" w:noHBand="0" w:noVBand="1"/>
      </w:tblPr>
      <w:tblGrid>
        <w:gridCol w:w="2626"/>
        <w:gridCol w:w="1517"/>
        <w:gridCol w:w="2059"/>
        <w:gridCol w:w="1599"/>
        <w:gridCol w:w="847"/>
        <w:gridCol w:w="1264"/>
      </w:tblGrid>
      <w:tr w:rsidR="008F3A25" w14:paraId="601AF179" w14:textId="77777777">
        <w:trPr>
          <w:trHeight w:val="2684"/>
        </w:trPr>
        <w:tc>
          <w:tcPr>
            <w:tcW w:w="2629"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5D79E0A4" w14:textId="77777777" w:rsidR="008F3A25" w:rsidRDefault="002A4932">
            <w:pPr>
              <w:spacing w:after="120" w:line="240" w:lineRule="auto"/>
              <w:ind w:left="0" w:firstLine="0"/>
              <w:jc w:val="center"/>
              <w:rPr>
                <w:rFonts w:ascii="Book Antiqua" w:eastAsia="SimSun" w:hAnsi="Book Antiqua" w:cs="Tahoma"/>
                <w:kern w:val="2"/>
                <w:sz w:val="16"/>
                <w:szCs w:val="16"/>
                <w:lang w:eastAsia="en-US"/>
              </w:rPr>
            </w:pPr>
            <w:r>
              <w:rPr>
                <w:rFonts w:ascii="Book Antiqua" w:eastAsia="SimSun" w:hAnsi="Book Antiqua" w:cs="Tahoma"/>
                <w:kern w:val="2"/>
                <w:sz w:val="16"/>
                <w:szCs w:val="16"/>
                <w:lang w:eastAsia="en-US"/>
              </w:rPr>
              <w:lastRenderedPageBreak/>
              <w:t>Rodzaj odpadu</w:t>
            </w:r>
          </w:p>
        </w:tc>
        <w:tc>
          <w:tcPr>
            <w:tcW w:w="151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7ABDD3B" w14:textId="77777777" w:rsidR="008F3A25" w:rsidRDefault="002A4932">
            <w:pPr>
              <w:spacing w:after="12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 xml:space="preserve">Prognozowana masa odpadów objęta zamówieniem </w:t>
            </w:r>
            <w:r>
              <w:rPr>
                <w:rFonts w:ascii="Book Antiqua" w:eastAsia="SimSun" w:hAnsi="Book Antiqua" w:cs="Tahoma"/>
                <w:kern w:val="2"/>
                <w:sz w:val="18"/>
                <w:szCs w:val="18"/>
                <w:lang w:eastAsia="en-US"/>
              </w:rPr>
              <w:br/>
              <w:t>(w Mg)</w:t>
            </w:r>
          </w:p>
        </w:tc>
        <w:tc>
          <w:tcPr>
            <w:tcW w:w="20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52D842" w14:textId="77777777" w:rsidR="008F3A25" w:rsidRDefault="002A4932">
            <w:pPr>
              <w:spacing w:after="12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 xml:space="preserve">Cena jednostkowa, stanowiąca stawkę            za odbiór </w:t>
            </w:r>
            <w:r>
              <w:rPr>
                <w:rFonts w:ascii="Book Antiqua" w:eastAsia="SimSun" w:hAnsi="Book Antiqua" w:cs="Tahoma"/>
                <w:kern w:val="2"/>
                <w:sz w:val="18"/>
                <w:szCs w:val="18"/>
                <w:lang w:eastAsia="en-US"/>
              </w:rPr>
              <w:br/>
              <w:t>i transport 1 Mg odpadu.  W stawce tej wliczone zostały koszty odbioru i przetransportowania odpadów</w:t>
            </w:r>
          </w:p>
        </w:tc>
        <w:tc>
          <w:tcPr>
            <w:tcW w:w="3713"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03F1BD2" w14:textId="77777777" w:rsidR="008F3A25" w:rsidRDefault="002A4932">
            <w:pPr>
              <w:spacing w:after="12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Cena łączna za odbiór</w:t>
            </w:r>
            <w:r>
              <w:rPr>
                <w:rFonts w:ascii="Book Antiqua" w:eastAsia="SimSun" w:hAnsi="Book Antiqua" w:cs="Tahoma"/>
                <w:kern w:val="2"/>
                <w:sz w:val="18"/>
                <w:szCs w:val="18"/>
                <w:lang w:eastAsia="en-US"/>
              </w:rPr>
              <w:br/>
              <w:t>i transport wszystkich odpadów objętych zamówieniem</w:t>
            </w:r>
          </w:p>
        </w:tc>
      </w:tr>
      <w:tr w:rsidR="008F3A25" w14:paraId="673FF456" w14:textId="77777777">
        <w:trPr>
          <w:trHeight w:val="144"/>
        </w:trPr>
        <w:tc>
          <w:tcPr>
            <w:tcW w:w="2629"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4AE92EA" w14:textId="77777777" w:rsidR="008F3A25" w:rsidRDefault="008F3A25">
            <w:pPr>
              <w:spacing w:after="120" w:line="240" w:lineRule="auto"/>
              <w:ind w:left="0" w:firstLine="0"/>
              <w:jc w:val="center"/>
              <w:rPr>
                <w:rFonts w:ascii="Book Antiqua" w:eastAsia="SimSun" w:hAnsi="Book Antiqua" w:cs="Tahoma"/>
                <w:kern w:val="2"/>
                <w:sz w:val="16"/>
                <w:szCs w:val="16"/>
                <w:lang w:eastAsia="en-US"/>
              </w:rPr>
            </w:pPr>
          </w:p>
        </w:tc>
        <w:tc>
          <w:tcPr>
            <w:tcW w:w="1518"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846DA53" w14:textId="77777777" w:rsidR="008F3A25" w:rsidRDefault="008F3A25">
            <w:pPr>
              <w:spacing w:after="120" w:line="240" w:lineRule="auto"/>
              <w:ind w:left="0" w:firstLine="0"/>
              <w:jc w:val="center"/>
              <w:rPr>
                <w:rFonts w:ascii="Book Antiqua" w:eastAsia="SimSun" w:hAnsi="Book Antiqua" w:cs="Tahoma"/>
                <w:kern w:val="2"/>
                <w:sz w:val="18"/>
                <w:szCs w:val="18"/>
                <w:lang w:eastAsia="en-US"/>
              </w:rPr>
            </w:pPr>
          </w:p>
        </w:tc>
        <w:tc>
          <w:tcPr>
            <w:tcW w:w="20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32684A"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w zł netto</w:t>
            </w:r>
          </w:p>
        </w:tc>
        <w:tc>
          <w:tcPr>
            <w:tcW w:w="16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D792F5"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w zł netto</w:t>
            </w:r>
          </w:p>
          <w:p w14:paraId="4A2DA40F"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(b x c)</w:t>
            </w:r>
          </w:p>
        </w:tc>
        <w:tc>
          <w:tcPr>
            <w:tcW w:w="8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3FBB23C"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VAT</w:t>
            </w:r>
          </w:p>
          <w:p w14:paraId="79F17904"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w zł.</w:t>
            </w:r>
          </w:p>
        </w:tc>
        <w:tc>
          <w:tcPr>
            <w:tcW w:w="1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BC8AC2"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w zł brutto</w:t>
            </w:r>
          </w:p>
          <w:p w14:paraId="3F241B81"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(d + e)</w:t>
            </w:r>
          </w:p>
        </w:tc>
      </w:tr>
      <w:tr w:rsidR="008F3A25" w14:paraId="18D319C9" w14:textId="77777777">
        <w:trPr>
          <w:trHeight w:val="173"/>
        </w:trPr>
        <w:tc>
          <w:tcPr>
            <w:tcW w:w="2629" w:type="dxa"/>
            <w:tcBorders>
              <w:top w:val="single" w:sz="4" w:space="0" w:color="000000"/>
              <w:left w:val="single" w:sz="4" w:space="0" w:color="000000"/>
              <w:bottom w:val="single" w:sz="4" w:space="0" w:color="000000"/>
              <w:right w:val="single" w:sz="4" w:space="0" w:color="000000"/>
            </w:tcBorders>
            <w:vAlign w:val="center"/>
          </w:tcPr>
          <w:p w14:paraId="1B8D643B" w14:textId="77777777" w:rsidR="008F3A25" w:rsidRDefault="002A4932">
            <w:pPr>
              <w:spacing w:after="0" w:line="240" w:lineRule="auto"/>
              <w:ind w:left="0" w:firstLine="0"/>
              <w:jc w:val="center"/>
              <w:rPr>
                <w:rFonts w:ascii="Book Antiqua" w:eastAsia="SimSun" w:hAnsi="Book Antiqua" w:cs="Tahoma"/>
                <w:kern w:val="2"/>
                <w:sz w:val="16"/>
                <w:szCs w:val="16"/>
                <w:lang w:eastAsia="en-US"/>
              </w:rPr>
            </w:pPr>
            <w:r>
              <w:rPr>
                <w:rFonts w:ascii="Book Antiqua" w:eastAsia="SimSun" w:hAnsi="Book Antiqua" w:cs="Tahoma"/>
                <w:kern w:val="2"/>
                <w:sz w:val="16"/>
                <w:szCs w:val="16"/>
                <w:lang w:eastAsia="en-US"/>
              </w:rPr>
              <w:t>a</w:t>
            </w:r>
          </w:p>
        </w:tc>
        <w:tc>
          <w:tcPr>
            <w:tcW w:w="1518" w:type="dxa"/>
            <w:tcBorders>
              <w:top w:val="single" w:sz="4" w:space="0" w:color="000000"/>
              <w:left w:val="single" w:sz="4" w:space="0" w:color="000000"/>
              <w:bottom w:val="single" w:sz="4" w:space="0" w:color="000000"/>
              <w:right w:val="single" w:sz="4" w:space="0" w:color="000000"/>
            </w:tcBorders>
            <w:vAlign w:val="center"/>
          </w:tcPr>
          <w:p w14:paraId="1A4AEEDF"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b</w:t>
            </w:r>
          </w:p>
        </w:tc>
        <w:tc>
          <w:tcPr>
            <w:tcW w:w="2061" w:type="dxa"/>
            <w:tcBorders>
              <w:top w:val="single" w:sz="4" w:space="0" w:color="000000"/>
              <w:left w:val="single" w:sz="4" w:space="0" w:color="000000"/>
              <w:bottom w:val="single" w:sz="4" w:space="0" w:color="000000"/>
              <w:right w:val="single" w:sz="4" w:space="0" w:color="000000"/>
            </w:tcBorders>
            <w:vAlign w:val="center"/>
          </w:tcPr>
          <w:p w14:paraId="47BAA6C5"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c</w:t>
            </w:r>
          </w:p>
        </w:tc>
        <w:tc>
          <w:tcPr>
            <w:tcW w:w="1600" w:type="dxa"/>
            <w:tcBorders>
              <w:top w:val="single" w:sz="4" w:space="0" w:color="000000"/>
              <w:left w:val="single" w:sz="4" w:space="0" w:color="000000"/>
              <w:bottom w:val="single" w:sz="4" w:space="0" w:color="000000"/>
              <w:right w:val="single" w:sz="4" w:space="0" w:color="000000"/>
            </w:tcBorders>
            <w:vAlign w:val="center"/>
          </w:tcPr>
          <w:p w14:paraId="5E9CB186"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d</w:t>
            </w:r>
          </w:p>
        </w:tc>
        <w:tc>
          <w:tcPr>
            <w:tcW w:w="848" w:type="dxa"/>
            <w:tcBorders>
              <w:top w:val="single" w:sz="4" w:space="0" w:color="000000"/>
              <w:left w:val="single" w:sz="4" w:space="0" w:color="000000"/>
              <w:bottom w:val="single" w:sz="4" w:space="0" w:color="000000"/>
              <w:right w:val="single" w:sz="4" w:space="0" w:color="000000"/>
            </w:tcBorders>
            <w:vAlign w:val="center"/>
          </w:tcPr>
          <w:p w14:paraId="3C535957"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e</w:t>
            </w:r>
          </w:p>
        </w:tc>
        <w:tc>
          <w:tcPr>
            <w:tcW w:w="1265" w:type="dxa"/>
            <w:tcBorders>
              <w:top w:val="single" w:sz="4" w:space="0" w:color="000000"/>
              <w:left w:val="single" w:sz="4" w:space="0" w:color="000000"/>
              <w:bottom w:val="single" w:sz="4" w:space="0" w:color="000000"/>
              <w:right w:val="single" w:sz="4" w:space="0" w:color="000000"/>
            </w:tcBorders>
            <w:vAlign w:val="center"/>
          </w:tcPr>
          <w:p w14:paraId="64973B84" w14:textId="77777777" w:rsidR="008F3A25" w:rsidRDefault="002A4932">
            <w:pPr>
              <w:spacing w:after="0" w:line="240" w:lineRule="auto"/>
              <w:ind w:left="0" w:firstLine="0"/>
              <w:jc w:val="center"/>
              <w:rPr>
                <w:rFonts w:ascii="Book Antiqua" w:eastAsia="SimSun" w:hAnsi="Book Antiqua" w:cs="Tahoma"/>
                <w:kern w:val="2"/>
                <w:sz w:val="18"/>
                <w:szCs w:val="18"/>
                <w:lang w:eastAsia="en-US"/>
              </w:rPr>
            </w:pPr>
            <w:r>
              <w:rPr>
                <w:rFonts w:ascii="Book Antiqua" w:eastAsia="SimSun" w:hAnsi="Book Antiqua" w:cs="Tahoma"/>
                <w:kern w:val="2"/>
                <w:sz w:val="18"/>
                <w:szCs w:val="18"/>
                <w:lang w:eastAsia="en-US"/>
              </w:rPr>
              <w:t>f</w:t>
            </w:r>
          </w:p>
        </w:tc>
      </w:tr>
      <w:tr w:rsidR="008F3A25" w14:paraId="23EBF913" w14:textId="77777777">
        <w:trPr>
          <w:trHeight w:val="519"/>
        </w:trPr>
        <w:tc>
          <w:tcPr>
            <w:tcW w:w="2629" w:type="dxa"/>
            <w:tcBorders>
              <w:top w:val="single" w:sz="4" w:space="0" w:color="000000"/>
              <w:left w:val="single" w:sz="4" w:space="0" w:color="000000"/>
              <w:bottom w:val="single" w:sz="4" w:space="0" w:color="000000"/>
              <w:right w:val="single" w:sz="4" w:space="0" w:color="000000"/>
            </w:tcBorders>
            <w:shd w:val="pct15" w:color="auto" w:fill="auto"/>
            <w:vAlign w:val="center"/>
          </w:tcPr>
          <w:p w14:paraId="7590FDE5" w14:textId="77777777" w:rsidR="008F3A25" w:rsidRDefault="002A4932">
            <w:pPr>
              <w:spacing w:after="120" w:line="240" w:lineRule="auto"/>
              <w:ind w:left="0" w:firstLine="0"/>
              <w:jc w:val="center"/>
              <w:rPr>
                <w:rFonts w:ascii="Book Antiqua" w:eastAsia="SimSun" w:hAnsi="Book Antiqua" w:cs="Tahoma"/>
                <w:kern w:val="2"/>
                <w:sz w:val="16"/>
                <w:szCs w:val="16"/>
                <w:lang w:eastAsia="en-US"/>
              </w:rPr>
            </w:pPr>
            <w:r>
              <w:rPr>
                <w:rFonts w:ascii="Book Antiqua" w:hAnsi="Book Antiqua"/>
                <w:sz w:val="16"/>
                <w:szCs w:val="16"/>
              </w:rPr>
              <w:t>niesegregowane(zmieszane) odpady komunalne o kodzie 200301</w:t>
            </w:r>
          </w:p>
        </w:tc>
        <w:tc>
          <w:tcPr>
            <w:tcW w:w="15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693E24" w14:textId="237C23BA" w:rsidR="008F3A25" w:rsidRDefault="004B38FC">
            <w:pPr>
              <w:spacing w:after="120" w:line="340" w:lineRule="exact"/>
              <w:ind w:left="0" w:firstLine="0"/>
              <w:jc w:val="center"/>
              <w:rPr>
                <w:rFonts w:ascii="Book Antiqua" w:hAnsi="Book Antiqua" w:cs="Tahoma"/>
                <w:sz w:val="18"/>
                <w:szCs w:val="18"/>
              </w:rPr>
            </w:pPr>
            <w:r>
              <w:rPr>
                <w:rFonts w:ascii="Book Antiqua" w:hAnsi="Book Antiqua" w:cs="Tahoma"/>
                <w:sz w:val="18"/>
                <w:szCs w:val="18"/>
              </w:rPr>
              <w:t>80</w:t>
            </w:r>
            <w:r w:rsidR="002A4932">
              <w:rPr>
                <w:rFonts w:ascii="Book Antiqua" w:hAnsi="Book Antiqua" w:cs="Tahoma"/>
                <w:sz w:val="18"/>
                <w:szCs w:val="18"/>
              </w:rPr>
              <w:t>0,00</w:t>
            </w:r>
          </w:p>
        </w:tc>
        <w:tc>
          <w:tcPr>
            <w:tcW w:w="20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1BFF9"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c>
          <w:tcPr>
            <w:tcW w:w="16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2AE8593"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c>
          <w:tcPr>
            <w:tcW w:w="848" w:type="dxa"/>
            <w:tcBorders>
              <w:top w:val="single" w:sz="4" w:space="0" w:color="000000"/>
              <w:left w:val="single" w:sz="4" w:space="0" w:color="000000"/>
              <w:bottom w:val="single" w:sz="4" w:space="0" w:color="000000"/>
              <w:right w:val="single" w:sz="4" w:space="0" w:color="000000"/>
            </w:tcBorders>
            <w:vAlign w:val="center"/>
          </w:tcPr>
          <w:p w14:paraId="2C475B9A"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c>
          <w:tcPr>
            <w:tcW w:w="1265" w:type="dxa"/>
            <w:tcBorders>
              <w:top w:val="single" w:sz="4" w:space="0" w:color="000000"/>
              <w:left w:val="single" w:sz="4" w:space="0" w:color="000000"/>
              <w:bottom w:val="single" w:sz="4" w:space="0" w:color="000000"/>
              <w:right w:val="single" w:sz="4" w:space="0" w:color="000000"/>
            </w:tcBorders>
            <w:vAlign w:val="center"/>
          </w:tcPr>
          <w:p w14:paraId="4891FEE2"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r>
      <w:tr w:rsidR="008F3A25" w14:paraId="257AC961" w14:textId="77777777">
        <w:trPr>
          <w:trHeight w:val="519"/>
        </w:trPr>
        <w:tc>
          <w:tcPr>
            <w:tcW w:w="2629" w:type="dxa"/>
            <w:tcBorders>
              <w:top w:val="single" w:sz="4" w:space="0" w:color="000000"/>
              <w:left w:val="single" w:sz="4" w:space="0" w:color="000000"/>
              <w:bottom w:val="single" w:sz="4" w:space="0" w:color="000000"/>
              <w:right w:val="single" w:sz="4" w:space="0" w:color="000000"/>
            </w:tcBorders>
            <w:shd w:val="pct15" w:color="auto" w:fill="auto"/>
            <w:vAlign w:val="center"/>
          </w:tcPr>
          <w:p w14:paraId="2EBF00A1" w14:textId="77777777" w:rsidR="008F3A25" w:rsidRDefault="002A4932">
            <w:pPr>
              <w:spacing w:after="120" w:line="240" w:lineRule="auto"/>
              <w:ind w:left="0" w:firstLine="0"/>
              <w:jc w:val="center"/>
              <w:rPr>
                <w:rFonts w:ascii="Book Antiqua" w:eastAsia="SimSun" w:hAnsi="Book Antiqua" w:cs="Tahoma"/>
                <w:kern w:val="2"/>
                <w:sz w:val="16"/>
                <w:szCs w:val="16"/>
                <w:lang w:eastAsia="en-US"/>
              </w:rPr>
            </w:pPr>
            <w:r>
              <w:rPr>
                <w:rFonts w:ascii="Book Antiqua" w:hAnsi="Book Antiqua"/>
                <w:sz w:val="16"/>
                <w:szCs w:val="16"/>
              </w:rPr>
              <w:t>selektywnie zebrane odpady komunalne</w:t>
            </w:r>
          </w:p>
        </w:tc>
        <w:tc>
          <w:tcPr>
            <w:tcW w:w="151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087F933" w14:textId="49B5B402" w:rsidR="008F3A25" w:rsidRDefault="004B38FC">
            <w:pPr>
              <w:spacing w:after="120" w:line="340" w:lineRule="exact"/>
              <w:ind w:left="0" w:firstLine="0"/>
              <w:jc w:val="center"/>
              <w:rPr>
                <w:rFonts w:ascii="Book Antiqua" w:hAnsi="Book Antiqua" w:cs="Tahoma"/>
                <w:sz w:val="18"/>
                <w:szCs w:val="18"/>
              </w:rPr>
            </w:pPr>
            <w:r>
              <w:rPr>
                <w:rFonts w:ascii="Book Antiqua" w:hAnsi="Book Antiqua" w:cs="Tahoma"/>
                <w:sz w:val="18"/>
                <w:szCs w:val="18"/>
              </w:rPr>
              <w:t>910</w:t>
            </w:r>
            <w:r w:rsidR="002A4932">
              <w:rPr>
                <w:rFonts w:ascii="Book Antiqua" w:hAnsi="Book Antiqua" w:cs="Tahoma"/>
                <w:sz w:val="18"/>
                <w:szCs w:val="18"/>
              </w:rPr>
              <w:t>,00</w:t>
            </w:r>
          </w:p>
        </w:tc>
        <w:tc>
          <w:tcPr>
            <w:tcW w:w="206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701C21"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c>
          <w:tcPr>
            <w:tcW w:w="16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F3E88C"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c>
          <w:tcPr>
            <w:tcW w:w="848" w:type="dxa"/>
            <w:tcBorders>
              <w:top w:val="single" w:sz="4" w:space="0" w:color="000000"/>
              <w:left w:val="single" w:sz="4" w:space="0" w:color="000000"/>
              <w:bottom w:val="single" w:sz="4" w:space="0" w:color="000000"/>
              <w:right w:val="single" w:sz="4" w:space="0" w:color="000000"/>
            </w:tcBorders>
            <w:vAlign w:val="center"/>
          </w:tcPr>
          <w:p w14:paraId="562CEC12"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c>
          <w:tcPr>
            <w:tcW w:w="1265" w:type="dxa"/>
            <w:tcBorders>
              <w:top w:val="single" w:sz="4" w:space="0" w:color="000000"/>
              <w:left w:val="single" w:sz="4" w:space="0" w:color="000000"/>
              <w:bottom w:val="single" w:sz="4" w:space="0" w:color="000000"/>
              <w:right w:val="single" w:sz="4" w:space="0" w:color="000000"/>
            </w:tcBorders>
            <w:vAlign w:val="center"/>
          </w:tcPr>
          <w:p w14:paraId="146944A2"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r>
      <w:tr w:rsidR="008F3A25" w14:paraId="6DCE35C6" w14:textId="77777777">
        <w:trPr>
          <w:trHeight w:val="519"/>
        </w:trPr>
        <w:tc>
          <w:tcPr>
            <w:tcW w:w="620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728C4F80" w14:textId="77777777" w:rsidR="008F3A25" w:rsidRDefault="002A4932">
            <w:pPr>
              <w:spacing w:after="120" w:line="340" w:lineRule="exact"/>
              <w:ind w:left="0" w:firstLine="0"/>
              <w:jc w:val="center"/>
              <w:rPr>
                <w:rFonts w:ascii="Book Antiqua" w:eastAsia="SimSun" w:hAnsi="Book Antiqua" w:cs="Tahoma"/>
                <w:kern w:val="2"/>
                <w:sz w:val="16"/>
                <w:szCs w:val="16"/>
                <w:lang w:eastAsia="en-US"/>
              </w:rPr>
            </w:pPr>
            <w:r>
              <w:rPr>
                <w:rFonts w:ascii="Book Antiqua" w:eastAsia="SimSun" w:hAnsi="Book Antiqua" w:cs="Tahoma"/>
                <w:kern w:val="2"/>
                <w:sz w:val="16"/>
                <w:szCs w:val="16"/>
                <w:lang w:eastAsia="en-US"/>
              </w:rPr>
              <w:t>Łączna wartość zamówienia (Cena całkowita w zł brutto)</w:t>
            </w:r>
          </w:p>
        </w:tc>
        <w:tc>
          <w:tcPr>
            <w:tcW w:w="16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D2C35C"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c>
          <w:tcPr>
            <w:tcW w:w="84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F9D5C97"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c>
          <w:tcPr>
            <w:tcW w:w="1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F5E13A" w14:textId="77777777" w:rsidR="008F3A25" w:rsidRDefault="008F3A25">
            <w:pPr>
              <w:spacing w:after="120" w:line="340" w:lineRule="exact"/>
              <w:ind w:left="0" w:firstLine="0"/>
              <w:jc w:val="center"/>
              <w:rPr>
                <w:rFonts w:ascii="Book Antiqua" w:eastAsia="SimSun" w:hAnsi="Book Antiqua" w:cs="Tahoma"/>
                <w:kern w:val="2"/>
                <w:sz w:val="18"/>
                <w:szCs w:val="18"/>
                <w:lang w:eastAsia="en-US"/>
              </w:rPr>
            </w:pPr>
          </w:p>
        </w:tc>
      </w:tr>
    </w:tbl>
    <w:p w14:paraId="1AF1E69E" w14:textId="77777777" w:rsidR="008F3A25" w:rsidRDefault="008F3A25">
      <w:pPr>
        <w:spacing w:after="0" w:line="276" w:lineRule="auto"/>
        <w:ind w:left="0" w:firstLine="0"/>
        <w:jc w:val="both"/>
        <w:rPr>
          <w:rFonts w:ascii="Centrale Sans Light" w:hAnsi="Centrale Sans Light" w:cs="Tahoma"/>
          <w:b/>
          <w:sz w:val="22"/>
        </w:rPr>
      </w:pPr>
    </w:p>
    <w:p w14:paraId="4D28EE46" w14:textId="77777777" w:rsidR="008F3A25" w:rsidRDefault="008F3A25">
      <w:pPr>
        <w:spacing w:after="0" w:line="276" w:lineRule="auto"/>
        <w:ind w:left="0" w:firstLine="0"/>
        <w:jc w:val="both"/>
        <w:rPr>
          <w:rFonts w:ascii="Centrale Sans Light" w:hAnsi="Centrale Sans Light" w:cs="Tahoma"/>
          <w:b/>
          <w:sz w:val="22"/>
        </w:rPr>
      </w:pPr>
    </w:p>
    <w:p w14:paraId="3649DA15" w14:textId="77777777" w:rsidR="008F3A25" w:rsidRDefault="008F3A25">
      <w:pPr>
        <w:spacing w:after="0" w:line="276" w:lineRule="auto"/>
        <w:ind w:left="0" w:firstLine="0"/>
        <w:jc w:val="both"/>
        <w:rPr>
          <w:rFonts w:ascii="Centrale Sans Light" w:hAnsi="Centrale Sans Light" w:cs="Tahoma"/>
          <w:b/>
          <w:sz w:val="20"/>
          <w:szCs w:val="20"/>
        </w:rPr>
      </w:pPr>
    </w:p>
    <w:p w14:paraId="4A402BA0" w14:textId="77777777" w:rsidR="008F3A25" w:rsidRDefault="002A4932">
      <w:pPr>
        <w:numPr>
          <w:ilvl w:val="0"/>
          <w:numId w:val="45"/>
        </w:numPr>
        <w:spacing w:after="0" w:line="276" w:lineRule="auto"/>
        <w:ind w:left="426" w:hanging="426"/>
        <w:jc w:val="both"/>
        <w:rPr>
          <w:b/>
          <w:szCs w:val="24"/>
        </w:rPr>
      </w:pPr>
      <w:r>
        <w:rPr>
          <w:b/>
          <w:szCs w:val="24"/>
        </w:rPr>
        <w:t>Odpowiedź na kryterium dotyczące edukacji ekologicznej:</w:t>
      </w:r>
    </w:p>
    <w:p w14:paraId="1AD6645B" w14:textId="77777777" w:rsidR="008F3A25" w:rsidRDefault="002A4932">
      <w:pPr>
        <w:spacing w:after="240" w:line="276" w:lineRule="auto"/>
        <w:ind w:left="0" w:firstLine="0"/>
        <w:jc w:val="center"/>
        <w:rPr>
          <w:b/>
          <w:bCs/>
          <w:szCs w:val="24"/>
          <w:lang w:eastAsia="x-none"/>
        </w:rPr>
      </w:pPr>
      <w:r>
        <w:rPr>
          <w:rFonts w:ascii="Wingdings" w:eastAsia="Wingdings" w:hAnsi="Wingdings" w:cs="Wingdings"/>
          <w:b/>
          <w:bCs/>
          <w:szCs w:val="24"/>
          <w:lang w:eastAsia="x-none"/>
        </w:rPr>
        <w:sym w:font="Wingdings" w:char="F0A8"/>
      </w:r>
      <w:r>
        <w:rPr>
          <w:b/>
          <w:bCs/>
          <w:szCs w:val="24"/>
          <w:lang w:eastAsia="x-none"/>
        </w:rPr>
        <w:t xml:space="preserve"> </w:t>
      </w:r>
      <w:r>
        <w:rPr>
          <w:b/>
          <w:bCs/>
          <w:szCs w:val="24"/>
          <w:lang w:val="x-none" w:eastAsia="x-none"/>
        </w:rPr>
        <w:t xml:space="preserve">Tak   </w:t>
      </w:r>
      <w:r>
        <w:rPr>
          <w:b/>
          <w:bCs/>
          <w:szCs w:val="24"/>
          <w:lang w:eastAsia="x-none"/>
        </w:rPr>
        <w:t xml:space="preserve">       </w:t>
      </w:r>
      <w:r>
        <w:rPr>
          <w:b/>
          <w:bCs/>
          <w:szCs w:val="24"/>
          <w:lang w:val="x-none" w:eastAsia="x-none"/>
        </w:rPr>
        <w:t xml:space="preserve"> </w:t>
      </w:r>
      <w:r>
        <w:rPr>
          <w:rFonts w:ascii="Wingdings" w:eastAsia="Wingdings" w:hAnsi="Wingdings" w:cs="Wingdings"/>
          <w:b/>
          <w:bCs/>
          <w:szCs w:val="24"/>
          <w:lang w:val="x-none" w:eastAsia="x-none"/>
        </w:rPr>
        <w:sym w:font="Wingdings" w:char="F0A8"/>
      </w:r>
      <w:r>
        <w:rPr>
          <w:b/>
          <w:bCs/>
          <w:szCs w:val="24"/>
          <w:lang w:eastAsia="x-none"/>
        </w:rPr>
        <w:t xml:space="preserve"> Nie</w:t>
      </w:r>
    </w:p>
    <w:p w14:paraId="2DD4B89F" w14:textId="4C87DC37" w:rsidR="008F3A25" w:rsidRDefault="002A4932">
      <w:pPr>
        <w:numPr>
          <w:ilvl w:val="0"/>
          <w:numId w:val="43"/>
        </w:numPr>
        <w:spacing w:after="0" w:line="360" w:lineRule="auto"/>
        <w:jc w:val="both"/>
        <w:rPr>
          <w:rFonts w:eastAsia="Calibri"/>
          <w:b/>
          <w:szCs w:val="24"/>
          <w:lang w:eastAsia="en-US"/>
        </w:rPr>
      </w:pPr>
      <w:r>
        <w:rPr>
          <w:b/>
          <w:szCs w:val="24"/>
        </w:rPr>
        <w:t xml:space="preserve">Oświadczam(-y), że zobowiązuję(-emy) się </w:t>
      </w:r>
      <w:r>
        <w:rPr>
          <w:szCs w:val="24"/>
        </w:rPr>
        <w:t xml:space="preserve">do wykonania zamówienia w terminie </w:t>
      </w:r>
      <w:r>
        <w:rPr>
          <w:b/>
          <w:szCs w:val="24"/>
        </w:rPr>
        <w:t xml:space="preserve">od dnia                  </w:t>
      </w:r>
      <w:r w:rsidRPr="0058289D">
        <w:rPr>
          <w:b/>
          <w:color w:val="auto"/>
          <w:szCs w:val="24"/>
        </w:rPr>
        <w:t xml:space="preserve">1 </w:t>
      </w:r>
      <w:r w:rsidR="007246C8" w:rsidRPr="0058289D">
        <w:rPr>
          <w:b/>
          <w:color w:val="auto"/>
          <w:szCs w:val="24"/>
        </w:rPr>
        <w:t>stycznia</w:t>
      </w:r>
      <w:r w:rsidRPr="0058289D">
        <w:rPr>
          <w:b/>
          <w:color w:val="auto"/>
          <w:szCs w:val="24"/>
        </w:rPr>
        <w:t xml:space="preserve"> 202</w:t>
      </w:r>
      <w:r w:rsidR="00AA09FF" w:rsidRPr="0058289D">
        <w:rPr>
          <w:b/>
          <w:color w:val="auto"/>
          <w:szCs w:val="24"/>
        </w:rPr>
        <w:t>6</w:t>
      </w:r>
      <w:r w:rsidRPr="0058289D">
        <w:rPr>
          <w:b/>
          <w:color w:val="auto"/>
          <w:szCs w:val="24"/>
        </w:rPr>
        <w:t xml:space="preserve"> r. do dnia </w:t>
      </w:r>
      <w:r w:rsidR="007246C8" w:rsidRPr="0058289D">
        <w:rPr>
          <w:b/>
          <w:color w:val="auto"/>
          <w:szCs w:val="24"/>
        </w:rPr>
        <w:t>30</w:t>
      </w:r>
      <w:r w:rsidRPr="0058289D">
        <w:rPr>
          <w:b/>
          <w:color w:val="auto"/>
          <w:szCs w:val="24"/>
        </w:rPr>
        <w:t xml:space="preserve"> </w:t>
      </w:r>
      <w:r w:rsidR="007246C8" w:rsidRPr="0058289D">
        <w:rPr>
          <w:b/>
          <w:color w:val="auto"/>
          <w:szCs w:val="24"/>
        </w:rPr>
        <w:t>czerwca</w:t>
      </w:r>
      <w:r w:rsidRPr="0058289D">
        <w:rPr>
          <w:b/>
          <w:color w:val="auto"/>
          <w:szCs w:val="24"/>
        </w:rPr>
        <w:t xml:space="preserve"> 202</w:t>
      </w:r>
      <w:r w:rsidR="007246C8" w:rsidRPr="0058289D">
        <w:rPr>
          <w:b/>
          <w:color w:val="auto"/>
          <w:szCs w:val="24"/>
        </w:rPr>
        <w:t>7</w:t>
      </w:r>
      <w:r w:rsidRPr="0058289D">
        <w:rPr>
          <w:b/>
          <w:color w:val="auto"/>
          <w:szCs w:val="24"/>
        </w:rPr>
        <w:t xml:space="preserve"> r.</w:t>
      </w:r>
    </w:p>
    <w:p w14:paraId="54BB8321" w14:textId="77777777" w:rsidR="008F3A25" w:rsidRDefault="002A4932">
      <w:pPr>
        <w:numPr>
          <w:ilvl w:val="0"/>
          <w:numId w:val="43"/>
        </w:numPr>
        <w:spacing w:after="0" w:line="360" w:lineRule="auto"/>
        <w:jc w:val="both"/>
        <w:rPr>
          <w:rFonts w:eastAsia="Calibri"/>
          <w:b/>
          <w:szCs w:val="24"/>
          <w:lang w:eastAsia="en-US"/>
        </w:rPr>
      </w:pPr>
      <w:r>
        <w:rPr>
          <w:bCs/>
          <w:szCs w:val="24"/>
        </w:rPr>
        <w:t xml:space="preserve">Gwarantuję(my) wykonanie całości niniejszego zamówienia zgodnie z treścią </w:t>
      </w:r>
      <w:r>
        <w:rPr>
          <w:szCs w:val="24"/>
        </w:rPr>
        <w:t>Specyfikacji warunków zamówienia (SWZ)</w:t>
      </w:r>
      <w:r>
        <w:rPr>
          <w:bCs/>
          <w:szCs w:val="24"/>
        </w:rPr>
        <w:t>. Zapoznaliśmy się z warunkami przystąpienia do zamówienia określonymi w SWZ oraz uzyskaliśmy niezbędne informacje do przygotowania oferty i nie wnosimy w stosunku  do nich żadnych uwag.</w:t>
      </w:r>
    </w:p>
    <w:p w14:paraId="38A25AE3" w14:textId="77777777" w:rsidR="008F3A25" w:rsidRDefault="002A4932">
      <w:pPr>
        <w:numPr>
          <w:ilvl w:val="0"/>
          <w:numId w:val="43"/>
        </w:numPr>
        <w:spacing w:after="0" w:line="360" w:lineRule="auto"/>
        <w:jc w:val="both"/>
      </w:pPr>
      <w:r>
        <w:rPr>
          <w:bCs/>
          <w:szCs w:val="24"/>
        </w:rPr>
        <w:t>Uważamy się za związanych niniejszą ofertą w terminie 30 dni od upływu terminu składania ofert.</w:t>
      </w:r>
    </w:p>
    <w:p w14:paraId="47857E65" w14:textId="77777777" w:rsidR="008F3A25" w:rsidRDefault="002A4932">
      <w:pPr>
        <w:numPr>
          <w:ilvl w:val="0"/>
          <w:numId w:val="43"/>
        </w:numPr>
        <w:spacing w:after="0" w:line="360" w:lineRule="auto"/>
        <w:jc w:val="both"/>
        <w:rPr>
          <w:rFonts w:eastAsia="Calibri"/>
          <w:b/>
          <w:szCs w:val="24"/>
          <w:lang w:eastAsia="en-US"/>
        </w:rPr>
      </w:pPr>
      <w:r>
        <w:rPr>
          <w:bCs/>
          <w:szCs w:val="24"/>
        </w:rPr>
        <w:t>Akceptuje (-my) bez zastrzeżeń postanowienia umowy, która stanowi załącznik nr  9 do SWZ.</w:t>
      </w:r>
    </w:p>
    <w:p w14:paraId="674ED0EA" w14:textId="77777777" w:rsidR="008F3A25" w:rsidRDefault="002A4932">
      <w:pPr>
        <w:numPr>
          <w:ilvl w:val="0"/>
          <w:numId w:val="43"/>
        </w:numPr>
        <w:spacing w:after="0" w:line="360" w:lineRule="auto"/>
        <w:jc w:val="both"/>
        <w:rPr>
          <w:rFonts w:eastAsia="Calibri"/>
          <w:b/>
          <w:szCs w:val="24"/>
          <w:lang w:eastAsia="en-US"/>
        </w:rPr>
      </w:pPr>
      <w:r>
        <w:rPr>
          <w:bCs/>
          <w:szCs w:val="24"/>
        </w:rPr>
        <w:t>Oświadczamy, że jestem/jesteśmy:</w:t>
      </w:r>
    </w:p>
    <w:p w14:paraId="55B1943F" w14:textId="77777777" w:rsidR="008F3A25" w:rsidRDefault="002A4932">
      <w:pPr>
        <w:spacing w:after="0" w:line="360" w:lineRule="auto"/>
        <w:ind w:left="360" w:firstLine="0"/>
        <w:jc w:val="both"/>
        <w:rPr>
          <w:bCs/>
          <w:szCs w:val="24"/>
        </w:rPr>
      </w:pPr>
      <w:r>
        <w:rPr>
          <w:rFonts w:ascii="Wingdings" w:eastAsia="Wingdings" w:hAnsi="Wingdings" w:cs="Wingdings"/>
          <w:bCs/>
          <w:szCs w:val="24"/>
        </w:rPr>
        <w:sym w:font="Wingdings" w:char="F0A8"/>
      </w:r>
      <w:r>
        <w:rPr>
          <w:bCs/>
          <w:szCs w:val="24"/>
        </w:rPr>
        <w:t xml:space="preserve"> mikroprzedsiębiorstwo</w:t>
      </w:r>
    </w:p>
    <w:p w14:paraId="18911CAA" w14:textId="77777777" w:rsidR="008F3A25" w:rsidRDefault="002A4932">
      <w:pPr>
        <w:spacing w:after="0" w:line="360" w:lineRule="auto"/>
        <w:ind w:left="360" w:firstLine="0"/>
        <w:jc w:val="both"/>
        <w:rPr>
          <w:bCs/>
          <w:szCs w:val="24"/>
        </w:rPr>
      </w:pPr>
      <w:r>
        <w:rPr>
          <w:rFonts w:ascii="Wingdings" w:eastAsia="Wingdings" w:hAnsi="Wingdings" w:cs="Wingdings"/>
          <w:bCs/>
          <w:szCs w:val="24"/>
        </w:rPr>
        <w:sym w:font="Wingdings" w:char="F0A8"/>
      </w:r>
      <w:r>
        <w:rPr>
          <w:bCs/>
          <w:szCs w:val="24"/>
        </w:rPr>
        <w:t xml:space="preserve"> małe przedsiębiorstwo</w:t>
      </w:r>
    </w:p>
    <w:p w14:paraId="12056F31" w14:textId="77777777" w:rsidR="008F3A25" w:rsidRDefault="002A4932">
      <w:pPr>
        <w:spacing w:after="0" w:line="360" w:lineRule="auto"/>
        <w:ind w:left="360" w:firstLine="0"/>
        <w:jc w:val="both"/>
        <w:rPr>
          <w:rFonts w:eastAsia="Calibri"/>
          <w:b/>
          <w:szCs w:val="24"/>
          <w:lang w:eastAsia="en-US"/>
        </w:rPr>
      </w:pPr>
      <w:r>
        <w:rPr>
          <w:rFonts w:ascii="Wingdings" w:eastAsia="Wingdings" w:hAnsi="Wingdings" w:cs="Wingdings"/>
          <w:bCs/>
          <w:szCs w:val="24"/>
        </w:rPr>
        <w:sym w:font="Wingdings" w:char="F0A8"/>
      </w:r>
      <w:r>
        <w:rPr>
          <w:bCs/>
          <w:szCs w:val="24"/>
        </w:rPr>
        <w:t xml:space="preserve"> średnie przedsiębiorstwo</w:t>
      </w:r>
    </w:p>
    <w:p w14:paraId="75875E93" w14:textId="77777777" w:rsidR="008F3A25" w:rsidRDefault="002A4932">
      <w:pPr>
        <w:numPr>
          <w:ilvl w:val="0"/>
          <w:numId w:val="43"/>
        </w:numPr>
        <w:spacing w:after="0" w:line="360" w:lineRule="auto"/>
        <w:jc w:val="both"/>
        <w:rPr>
          <w:rFonts w:eastAsia="Calibri"/>
          <w:b/>
          <w:szCs w:val="24"/>
          <w:lang w:eastAsia="en-US"/>
        </w:rPr>
      </w:pPr>
      <w:r>
        <w:rPr>
          <w:szCs w:val="24"/>
        </w:rPr>
        <w:t>W</w:t>
      </w:r>
      <w:r>
        <w:rPr>
          <w:bCs/>
          <w:szCs w:val="24"/>
        </w:rPr>
        <w:t xml:space="preserve"> przypadku uznania mojej (naszej) oferty za najkorzystniejszą, umowę zobowiązuję (-my) się zawrzeć w miejscu i terminie,  jakie zostaną wskazane przez Zamawiającego.</w:t>
      </w:r>
    </w:p>
    <w:p w14:paraId="65441AF2" w14:textId="77777777" w:rsidR="008F3A25" w:rsidRDefault="002A4932">
      <w:pPr>
        <w:numPr>
          <w:ilvl w:val="0"/>
          <w:numId w:val="43"/>
        </w:numPr>
        <w:spacing w:after="0" w:line="360" w:lineRule="auto"/>
        <w:jc w:val="both"/>
        <w:rPr>
          <w:rFonts w:eastAsia="Calibri"/>
          <w:b/>
          <w:szCs w:val="24"/>
          <w:lang w:eastAsia="en-US"/>
        </w:rPr>
      </w:pPr>
      <w:r>
        <w:rPr>
          <w:bCs/>
          <w:szCs w:val="24"/>
        </w:rPr>
        <w:t>W</w:t>
      </w:r>
      <w:r>
        <w:rPr>
          <w:szCs w:val="24"/>
        </w:rPr>
        <w:t>skazujemy, że następujące oświadczenia / dokumenty wymagane przez zamawiającego w SWZ dostępne są w formie elektronicznej pod określonymi adresami internetowymi ogólnodostępnych  i bezpłatnych baz danych:</w:t>
      </w:r>
    </w:p>
    <w:tbl>
      <w:tblPr>
        <w:tblW w:w="8646" w:type="dxa"/>
        <w:tblInd w:w="496" w:type="dxa"/>
        <w:tblLayout w:type="fixed"/>
        <w:tblCellMar>
          <w:left w:w="70" w:type="dxa"/>
          <w:right w:w="70" w:type="dxa"/>
        </w:tblCellMar>
        <w:tblLook w:val="0000" w:firstRow="0" w:lastRow="0" w:firstColumn="0" w:lastColumn="0" w:noHBand="0" w:noVBand="0"/>
      </w:tblPr>
      <w:tblGrid>
        <w:gridCol w:w="567"/>
        <w:gridCol w:w="4107"/>
        <w:gridCol w:w="3972"/>
      </w:tblGrid>
      <w:tr w:rsidR="008F3A25" w14:paraId="585E1861" w14:textId="77777777">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CAA556" w14:textId="77777777" w:rsidR="008F3A25" w:rsidRDefault="002A4932">
            <w:pPr>
              <w:spacing w:after="0" w:line="360"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lastRenderedPageBreak/>
              <w:t>Lp.</w:t>
            </w:r>
          </w:p>
        </w:tc>
        <w:tc>
          <w:tcPr>
            <w:tcW w:w="410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358B89" w14:textId="77777777" w:rsidR="008F3A25" w:rsidRDefault="002A4932">
            <w:pPr>
              <w:spacing w:after="0" w:line="276"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t>Nazwa dokumentu lub wskazanie Działu/ustępu/punktu SIWZ</w:t>
            </w:r>
          </w:p>
        </w:tc>
        <w:tc>
          <w:tcPr>
            <w:tcW w:w="397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3708ED" w14:textId="77777777" w:rsidR="008F3A25" w:rsidRDefault="002A4932">
            <w:pPr>
              <w:spacing w:after="0" w:line="276"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t>Adres internetowy</w:t>
            </w:r>
          </w:p>
        </w:tc>
      </w:tr>
      <w:tr w:rsidR="008F3A25" w14:paraId="6E400D13" w14:textId="77777777">
        <w:trPr>
          <w:trHeight w:val="676"/>
        </w:trPr>
        <w:tc>
          <w:tcPr>
            <w:tcW w:w="567" w:type="dxa"/>
            <w:tcBorders>
              <w:top w:val="single" w:sz="4" w:space="0" w:color="000000"/>
              <w:left w:val="single" w:sz="4" w:space="0" w:color="000000"/>
              <w:bottom w:val="single" w:sz="4" w:space="0" w:color="000000"/>
              <w:right w:val="single" w:sz="4" w:space="0" w:color="000000"/>
            </w:tcBorders>
          </w:tcPr>
          <w:p w14:paraId="2CDA287E" w14:textId="77777777" w:rsidR="008F3A25" w:rsidRDefault="008F3A25">
            <w:pPr>
              <w:spacing w:after="0" w:line="360" w:lineRule="auto"/>
              <w:ind w:left="0" w:firstLine="0"/>
              <w:jc w:val="center"/>
              <w:rPr>
                <w:rFonts w:ascii="Book Antiqua" w:hAnsi="Book Antiqua" w:cs="Tahoma"/>
                <w:b/>
                <w:bCs/>
                <w:sz w:val="16"/>
                <w:szCs w:val="16"/>
                <w:lang w:val="x-none" w:eastAsia="x-none"/>
              </w:rPr>
            </w:pPr>
          </w:p>
          <w:p w14:paraId="485028CA" w14:textId="77777777" w:rsidR="008F3A25" w:rsidRDefault="008F3A25">
            <w:pPr>
              <w:spacing w:after="0" w:line="360" w:lineRule="auto"/>
              <w:ind w:left="0" w:firstLine="0"/>
              <w:jc w:val="center"/>
              <w:rPr>
                <w:rFonts w:ascii="Book Antiqua" w:hAnsi="Book Antiqua" w:cs="Tahoma"/>
                <w:b/>
                <w:bCs/>
                <w:sz w:val="16"/>
                <w:szCs w:val="16"/>
                <w:lang w:val="x-none" w:eastAsia="x-none"/>
              </w:rPr>
            </w:pPr>
          </w:p>
        </w:tc>
        <w:tc>
          <w:tcPr>
            <w:tcW w:w="4107" w:type="dxa"/>
            <w:tcBorders>
              <w:top w:val="single" w:sz="4" w:space="0" w:color="000000"/>
              <w:left w:val="single" w:sz="4" w:space="0" w:color="000000"/>
              <w:bottom w:val="single" w:sz="4" w:space="0" w:color="000000"/>
              <w:right w:val="single" w:sz="4" w:space="0" w:color="000000"/>
            </w:tcBorders>
          </w:tcPr>
          <w:p w14:paraId="46399E01" w14:textId="77777777" w:rsidR="008F3A25" w:rsidRDefault="008F3A25">
            <w:pPr>
              <w:spacing w:after="0" w:line="360" w:lineRule="auto"/>
              <w:ind w:left="0" w:firstLine="0"/>
              <w:jc w:val="center"/>
              <w:rPr>
                <w:rFonts w:ascii="Book Antiqua" w:hAnsi="Book Antiqua" w:cs="Tahoma"/>
                <w:b/>
                <w:bCs/>
                <w:sz w:val="16"/>
                <w:szCs w:val="16"/>
                <w:lang w:val="x-none" w:eastAsia="x-none"/>
              </w:rPr>
            </w:pPr>
          </w:p>
        </w:tc>
        <w:tc>
          <w:tcPr>
            <w:tcW w:w="3972" w:type="dxa"/>
            <w:tcBorders>
              <w:top w:val="single" w:sz="4" w:space="0" w:color="000000"/>
              <w:left w:val="single" w:sz="4" w:space="0" w:color="000000"/>
              <w:bottom w:val="single" w:sz="4" w:space="0" w:color="000000"/>
              <w:right w:val="single" w:sz="4" w:space="0" w:color="000000"/>
            </w:tcBorders>
          </w:tcPr>
          <w:p w14:paraId="2B6F774A" w14:textId="77777777" w:rsidR="008F3A25" w:rsidRDefault="008F3A25">
            <w:pPr>
              <w:spacing w:after="0" w:line="360" w:lineRule="auto"/>
              <w:ind w:left="0" w:firstLine="0"/>
              <w:jc w:val="center"/>
              <w:rPr>
                <w:rFonts w:ascii="Book Antiqua" w:hAnsi="Book Antiqua" w:cs="Tahoma"/>
                <w:b/>
                <w:bCs/>
                <w:sz w:val="16"/>
                <w:szCs w:val="16"/>
                <w:lang w:val="x-none" w:eastAsia="x-none"/>
              </w:rPr>
            </w:pPr>
          </w:p>
        </w:tc>
      </w:tr>
    </w:tbl>
    <w:p w14:paraId="2A427EC6" w14:textId="77777777" w:rsidR="008F3A25" w:rsidRDefault="002A4932">
      <w:pPr>
        <w:numPr>
          <w:ilvl w:val="0"/>
          <w:numId w:val="46"/>
        </w:numPr>
        <w:spacing w:before="120" w:after="120" w:line="240" w:lineRule="auto"/>
        <w:ind w:left="426" w:hanging="426"/>
        <w:jc w:val="both"/>
        <w:rPr>
          <w:b/>
          <w:szCs w:val="24"/>
        </w:rPr>
      </w:pPr>
      <w:r>
        <w:rPr>
          <w:bCs/>
          <w:szCs w:val="24"/>
        </w:rPr>
        <w:t>Przedmiot zamówienia:</w:t>
      </w:r>
    </w:p>
    <w:p w14:paraId="540648EC" w14:textId="77777777" w:rsidR="008F3A25" w:rsidRDefault="002A4932">
      <w:pPr>
        <w:numPr>
          <w:ilvl w:val="0"/>
          <w:numId w:val="44"/>
        </w:numPr>
        <w:tabs>
          <w:tab w:val="left" w:pos="851"/>
        </w:tabs>
        <w:spacing w:after="0" w:line="240" w:lineRule="auto"/>
        <w:jc w:val="both"/>
        <w:rPr>
          <w:bCs/>
          <w:szCs w:val="24"/>
          <w:lang w:val="x-none" w:eastAsia="x-none"/>
        </w:rPr>
      </w:pPr>
      <w:r>
        <w:rPr>
          <w:rFonts w:eastAsia="Calibri"/>
          <w:bCs/>
          <w:szCs w:val="24"/>
          <w:lang w:val="x-none" w:eastAsia="en-US"/>
        </w:rPr>
        <w:t>zrealizuję/</w:t>
      </w:r>
      <w:r>
        <w:rPr>
          <w:rFonts w:eastAsia="Calibri"/>
          <w:bCs/>
          <w:szCs w:val="24"/>
          <w:lang w:eastAsia="en-US"/>
        </w:rPr>
        <w:t>-</w:t>
      </w:r>
      <w:r>
        <w:rPr>
          <w:rFonts w:eastAsia="Calibri"/>
          <w:bCs/>
          <w:szCs w:val="24"/>
          <w:lang w:val="x-none" w:eastAsia="en-US"/>
        </w:rPr>
        <w:t>emy siłami własnymi*</w:t>
      </w:r>
    </w:p>
    <w:p w14:paraId="10285B28" w14:textId="77777777" w:rsidR="008F3A25" w:rsidRDefault="008F3A25">
      <w:pPr>
        <w:tabs>
          <w:tab w:val="left" w:pos="851"/>
        </w:tabs>
        <w:spacing w:after="0" w:line="240" w:lineRule="auto"/>
        <w:ind w:left="1080" w:firstLine="0"/>
        <w:jc w:val="both"/>
        <w:rPr>
          <w:bCs/>
          <w:szCs w:val="24"/>
          <w:lang w:val="x-none" w:eastAsia="x-none"/>
        </w:rPr>
      </w:pPr>
    </w:p>
    <w:p w14:paraId="773DC3B4" w14:textId="77777777" w:rsidR="008F3A25" w:rsidRDefault="002A4932">
      <w:pPr>
        <w:numPr>
          <w:ilvl w:val="0"/>
          <w:numId w:val="44"/>
        </w:numPr>
        <w:tabs>
          <w:tab w:val="left" w:pos="851"/>
        </w:tabs>
        <w:spacing w:after="0" w:line="240" w:lineRule="auto"/>
        <w:jc w:val="both"/>
        <w:rPr>
          <w:bCs/>
          <w:szCs w:val="24"/>
          <w:lang w:val="x-none" w:eastAsia="x-none"/>
        </w:rPr>
      </w:pPr>
      <w:r>
        <w:rPr>
          <w:rFonts w:eastAsia="Calibri"/>
          <w:bCs/>
          <w:szCs w:val="24"/>
          <w:lang w:val="x-none" w:eastAsia="en-US"/>
        </w:rPr>
        <w:t>zamierzam/y zrealizować z udziałem Podwykonawców w zakresie:</w:t>
      </w:r>
    </w:p>
    <w:p w14:paraId="1789B6BF" w14:textId="77777777" w:rsidR="008F3A25" w:rsidRDefault="008F3A25">
      <w:pPr>
        <w:tabs>
          <w:tab w:val="left" w:pos="851"/>
        </w:tabs>
        <w:spacing w:after="0" w:line="240" w:lineRule="auto"/>
        <w:ind w:left="0" w:firstLine="0"/>
        <w:jc w:val="both"/>
        <w:rPr>
          <w:rFonts w:ascii="Centrale Sans Light" w:hAnsi="Centrale Sans Light" w:cs="Calibri Light"/>
          <w:bCs/>
          <w:sz w:val="18"/>
          <w:szCs w:val="18"/>
          <w:lang w:val="x-none" w:eastAsia="x-none"/>
        </w:rPr>
      </w:pPr>
    </w:p>
    <w:tbl>
      <w:tblPr>
        <w:tblW w:w="4600" w:type="pct"/>
        <w:jc w:val="center"/>
        <w:tblLayout w:type="fixed"/>
        <w:tblLook w:val="04A0" w:firstRow="1" w:lastRow="0" w:firstColumn="1" w:lastColumn="0" w:noHBand="0" w:noVBand="1"/>
      </w:tblPr>
      <w:tblGrid>
        <w:gridCol w:w="459"/>
        <w:gridCol w:w="4211"/>
        <w:gridCol w:w="4449"/>
      </w:tblGrid>
      <w:tr w:rsidR="008F3A25" w14:paraId="019B24E6" w14:textId="77777777">
        <w:trPr>
          <w:trHeight w:val="404"/>
          <w:jc w:val="center"/>
        </w:trPr>
        <w:tc>
          <w:tcPr>
            <w:tcW w:w="4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3475A9" w14:textId="77777777" w:rsidR="008F3A25" w:rsidRDefault="002A4932">
            <w:pPr>
              <w:tabs>
                <w:tab w:val="left" w:pos="360"/>
              </w:tabs>
              <w:spacing w:after="0" w:line="276" w:lineRule="auto"/>
              <w:ind w:left="0" w:right="-49" w:firstLine="0"/>
              <w:contextualSpacing/>
              <w:jc w:val="both"/>
              <w:rPr>
                <w:rFonts w:ascii="Book Antiqua" w:hAnsi="Book Antiqua" w:cs="Calibri Light"/>
                <w:sz w:val="16"/>
                <w:szCs w:val="16"/>
              </w:rPr>
            </w:pPr>
            <w:r>
              <w:rPr>
                <w:rFonts w:ascii="Book Antiqua" w:hAnsi="Book Antiqua" w:cs="Calibri Light"/>
                <w:sz w:val="16"/>
                <w:szCs w:val="16"/>
              </w:rPr>
              <w:t>Lp.</w:t>
            </w:r>
          </w:p>
        </w:tc>
        <w:tc>
          <w:tcPr>
            <w:tcW w:w="42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9297AF" w14:textId="77777777" w:rsidR="008F3A25" w:rsidRDefault="002A4932">
            <w:pPr>
              <w:tabs>
                <w:tab w:val="left" w:pos="360"/>
              </w:tabs>
              <w:spacing w:after="0" w:line="276" w:lineRule="auto"/>
              <w:ind w:left="0" w:right="-49" w:firstLine="0"/>
              <w:contextualSpacing/>
              <w:jc w:val="center"/>
              <w:rPr>
                <w:rFonts w:ascii="Book Antiqua" w:hAnsi="Book Antiqua" w:cs="Calibri Light"/>
                <w:bCs/>
                <w:sz w:val="16"/>
                <w:szCs w:val="16"/>
              </w:rPr>
            </w:pPr>
            <w:r>
              <w:rPr>
                <w:rFonts w:ascii="Book Antiqua" w:hAnsi="Book Antiqua" w:cs="Calibri Light"/>
                <w:bCs/>
                <w:sz w:val="16"/>
                <w:szCs w:val="16"/>
              </w:rPr>
              <w:t>Rodzaj powierzonej części zamówienia /(wyszczególnienie części usług)</w:t>
            </w:r>
          </w:p>
        </w:tc>
        <w:tc>
          <w:tcPr>
            <w:tcW w:w="445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D1CC65" w14:textId="77777777" w:rsidR="008F3A25" w:rsidRDefault="002A4932">
            <w:pPr>
              <w:tabs>
                <w:tab w:val="left" w:pos="360"/>
              </w:tabs>
              <w:spacing w:after="0" w:line="276" w:lineRule="auto"/>
              <w:ind w:left="0" w:right="-49" w:firstLine="0"/>
              <w:contextualSpacing/>
              <w:jc w:val="center"/>
              <w:rPr>
                <w:rFonts w:ascii="Book Antiqua" w:hAnsi="Book Antiqua" w:cs="Calibri Light"/>
                <w:b/>
                <w:sz w:val="16"/>
                <w:szCs w:val="16"/>
              </w:rPr>
            </w:pPr>
            <w:r>
              <w:rPr>
                <w:rFonts w:ascii="Book Antiqua" w:hAnsi="Book Antiqua" w:cs="Calibri Light"/>
                <w:b/>
                <w:sz w:val="16"/>
                <w:szCs w:val="16"/>
              </w:rPr>
              <w:t xml:space="preserve">Nazwa podwykonawcy </w:t>
            </w:r>
            <w:r>
              <w:rPr>
                <w:rFonts w:ascii="Book Antiqua" w:hAnsi="Book Antiqua" w:cs="Calibri Light"/>
                <w:b/>
                <w:sz w:val="16"/>
                <w:szCs w:val="16"/>
              </w:rPr>
              <w:br/>
            </w:r>
            <w:r>
              <w:rPr>
                <w:rFonts w:ascii="Book Antiqua" w:hAnsi="Book Antiqua" w:cs="Calibri Light"/>
                <w:bCs/>
                <w:sz w:val="16"/>
                <w:szCs w:val="16"/>
              </w:rPr>
              <w:t>(o ile jest znany)</w:t>
            </w:r>
          </w:p>
        </w:tc>
      </w:tr>
      <w:tr w:rsidR="008F3A25" w14:paraId="3334A9D4" w14:textId="77777777">
        <w:trPr>
          <w:trHeight w:val="487"/>
          <w:jc w:val="center"/>
        </w:trPr>
        <w:tc>
          <w:tcPr>
            <w:tcW w:w="459" w:type="dxa"/>
            <w:tcBorders>
              <w:top w:val="single" w:sz="4" w:space="0" w:color="000000"/>
              <w:left w:val="single" w:sz="4" w:space="0" w:color="000000"/>
              <w:bottom w:val="single" w:sz="4" w:space="0" w:color="000000"/>
              <w:right w:val="single" w:sz="4" w:space="0" w:color="000000"/>
            </w:tcBorders>
          </w:tcPr>
          <w:p w14:paraId="37E335BD" w14:textId="77777777" w:rsidR="008F3A25" w:rsidRDefault="008F3A25">
            <w:pPr>
              <w:tabs>
                <w:tab w:val="left" w:pos="360"/>
              </w:tabs>
              <w:spacing w:after="0" w:line="276" w:lineRule="auto"/>
              <w:ind w:left="0" w:right="-49" w:firstLine="0"/>
              <w:contextualSpacing/>
              <w:jc w:val="both"/>
              <w:rPr>
                <w:rFonts w:ascii="Book Antiqua" w:hAnsi="Book Antiqua" w:cs="Calibri Light"/>
                <w:sz w:val="16"/>
                <w:szCs w:val="16"/>
              </w:rPr>
            </w:pPr>
          </w:p>
        </w:tc>
        <w:tc>
          <w:tcPr>
            <w:tcW w:w="4215" w:type="dxa"/>
            <w:tcBorders>
              <w:top w:val="single" w:sz="4" w:space="0" w:color="000000"/>
              <w:left w:val="single" w:sz="4" w:space="0" w:color="000000"/>
              <w:bottom w:val="single" w:sz="4" w:space="0" w:color="000000"/>
              <w:right w:val="single" w:sz="4" w:space="0" w:color="000000"/>
            </w:tcBorders>
          </w:tcPr>
          <w:p w14:paraId="2291779E" w14:textId="77777777" w:rsidR="008F3A25" w:rsidRDefault="008F3A25">
            <w:pPr>
              <w:tabs>
                <w:tab w:val="left" w:pos="360"/>
              </w:tabs>
              <w:spacing w:after="0" w:line="276" w:lineRule="auto"/>
              <w:ind w:left="0" w:right="-49" w:firstLine="0"/>
              <w:contextualSpacing/>
              <w:jc w:val="both"/>
              <w:rPr>
                <w:rFonts w:ascii="Book Antiqua" w:hAnsi="Book Antiqua" w:cs="Calibri Light"/>
                <w:sz w:val="16"/>
                <w:szCs w:val="16"/>
              </w:rPr>
            </w:pPr>
          </w:p>
        </w:tc>
        <w:tc>
          <w:tcPr>
            <w:tcW w:w="4454" w:type="dxa"/>
            <w:tcBorders>
              <w:top w:val="single" w:sz="4" w:space="0" w:color="000000"/>
              <w:left w:val="single" w:sz="4" w:space="0" w:color="000000"/>
              <w:bottom w:val="single" w:sz="4" w:space="0" w:color="000000"/>
              <w:right w:val="single" w:sz="4" w:space="0" w:color="000000"/>
            </w:tcBorders>
          </w:tcPr>
          <w:p w14:paraId="41A6B32D" w14:textId="77777777" w:rsidR="008F3A25" w:rsidRDefault="008F3A25">
            <w:pPr>
              <w:tabs>
                <w:tab w:val="left" w:pos="360"/>
              </w:tabs>
              <w:spacing w:after="0" w:line="276" w:lineRule="auto"/>
              <w:ind w:left="0" w:right="-49" w:firstLine="0"/>
              <w:contextualSpacing/>
              <w:jc w:val="both"/>
              <w:rPr>
                <w:rFonts w:ascii="Book Antiqua" w:hAnsi="Book Antiqua" w:cs="Calibri Light"/>
                <w:sz w:val="16"/>
                <w:szCs w:val="16"/>
              </w:rPr>
            </w:pPr>
          </w:p>
        </w:tc>
      </w:tr>
    </w:tbl>
    <w:p w14:paraId="0663F3C0" w14:textId="77777777" w:rsidR="008F3A25" w:rsidRDefault="002A4932">
      <w:pPr>
        <w:spacing w:after="200" w:line="276" w:lineRule="auto"/>
        <w:ind w:left="284" w:firstLine="0"/>
        <w:contextualSpacing/>
        <w:jc w:val="both"/>
        <w:rPr>
          <w:rFonts w:ascii="Centrale Sans Light" w:eastAsia="Calibri" w:hAnsi="Centrale Sans Light" w:cs="Calibri Light"/>
          <w:i/>
          <w:sz w:val="16"/>
          <w:szCs w:val="16"/>
          <w:lang w:eastAsia="en-US"/>
        </w:rPr>
      </w:pPr>
      <w:r>
        <w:rPr>
          <w:rFonts w:ascii="Centrale Sans Light" w:eastAsia="Calibri" w:hAnsi="Centrale Sans Light" w:cs="Calibri Light"/>
          <w:i/>
          <w:sz w:val="16"/>
          <w:szCs w:val="16"/>
          <w:lang w:eastAsia="en-US"/>
        </w:rPr>
        <w:t>UWAGA – W przypadku, gdy Wykonawca nie wypełni powyższej tabeli, Zamawiający uzna, iż Wykonawca zamierza wykonać całość zamówienia bez udziału Podwykonawców.</w:t>
      </w:r>
    </w:p>
    <w:p w14:paraId="438AB609" w14:textId="77777777" w:rsidR="008F3A25" w:rsidRDefault="008F3A25">
      <w:pPr>
        <w:spacing w:after="0" w:line="276" w:lineRule="auto"/>
        <w:ind w:left="0" w:firstLine="0"/>
        <w:jc w:val="both"/>
        <w:rPr>
          <w:rFonts w:eastAsia="BookAntiqua"/>
          <w:szCs w:val="24"/>
        </w:rPr>
      </w:pPr>
    </w:p>
    <w:p w14:paraId="3B765455" w14:textId="77777777" w:rsidR="008F3A25" w:rsidRDefault="002A4932">
      <w:pPr>
        <w:numPr>
          <w:ilvl w:val="0"/>
          <w:numId w:val="47"/>
        </w:numPr>
        <w:spacing w:after="0" w:line="276" w:lineRule="auto"/>
        <w:ind w:left="426" w:hanging="426"/>
        <w:jc w:val="both"/>
        <w:rPr>
          <w:szCs w:val="24"/>
        </w:rPr>
      </w:pPr>
      <w:r>
        <w:rPr>
          <w:rFonts w:eastAsia="BookAntiqua"/>
          <w:szCs w:val="24"/>
        </w:rPr>
        <w:t>Ż</w:t>
      </w:r>
      <w:r>
        <w:rPr>
          <w:szCs w:val="24"/>
        </w:rPr>
        <w:t>adne 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r>
        <w:rPr>
          <w:szCs w:val="24"/>
          <w:vertAlign w:val="superscript"/>
        </w:rPr>
        <w:t>*)</w:t>
      </w:r>
      <w:r>
        <w:rPr>
          <w:szCs w:val="24"/>
        </w:rPr>
        <w:t>:</w:t>
      </w:r>
    </w:p>
    <w:p w14:paraId="458E0B48" w14:textId="77777777" w:rsidR="008F3A25" w:rsidRDefault="008F3A25">
      <w:pPr>
        <w:spacing w:after="0" w:line="276" w:lineRule="auto"/>
        <w:ind w:left="0" w:firstLine="0"/>
        <w:jc w:val="both"/>
        <w:rPr>
          <w:bCs/>
          <w:szCs w:val="24"/>
        </w:rPr>
      </w:pPr>
    </w:p>
    <w:tbl>
      <w:tblPr>
        <w:tblW w:w="8646" w:type="dxa"/>
        <w:tblInd w:w="496" w:type="dxa"/>
        <w:tblLayout w:type="fixed"/>
        <w:tblCellMar>
          <w:left w:w="70" w:type="dxa"/>
          <w:right w:w="70" w:type="dxa"/>
        </w:tblCellMar>
        <w:tblLook w:val="0000" w:firstRow="0" w:lastRow="0" w:firstColumn="0" w:lastColumn="0" w:noHBand="0" w:noVBand="0"/>
      </w:tblPr>
      <w:tblGrid>
        <w:gridCol w:w="567"/>
        <w:gridCol w:w="4395"/>
        <w:gridCol w:w="1700"/>
        <w:gridCol w:w="1984"/>
      </w:tblGrid>
      <w:tr w:rsidR="008F3A25" w14:paraId="2A966484" w14:textId="77777777">
        <w:trPr>
          <w:cantSplit/>
          <w:trHeight w:val="360"/>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553B127" w14:textId="77777777" w:rsidR="008F3A25" w:rsidRDefault="002A4932">
            <w:pPr>
              <w:spacing w:after="0" w:line="240"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t>Lp.</w:t>
            </w:r>
          </w:p>
        </w:tc>
        <w:tc>
          <w:tcPr>
            <w:tcW w:w="439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6C029DE" w14:textId="77777777" w:rsidR="008F3A25" w:rsidRDefault="002A4932">
            <w:pPr>
              <w:spacing w:after="0" w:line="240"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t>Oznaczenie rodzaju (nazwy) informacji</w:t>
            </w:r>
          </w:p>
        </w:tc>
        <w:tc>
          <w:tcPr>
            <w:tcW w:w="3684"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512F780" w14:textId="77777777" w:rsidR="008F3A25" w:rsidRDefault="002A4932">
            <w:pPr>
              <w:spacing w:after="0" w:line="240"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t>Strony w ofercie</w:t>
            </w:r>
          </w:p>
          <w:p w14:paraId="33ADB8C6" w14:textId="77777777" w:rsidR="008F3A25" w:rsidRDefault="002A4932">
            <w:pPr>
              <w:spacing w:after="0" w:line="240"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t>(wyrażone cyfrą)</w:t>
            </w:r>
          </w:p>
        </w:tc>
      </w:tr>
      <w:tr w:rsidR="008F3A25" w14:paraId="6C46F5F6" w14:textId="77777777">
        <w:trPr>
          <w:cantSplit/>
          <w:trHeight w:val="324"/>
        </w:trPr>
        <w:tc>
          <w:tcPr>
            <w:tcW w:w="567"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69AD499" w14:textId="77777777" w:rsidR="008F3A25" w:rsidRDefault="008F3A25">
            <w:pPr>
              <w:spacing w:after="0" w:line="240" w:lineRule="auto"/>
              <w:ind w:left="0" w:firstLine="0"/>
              <w:jc w:val="center"/>
              <w:rPr>
                <w:rFonts w:ascii="Book Antiqua" w:hAnsi="Book Antiqua" w:cs="Tahoma"/>
                <w:sz w:val="16"/>
                <w:szCs w:val="16"/>
                <w:lang w:val="x-none" w:eastAsia="x-none"/>
              </w:rPr>
            </w:pPr>
          </w:p>
        </w:tc>
        <w:tc>
          <w:tcPr>
            <w:tcW w:w="439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CDAD7B5" w14:textId="77777777" w:rsidR="008F3A25" w:rsidRDefault="008F3A25">
            <w:pPr>
              <w:spacing w:after="0" w:line="240" w:lineRule="auto"/>
              <w:ind w:left="0" w:firstLine="0"/>
              <w:jc w:val="center"/>
              <w:rPr>
                <w:rFonts w:ascii="Book Antiqua" w:hAnsi="Book Antiqua" w:cs="Tahoma"/>
                <w:sz w:val="16"/>
                <w:szCs w:val="16"/>
                <w:lang w:val="x-none" w:eastAsia="x-none"/>
              </w:rPr>
            </w:pPr>
          </w:p>
        </w:tc>
        <w:tc>
          <w:tcPr>
            <w:tcW w:w="17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922AB2" w14:textId="77777777" w:rsidR="008F3A25" w:rsidRDefault="002A4932">
            <w:pPr>
              <w:spacing w:after="0" w:line="240"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t>od</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C7CD6BD" w14:textId="77777777" w:rsidR="008F3A25" w:rsidRDefault="002A4932">
            <w:pPr>
              <w:spacing w:after="0" w:line="240" w:lineRule="auto"/>
              <w:ind w:left="0" w:firstLine="0"/>
              <w:jc w:val="center"/>
              <w:rPr>
                <w:rFonts w:ascii="Book Antiqua" w:hAnsi="Book Antiqua" w:cs="Tahoma"/>
                <w:sz w:val="16"/>
                <w:szCs w:val="16"/>
                <w:lang w:val="x-none" w:eastAsia="x-none"/>
              </w:rPr>
            </w:pPr>
            <w:r>
              <w:rPr>
                <w:rFonts w:ascii="Book Antiqua" w:hAnsi="Book Antiqua" w:cs="Tahoma"/>
                <w:sz w:val="16"/>
                <w:szCs w:val="16"/>
                <w:lang w:val="x-none" w:eastAsia="x-none"/>
              </w:rPr>
              <w:t>do</w:t>
            </w:r>
          </w:p>
        </w:tc>
      </w:tr>
      <w:tr w:rsidR="008F3A25" w14:paraId="48E9C449" w14:textId="77777777">
        <w:trPr>
          <w:cantSplit/>
        </w:trPr>
        <w:tc>
          <w:tcPr>
            <w:tcW w:w="567" w:type="dxa"/>
            <w:tcBorders>
              <w:top w:val="single" w:sz="4" w:space="0" w:color="000000"/>
              <w:left w:val="single" w:sz="4" w:space="0" w:color="000000"/>
              <w:bottom w:val="single" w:sz="4" w:space="0" w:color="000000"/>
              <w:right w:val="single" w:sz="4" w:space="0" w:color="000000"/>
            </w:tcBorders>
          </w:tcPr>
          <w:p w14:paraId="7956CE62" w14:textId="77777777" w:rsidR="008F3A25" w:rsidRDefault="002A4932">
            <w:pPr>
              <w:spacing w:after="0" w:line="240" w:lineRule="auto"/>
              <w:ind w:left="0" w:firstLine="0"/>
              <w:jc w:val="center"/>
              <w:rPr>
                <w:rFonts w:ascii="Book Antiqua" w:hAnsi="Book Antiqua" w:cs="Tahoma"/>
                <w:sz w:val="16"/>
                <w:szCs w:val="16"/>
                <w:lang w:val="x-none" w:eastAsia="x-none"/>
              </w:rPr>
            </w:pPr>
            <w:r>
              <w:rPr>
                <w:rFonts w:ascii="Book Antiqua" w:hAnsi="Book Antiqua" w:cs="Tahoma"/>
                <w:sz w:val="16"/>
                <w:szCs w:val="16"/>
                <w:lang w:eastAsia="x-none"/>
              </w:rPr>
              <w:t>1</w:t>
            </w:r>
          </w:p>
        </w:tc>
        <w:tc>
          <w:tcPr>
            <w:tcW w:w="4394" w:type="dxa"/>
            <w:tcBorders>
              <w:top w:val="single" w:sz="4" w:space="0" w:color="000000"/>
              <w:left w:val="single" w:sz="4" w:space="0" w:color="000000"/>
              <w:bottom w:val="single" w:sz="4" w:space="0" w:color="000000"/>
              <w:right w:val="single" w:sz="4" w:space="0" w:color="000000"/>
            </w:tcBorders>
          </w:tcPr>
          <w:p w14:paraId="123874B9" w14:textId="77777777" w:rsidR="008F3A25" w:rsidRDefault="008F3A25">
            <w:pPr>
              <w:spacing w:after="0" w:line="240" w:lineRule="auto"/>
              <w:ind w:left="0" w:firstLine="0"/>
              <w:jc w:val="center"/>
              <w:rPr>
                <w:rFonts w:ascii="Book Antiqua" w:hAnsi="Book Antiqua" w:cs="Tahoma"/>
                <w:sz w:val="16"/>
                <w:szCs w:val="16"/>
                <w:lang w:val="x-none" w:eastAsia="x-none"/>
              </w:rPr>
            </w:pPr>
          </w:p>
        </w:tc>
        <w:tc>
          <w:tcPr>
            <w:tcW w:w="1700" w:type="dxa"/>
            <w:tcBorders>
              <w:top w:val="single" w:sz="4" w:space="0" w:color="000000"/>
              <w:left w:val="single" w:sz="4" w:space="0" w:color="000000"/>
              <w:bottom w:val="single" w:sz="4" w:space="0" w:color="000000"/>
              <w:right w:val="single" w:sz="4" w:space="0" w:color="000000"/>
            </w:tcBorders>
          </w:tcPr>
          <w:p w14:paraId="1AE29F12" w14:textId="77777777" w:rsidR="008F3A25" w:rsidRDefault="008F3A25">
            <w:pPr>
              <w:spacing w:after="0" w:line="240" w:lineRule="auto"/>
              <w:ind w:left="0" w:firstLine="0"/>
              <w:jc w:val="center"/>
              <w:rPr>
                <w:rFonts w:ascii="Book Antiqua" w:hAnsi="Book Antiqua" w:cs="Tahoma"/>
                <w:sz w:val="16"/>
                <w:szCs w:val="16"/>
                <w:lang w:val="x-none" w:eastAsia="x-none"/>
              </w:rPr>
            </w:pPr>
          </w:p>
        </w:tc>
        <w:tc>
          <w:tcPr>
            <w:tcW w:w="1984" w:type="dxa"/>
            <w:tcBorders>
              <w:top w:val="single" w:sz="4" w:space="0" w:color="000000"/>
              <w:left w:val="single" w:sz="4" w:space="0" w:color="000000"/>
              <w:bottom w:val="single" w:sz="4" w:space="0" w:color="000000"/>
              <w:right w:val="single" w:sz="4" w:space="0" w:color="000000"/>
            </w:tcBorders>
          </w:tcPr>
          <w:p w14:paraId="02FD426B" w14:textId="77777777" w:rsidR="008F3A25" w:rsidRDefault="008F3A25">
            <w:pPr>
              <w:spacing w:after="0" w:line="240" w:lineRule="auto"/>
              <w:ind w:left="0" w:firstLine="0"/>
              <w:jc w:val="center"/>
              <w:rPr>
                <w:rFonts w:ascii="Book Antiqua" w:hAnsi="Book Antiqua" w:cs="Tahoma"/>
                <w:sz w:val="16"/>
                <w:szCs w:val="16"/>
                <w:lang w:val="x-none" w:eastAsia="x-none"/>
              </w:rPr>
            </w:pPr>
          </w:p>
        </w:tc>
      </w:tr>
      <w:tr w:rsidR="008F3A25" w14:paraId="17F1EC40" w14:textId="77777777">
        <w:trPr>
          <w:cantSplit/>
        </w:trPr>
        <w:tc>
          <w:tcPr>
            <w:tcW w:w="567" w:type="dxa"/>
            <w:tcBorders>
              <w:top w:val="single" w:sz="4" w:space="0" w:color="000000"/>
              <w:left w:val="single" w:sz="4" w:space="0" w:color="000000"/>
              <w:bottom w:val="single" w:sz="4" w:space="0" w:color="000000"/>
              <w:right w:val="single" w:sz="4" w:space="0" w:color="000000"/>
            </w:tcBorders>
          </w:tcPr>
          <w:p w14:paraId="4B1BEDF4" w14:textId="77777777" w:rsidR="008F3A25" w:rsidRDefault="002A4932">
            <w:pPr>
              <w:spacing w:after="0" w:line="240" w:lineRule="auto"/>
              <w:ind w:left="0" w:firstLine="0"/>
              <w:jc w:val="center"/>
              <w:rPr>
                <w:rFonts w:ascii="Book Antiqua" w:hAnsi="Book Antiqua" w:cs="Tahoma"/>
                <w:sz w:val="16"/>
                <w:szCs w:val="16"/>
                <w:lang w:eastAsia="x-none"/>
              </w:rPr>
            </w:pPr>
            <w:r>
              <w:rPr>
                <w:rFonts w:ascii="Book Antiqua" w:hAnsi="Book Antiqua" w:cs="Tahoma"/>
                <w:sz w:val="16"/>
                <w:szCs w:val="16"/>
                <w:lang w:eastAsia="x-none"/>
              </w:rPr>
              <w:t>2</w:t>
            </w:r>
          </w:p>
        </w:tc>
        <w:tc>
          <w:tcPr>
            <w:tcW w:w="4394" w:type="dxa"/>
            <w:tcBorders>
              <w:top w:val="single" w:sz="4" w:space="0" w:color="000000"/>
              <w:left w:val="single" w:sz="4" w:space="0" w:color="000000"/>
              <w:bottom w:val="single" w:sz="4" w:space="0" w:color="000000"/>
              <w:right w:val="single" w:sz="4" w:space="0" w:color="000000"/>
            </w:tcBorders>
          </w:tcPr>
          <w:p w14:paraId="0984746C" w14:textId="77777777" w:rsidR="008F3A25" w:rsidRDefault="008F3A25">
            <w:pPr>
              <w:spacing w:after="0" w:line="240" w:lineRule="auto"/>
              <w:ind w:left="0" w:firstLine="0"/>
              <w:jc w:val="center"/>
              <w:rPr>
                <w:rFonts w:ascii="Book Antiqua" w:hAnsi="Book Antiqua" w:cs="Tahoma"/>
                <w:sz w:val="16"/>
                <w:szCs w:val="16"/>
                <w:lang w:val="x-none" w:eastAsia="x-none"/>
              </w:rPr>
            </w:pPr>
          </w:p>
        </w:tc>
        <w:tc>
          <w:tcPr>
            <w:tcW w:w="1700" w:type="dxa"/>
            <w:tcBorders>
              <w:top w:val="single" w:sz="4" w:space="0" w:color="000000"/>
              <w:left w:val="single" w:sz="4" w:space="0" w:color="000000"/>
              <w:bottom w:val="single" w:sz="4" w:space="0" w:color="000000"/>
              <w:right w:val="single" w:sz="4" w:space="0" w:color="000000"/>
            </w:tcBorders>
          </w:tcPr>
          <w:p w14:paraId="3973115A" w14:textId="77777777" w:rsidR="008F3A25" w:rsidRDefault="008F3A25">
            <w:pPr>
              <w:spacing w:after="0" w:line="240" w:lineRule="auto"/>
              <w:ind w:left="0" w:firstLine="0"/>
              <w:jc w:val="center"/>
              <w:rPr>
                <w:rFonts w:ascii="Book Antiqua" w:hAnsi="Book Antiqua" w:cs="Tahoma"/>
                <w:sz w:val="16"/>
                <w:szCs w:val="16"/>
                <w:lang w:val="x-none" w:eastAsia="x-none"/>
              </w:rPr>
            </w:pPr>
          </w:p>
        </w:tc>
        <w:tc>
          <w:tcPr>
            <w:tcW w:w="1984" w:type="dxa"/>
            <w:tcBorders>
              <w:top w:val="single" w:sz="4" w:space="0" w:color="000000"/>
              <w:left w:val="single" w:sz="4" w:space="0" w:color="000000"/>
              <w:bottom w:val="single" w:sz="4" w:space="0" w:color="000000"/>
              <w:right w:val="single" w:sz="4" w:space="0" w:color="000000"/>
            </w:tcBorders>
          </w:tcPr>
          <w:p w14:paraId="0E6D736E" w14:textId="77777777" w:rsidR="008F3A25" w:rsidRDefault="008F3A25">
            <w:pPr>
              <w:spacing w:after="0" w:line="240" w:lineRule="auto"/>
              <w:ind w:left="0" w:firstLine="0"/>
              <w:jc w:val="center"/>
              <w:rPr>
                <w:rFonts w:ascii="Book Antiqua" w:hAnsi="Book Antiqua" w:cs="Tahoma"/>
                <w:sz w:val="16"/>
                <w:szCs w:val="16"/>
                <w:lang w:val="x-none" w:eastAsia="x-none"/>
              </w:rPr>
            </w:pPr>
          </w:p>
        </w:tc>
      </w:tr>
    </w:tbl>
    <w:p w14:paraId="370109F3" w14:textId="77777777" w:rsidR="008F3A25" w:rsidRDefault="008F3A25">
      <w:pPr>
        <w:spacing w:after="0" w:line="276" w:lineRule="auto"/>
        <w:ind w:left="0" w:firstLine="0"/>
        <w:jc w:val="both"/>
        <w:rPr>
          <w:rFonts w:ascii="Centrale Sans Light" w:hAnsi="Centrale Sans Light" w:cs="Tahoma"/>
          <w:bCs/>
          <w:sz w:val="18"/>
          <w:szCs w:val="18"/>
        </w:rPr>
      </w:pPr>
    </w:p>
    <w:p w14:paraId="3DE779AE" w14:textId="77777777" w:rsidR="008F3A25" w:rsidRDefault="002A4932">
      <w:pPr>
        <w:numPr>
          <w:ilvl w:val="0"/>
          <w:numId w:val="48"/>
        </w:numPr>
        <w:tabs>
          <w:tab w:val="left" w:pos="426"/>
        </w:tabs>
        <w:spacing w:after="0" w:line="360" w:lineRule="auto"/>
        <w:ind w:hanging="720"/>
        <w:jc w:val="both"/>
        <w:rPr>
          <w:bCs/>
          <w:szCs w:val="24"/>
          <w:u w:val="single"/>
        </w:rPr>
      </w:pPr>
      <w:r w:rsidRPr="0058289D">
        <w:rPr>
          <w:bCs/>
          <w:color w:val="auto"/>
          <w:szCs w:val="24"/>
        </w:rPr>
        <w:t>W</w:t>
      </w:r>
      <w:r w:rsidRPr="0058289D">
        <w:rPr>
          <w:rFonts w:eastAsia="BookAntiqua"/>
          <w:color w:val="auto"/>
          <w:szCs w:val="24"/>
        </w:rPr>
        <w:t xml:space="preserve">adium </w:t>
      </w:r>
      <w:r w:rsidRPr="0058289D">
        <w:rPr>
          <w:color w:val="auto"/>
          <w:szCs w:val="24"/>
        </w:rPr>
        <w:t xml:space="preserve">w kwocie 10.000,00 zł zostało wniesione w formie: </w:t>
      </w:r>
      <w:r>
        <w:rPr>
          <w:szCs w:val="24"/>
        </w:rPr>
        <w:t>…………………….</w:t>
      </w:r>
    </w:p>
    <w:p w14:paraId="7433F035" w14:textId="77777777" w:rsidR="008F3A25" w:rsidRDefault="002A4932">
      <w:pPr>
        <w:numPr>
          <w:ilvl w:val="0"/>
          <w:numId w:val="48"/>
        </w:numPr>
        <w:tabs>
          <w:tab w:val="left" w:pos="426"/>
        </w:tabs>
        <w:spacing w:after="0" w:line="360" w:lineRule="auto"/>
        <w:ind w:hanging="720"/>
        <w:jc w:val="both"/>
        <w:rPr>
          <w:bCs/>
          <w:szCs w:val="24"/>
          <w:u w:val="single"/>
        </w:rPr>
      </w:pPr>
      <w:r>
        <w:rPr>
          <w:szCs w:val="24"/>
        </w:rPr>
        <w:t>Wadium wniesione w pieniądzu należy zwrócić do</w:t>
      </w:r>
      <w:r>
        <w:rPr>
          <w:szCs w:val="24"/>
          <w:vertAlign w:val="superscript"/>
        </w:rPr>
        <w:t>*)</w:t>
      </w:r>
      <w:r>
        <w:rPr>
          <w:szCs w:val="24"/>
        </w:rPr>
        <w:t>: (należy podać, nazwę banku i nr rachunku bankowego) …………………………</w:t>
      </w:r>
      <w:r>
        <w:rPr>
          <w:i/>
          <w:szCs w:val="24"/>
        </w:rPr>
        <w:t xml:space="preserve"> (należy wypełnić, jeżeli wadium wniesiono w pieniądzu). </w:t>
      </w:r>
    </w:p>
    <w:p w14:paraId="079325F5" w14:textId="77777777" w:rsidR="008F3A25" w:rsidRDefault="002A4932">
      <w:pPr>
        <w:numPr>
          <w:ilvl w:val="0"/>
          <w:numId w:val="48"/>
        </w:numPr>
        <w:tabs>
          <w:tab w:val="left" w:pos="426"/>
        </w:tabs>
        <w:spacing w:after="0" w:line="360" w:lineRule="auto"/>
        <w:ind w:hanging="720"/>
        <w:jc w:val="both"/>
        <w:rPr>
          <w:bCs/>
          <w:szCs w:val="24"/>
          <w:u w:val="single"/>
        </w:rPr>
      </w:pPr>
      <w:r>
        <w:rPr>
          <w:bCs/>
          <w:szCs w:val="24"/>
        </w:rPr>
        <w:t>Urząd Skarbowy właściwy miejscowo i rzeczowo dla Wykonawcy: ……………………………</w:t>
      </w:r>
    </w:p>
    <w:p w14:paraId="3323CF7E" w14:textId="77777777" w:rsidR="008F3A25" w:rsidRDefault="002A4932">
      <w:pPr>
        <w:numPr>
          <w:ilvl w:val="0"/>
          <w:numId w:val="48"/>
        </w:numPr>
        <w:spacing w:after="0" w:line="360" w:lineRule="auto"/>
        <w:ind w:left="426" w:hanging="426"/>
        <w:jc w:val="both"/>
        <w:rPr>
          <w:bCs/>
          <w:szCs w:val="24"/>
        </w:rPr>
      </w:pPr>
      <w:r>
        <w:rPr>
          <w:bCs/>
          <w:iCs/>
          <w:szCs w:val="24"/>
        </w:rPr>
        <w:t>Z</w:t>
      </w:r>
      <w:r>
        <w:rPr>
          <w:bCs/>
          <w:szCs w:val="24"/>
        </w:rPr>
        <w:t xml:space="preserve">godnie z art. 225 ust. 2 ustawy PZP informuję/ -emy, że wybór oferty: </w:t>
      </w:r>
    </w:p>
    <w:p w14:paraId="7FDBE40B" w14:textId="77777777" w:rsidR="008F3A25" w:rsidRDefault="002A4932">
      <w:pPr>
        <w:numPr>
          <w:ilvl w:val="0"/>
          <w:numId w:val="49"/>
        </w:numPr>
        <w:spacing w:after="0" w:line="276" w:lineRule="auto"/>
        <w:jc w:val="both"/>
        <w:rPr>
          <w:bCs/>
          <w:szCs w:val="24"/>
          <w:lang w:val="x-none" w:eastAsia="x-none"/>
        </w:rPr>
      </w:pPr>
      <w:r>
        <w:rPr>
          <w:bCs/>
          <w:szCs w:val="24"/>
          <w:lang w:val="x-none" w:eastAsia="x-none"/>
        </w:rPr>
        <w:t>nie będzie prowadził do powstania u Zamawiającego obowiązku podatkowego</w:t>
      </w:r>
      <w:r>
        <w:rPr>
          <w:bCs/>
          <w:szCs w:val="24"/>
          <w:lang w:eastAsia="x-none"/>
        </w:rPr>
        <w:t xml:space="preserve"> </w:t>
      </w:r>
      <w:r>
        <w:rPr>
          <w:bCs/>
          <w:szCs w:val="24"/>
          <w:lang w:val="x-none" w:eastAsia="x-none"/>
        </w:rPr>
        <w:t xml:space="preserve">zgodnie </w:t>
      </w:r>
      <w:r>
        <w:rPr>
          <w:bCs/>
          <w:szCs w:val="24"/>
          <w:lang w:eastAsia="x-none"/>
        </w:rPr>
        <w:t xml:space="preserve"> </w:t>
      </w:r>
      <w:r>
        <w:rPr>
          <w:bCs/>
          <w:szCs w:val="24"/>
          <w:lang w:val="x-none" w:eastAsia="x-none"/>
        </w:rPr>
        <w:t>z przepisami o podatku od towarów i usług*</w:t>
      </w:r>
    </w:p>
    <w:p w14:paraId="31C880F1" w14:textId="77777777" w:rsidR="008F3A25" w:rsidRDefault="002A4932">
      <w:pPr>
        <w:numPr>
          <w:ilvl w:val="0"/>
          <w:numId w:val="49"/>
        </w:numPr>
        <w:spacing w:after="0" w:line="276" w:lineRule="auto"/>
        <w:jc w:val="both"/>
        <w:rPr>
          <w:bCs/>
          <w:szCs w:val="24"/>
          <w:lang w:val="x-none" w:eastAsia="x-none"/>
        </w:rPr>
      </w:pPr>
      <w:r>
        <w:rPr>
          <w:bCs/>
          <w:szCs w:val="24"/>
          <w:lang w:val="x-none" w:eastAsia="x-none"/>
        </w:rPr>
        <w:t>będzie prowadził do powstania u Zamawiającego obowiązku podatkowego zgodnie z przepisami o podatku od towarów i usług.*</w:t>
      </w:r>
    </w:p>
    <w:p w14:paraId="74077CA2" w14:textId="77777777" w:rsidR="008F3A25" w:rsidRDefault="002A4932">
      <w:pPr>
        <w:spacing w:after="0" w:line="276" w:lineRule="auto"/>
        <w:ind w:left="0" w:firstLine="0"/>
        <w:jc w:val="both"/>
        <w:rPr>
          <w:bCs/>
          <w:szCs w:val="24"/>
          <w:lang w:val="x-none" w:eastAsia="x-none"/>
        </w:rPr>
      </w:pPr>
      <w:r>
        <w:rPr>
          <w:bCs/>
          <w:szCs w:val="24"/>
          <w:lang w:val="x-none" w:eastAsia="x-none"/>
        </w:rPr>
        <w:t>Powyższy obowiązek podatkowy będzie dotyczył:</w:t>
      </w:r>
      <w:r>
        <w:rPr>
          <w:bCs/>
          <w:szCs w:val="24"/>
          <w:lang w:eastAsia="x-none"/>
        </w:rPr>
        <w:t xml:space="preserve"> </w:t>
      </w:r>
      <w:r>
        <w:rPr>
          <w:bCs/>
          <w:szCs w:val="24"/>
          <w:lang w:val="x-none" w:eastAsia="x-none"/>
        </w:rPr>
        <w:t xml:space="preserve">……………………………………… o wartości netto: …………………………………… zł**. </w:t>
      </w:r>
    </w:p>
    <w:p w14:paraId="5E453FF2" w14:textId="77777777" w:rsidR="008F3A25" w:rsidRDefault="002A4932">
      <w:pPr>
        <w:spacing w:after="0" w:line="276" w:lineRule="auto"/>
        <w:ind w:left="0" w:firstLine="0"/>
        <w:jc w:val="both"/>
        <w:rPr>
          <w:bCs/>
          <w:szCs w:val="24"/>
          <w:lang w:val="x-none" w:eastAsia="x-none"/>
        </w:rPr>
      </w:pPr>
      <w:r>
        <w:rPr>
          <w:bCs/>
          <w:szCs w:val="24"/>
          <w:lang w:val="x-none" w:eastAsia="x-none"/>
        </w:rPr>
        <w:t xml:space="preserve">Jednocześnie Wykonawca informuje, że zgodnie z jego wiedzą stawka podatku od towaru i usług winna wynosić: ……………… %. </w:t>
      </w:r>
    </w:p>
    <w:p w14:paraId="21B312BD" w14:textId="77777777" w:rsidR="008F3A25" w:rsidRDefault="008F3A25">
      <w:pPr>
        <w:spacing w:after="0" w:line="276" w:lineRule="auto"/>
        <w:ind w:left="720" w:firstLine="0"/>
        <w:jc w:val="both"/>
        <w:rPr>
          <w:bCs/>
          <w:i/>
          <w:szCs w:val="24"/>
          <w:lang w:val="x-none" w:eastAsia="x-none"/>
        </w:rPr>
      </w:pPr>
    </w:p>
    <w:p w14:paraId="6DE29EBF" w14:textId="77777777" w:rsidR="008F3A25" w:rsidRDefault="002A4932">
      <w:pPr>
        <w:spacing w:after="0" w:line="276" w:lineRule="auto"/>
        <w:ind w:left="0" w:firstLine="0"/>
        <w:jc w:val="both"/>
        <w:rPr>
          <w:bCs/>
          <w:i/>
          <w:sz w:val="20"/>
          <w:szCs w:val="20"/>
          <w:lang w:val="x-none" w:eastAsia="x-none"/>
        </w:rPr>
      </w:pPr>
      <w:r>
        <w:rPr>
          <w:bCs/>
          <w:i/>
          <w:sz w:val="20"/>
          <w:szCs w:val="20"/>
          <w:lang w:val="x-none" w:eastAsia="x-none"/>
        </w:rPr>
        <w:t>(**Należy wpisać nazwę/rodzaj towaru lub usługi, których dostawa lub świadczenie będą prowadziły do powstania u Zamawiającego obowiązku podatkowego zgodnie z przepisami o podatku od towarów i usług oraz ich wartość netto; jeżeli nie dotyczy - skreślić).</w:t>
      </w:r>
    </w:p>
    <w:p w14:paraId="29F0E72B" w14:textId="77777777" w:rsidR="008F3A25" w:rsidRDefault="008F3A25">
      <w:pPr>
        <w:spacing w:after="0" w:line="276" w:lineRule="auto"/>
        <w:ind w:left="0" w:firstLine="0"/>
        <w:jc w:val="both"/>
        <w:rPr>
          <w:szCs w:val="24"/>
        </w:rPr>
      </w:pPr>
    </w:p>
    <w:p w14:paraId="19E1381C" w14:textId="77777777" w:rsidR="008F3A25" w:rsidRDefault="002A4932" w:rsidP="00A056DA">
      <w:pPr>
        <w:numPr>
          <w:ilvl w:val="0"/>
          <w:numId w:val="50"/>
        </w:numPr>
        <w:spacing w:after="0" w:line="276" w:lineRule="auto"/>
        <w:ind w:left="142" w:hanging="426"/>
        <w:jc w:val="both"/>
        <w:rPr>
          <w:szCs w:val="24"/>
        </w:rPr>
      </w:pPr>
      <w:r>
        <w:rPr>
          <w:szCs w:val="24"/>
        </w:rPr>
        <w:lastRenderedPageBreak/>
        <w:t>Oświadczenie Wykonawcy w zakresie wypełnienia obowiązków informacyjnych przewidzianych w art. 13 lub art. 14 RODO.</w:t>
      </w:r>
    </w:p>
    <w:p w14:paraId="70325BB1" w14:textId="77777777" w:rsidR="008F3A25" w:rsidRDefault="002A4932">
      <w:pPr>
        <w:spacing w:after="0" w:line="276" w:lineRule="auto"/>
        <w:ind w:left="0" w:firstLine="0"/>
        <w:jc w:val="both"/>
        <w:rPr>
          <w:szCs w:val="24"/>
        </w:rPr>
      </w:pPr>
      <w:r>
        <w:rPr>
          <w:szCs w:val="24"/>
        </w:rPr>
        <w:t>Oświadczam, że wypełniłem obowiązki informacyjne przewidziane w art. 13 lub art. 14 RODO</w:t>
      </w:r>
      <w:r>
        <w:rPr>
          <w:szCs w:val="24"/>
          <w:vertAlign w:val="superscript"/>
        </w:rPr>
        <w:t>1)</w:t>
      </w:r>
      <w:r>
        <w:rPr>
          <w:szCs w:val="24"/>
        </w:rPr>
        <w:t xml:space="preserve"> wobec osób fizycznych, od których dane osobowe bezpośrednio lub pośrednio pozyskałem w celu ubiegania się o udzielenie zamówienia publicznego w niniejszym postępowaniu.*</w:t>
      </w:r>
    </w:p>
    <w:p w14:paraId="56F4871E" w14:textId="77777777" w:rsidR="008F3A25" w:rsidRDefault="008F3A25">
      <w:pPr>
        <w:spacing w:after="0" w:line="240" w:lineRule="auto"/>
        <w:ind w:left="294" w:firstLine="0"/>
        <w:jc w:val="both"/>
        <w:rPr>
          <w:rFonts w:ascii="Centrale Sans Light" w:hAnsi="Centrale Sans Light" w:cs="Arial"/>
          <w:b/>
          <w:sz w:val="12"/>
          <w:szCs w:val="12"/>
          <w:u w:val="single"/>
          <w:lang w:val="x-none" w:eastAsia="x-none"/>
        </w:rPr>
      </w:pPr>
    </w:p>
    <w:p w14:paraId="7DF06070" w14:textId="77777777" w:rsidR="008F3A25" w:rsidRDefault="002A4932">
      <w:pPr>
        <w:spacing w:after="0" w:line="240" w:lineRule="auto"/>
        <w:ind w:left="0" w:firstLine="0"/>
        <w:jc w:val="both"/>
        <w:rPr>
          <w:rFonts w:ascii="Book Antiqua" w:hAnsi="Book Antiqua" w:cs="Arial"/>
          <w:sz w:val="18"/>
          <w:szCs w:val="18"/>
        </w:rPr>
      </w:pPr>
      <w:r>
        <w:rPr>
          <w:rFonts w:ascii="Book Antiqua" w:hAnsi="Book Antiqua" w:cs="Arial"/>
          <w:sz w:val="18"/>
          <w:szCs w:val="18"/>
          <w:vertAlign w:val="superscript"/>
        </w:rPr>
        <w:t xml:space="preserve">1) </w:t>
      </w:r>
      <w:r>
        <w:rPr>
          <w:rFonts w:ascii="Book Antiqua" w:hAnsi="Book Antiqua" w:cs="Arial"/>
          <w:sz w:val="18"/>
          <w:szCs w:val="18"/>
        </w:rPr>
        <w:t>rozporządzenie Parlamentu Europejskiego i Rady (UE) 2016/679 z</w:t>
      </w:r>
      <w:r>
        <w:rPr>
          <w:rFonts w:ascii="Book Antiqua" w:hAnsi="Book Antiqua" w:cs="Calibri"/>
          <w:sz w:val="18"/>
          <w:szCs w:val="18"/>
        </w:rPr>
        <w:t> </w:t>
      </w:r>
      <w:r>
        <w:rPr>
          <w:rFonts w:ascii="Book Antiqua" w:hAnsi="Book Antiqua" w:cs="Arial"/>
          <w:sz w:val="18"/>
          <w:szCs w:val="18"/>
        </w:rPr>
        <w:t>dnia 27 kwietnia 2016 r. w sprawie ochrony os</w:t>
      </w:r>
      <w:r>
        <w:rPr>
          <w:rFonts w:ascii="Book Antiqua" w:hAnsi="Book Antiqua" w:cs="Centrale Sans Light"/>
          <w:sz w:val="18"/>
          <w:szCs w:val="18"/>
        </w:rPr>
        <w:t>ó</w:t>
      </w:r>
      <w:r>
        <w:rPr>
          <w:rFonts w:ascii="Book Antiqua" w:hAnsi="Book Antiqua" w:cs="Arial"/>
          <w:sz w:val="18"/>
          <w:szCs w:val="18"/>
        </w:rPr>
        <w:t>b fizycznych w zwi</w:t>
      </w:r>
      <w:r>
        <w:rPr>
          <w:rFonts w:ascii="Book Antiqua" w:hAnsi="Book Antiqua" w:cs="Centrale Sans Light"/>
          <w:sz w:val="18"/>
          <w:szCs w:val="18"/>
        </w:rPr>
        <w:t>ą</w:t>
      </w:r>
      <w:r>
        <w:rPr>
          <w:rFonts w:ascii="Book Antiqua" w:hAnsi="Book Antiqua" w:cs="Arial"/>
          <w:sz w:val="18"/>
          <w:szCs w:val="18"/>
        </w:rPr>
        <w:t xml:space="preserve">zku z przetwarzaniem danych osobowych i w sprawie swobodnego przepływu takich danych oraz uchylenia dyrektywy 95/46/WE (ogólne rozporządzenie o ochronie danych) (Dz. Urz. UE L 119 z 04.05.2016, str. 1). </w:t>
      </w:r>
    </w:p>
    <w:p w14:paraId="09B0A107" w14:textId="77777777" w:rsidR="008F3A25" w:rsidRDefault="008F3A25">
      <w:pPr>
        <w:spacing w:after="0" w:line="240" w:lineRule="auto"/>
        <w:ind w:left="284" w:firstLine="0"/>
        <w:jc w:val="both"/>
        <w:rPr>
          <w:rFonts w:ascii="Book Antiqua" w:hAnsi="Book Antiqua"/>
          <w:sz w:val="18"/>
          <w:szCs w:val="18"/>
        </w:rPr>
      </w:pPr>
    </w:p>
    <w:p w14:paraId="581E323A" w14:textId="77777777" w:rsidR="008F3A25" w:rsidRDefault="002A4932">
      <w:pPr>
        <w:spacing w:after="0" w:line="276" w:lineRule="auto"/>
        <w:ind w:left="0" w:firstLine="0"/>
        <w:jc w:val="both"/>
        <w:rPr>
          <w:rFonts w:ascii="Book Antiqua" w:hAnsi="Book Antiqua" w:cs="Arial"/>
          <w:sz w:val="18"/>
          <w:szCs w:val="18"/>
        </w:rPr>
      </w:pPr>
      <w:r>
        <w:rPr>
          <w:rFonts w:ascii="Book Antiqua" w:hAnsi="Book Antiqua" w:cs="Arial"/>
          <w:sz w:val="18"/>
          <w:szCs w:val="18"/>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979CD1D" w14:textId="77777777" w:rsidR="008F3A25" w:rsidRDefault="008F3A25">
      <w:pPr>
        <w:spacing w:after="0" w:line="276" w:lineRule="auto"/>
        <w:ind w:left="0" w:firstLine="0"/>
        <w:jc w:val="both"/>
        <w:rPr>
          <w:rFonts w:ascii="Centrale Sans Light" w:hAnsi="Centrale Sans Light" w:cs="Tahoma"/>
          <w:sz w:val="18"/>
          <w:szCs w:val="18"/>
        </w:rPr>
      </w:pPr>
    </w:p>
    <w:p w14:paraId="70BE968B" w14:textId="77777777" w:rsidR="008F3A25" w:rsidRDefault="002A4932" w:rsidP="00A056DA">
      <w:pPr>
        <w:numPr>
          <w:ilvl w:val="0"/>
          <w:numId w:val="51"/>
        </w:numPr>
        <w:spacing w:after="0" w:line="276" w:lineRule="auto"/>
        <w:ind w:left="142" w:hanging="426"/>
        <w:jc w:val="both"/>
        <w:rPr>
          <w:szCs w:val="24"/>
        </w:rPr>
      </w:pPr>
      <w:r>
        <w:rPr>
          <w:szCs w:val="24"/>
        </w:rPr>
        <w:t>Załącznikami do niniejszej oferty są następujące dokumenty:</w:t>
      </w:r>
    </w:p>
    <w:p w14:paraId="5AA23780" w14:textId="77777777" w:rsidR="008F3A25" w:rsidRDefault="002A4932">
      <w:pPr>
        <w:numPr>
          <w:ilvl w:val="0"/>
          <w:numId w:val="42"/>
        </w:numPr>
        <w:spacing w:after="0" w:line="276" w:lineRule="auto"/>
        <w:jc w:val="both"/>
        <w:rPr>
          <w:szCs w:val="24"/>
        </w:rPr>
      </w:pPr>
      <w:r>
        <w:rPr>
          <w:szCs w:val="24"/>
        </w:rPr>
        <w:t>………………………………………………………………………………………</w:t>
      </w:r>
    </w:p>
    <w:p w14:paraId="1C37FDA6" w14:textId="77777777" w:rsidR="008F3A25" w:rsidRDefault="002A4932">
      <w:pPr>
        <w:numPr>
          <w:ilvl w:val="0"/>
          <w:numId w:val="42"/>
        </w:numPr>
        <w:spacing w:after="0" w:line="276" w:lineRule="auto"/>
        <w:jc w:val="both"/>
        <w:rPr>
          <w:szCs w:val="24"/>
        </w:rPr>
      </w:pPr>
      <w:r>
        <w:rPr>
          <w:szCs w:val="24"/>
        </w:rPr>
        <w:t>………………………………………………………………………………………</w:t>
      </w:r>
    </w:p>
    <w:p w14:paraId="2B0A7C1C" w14:textId="77777777" w:rsidR="008F3A25" w:rsidRDefault="002A4932">
      <w:pPr>
        <w:numPr>
          <w:ilvl w:val="0"/>
          <w:numId w:val="42"/>
        </w:numPr>
        <w:spacing w:after="0" w:line="276" w:lineRule="auto"/>
        <w:jc w:val="both"/>
        <w:rPr>
          <w:szCs w:val="24"/>
        </w:rPr>
      </w:pPr>
      <w:r>
        <w:rPr>
          <w:szCs w:val="24"/>
        </w:rPr>
        <w:t>………………………………………………………………………………………</w:t>
      </w:r>
    </w:p>
    <w:p w14:paraId="4C47F77E" w14:textId="77777777" w:rsidR="008F3A25" w:rsidRDefault="002A4932">
      <w:pPr>
        <w:numPr>
          <w:ilvl w:val="0"/>
          <w:numId w:val="42"/>
        </w:numPr>
        <w:spacing w:after="0" w:line="276" w:lineRule="auto"/>
        <w:jc w:val="both"/>
        <w:rPr>
          <w:szCs w:val="24"/>
        </w:rPr>
      </w:pPr>
      <w:r>
        <w:rPr>
          <w:szCs w:val="24"/>
        </w:rPr>
        <w:t>………………………………………………………………………………………</w:t>
      </w:r>
    </w:p>
    <w:p w14:paraId="7FEE74E3" w14:textId="77777777" w:rsidR="008F3A25" w:rsidRDefault="008F3A25">
      <w:pPr>
        <w:spacing w:after="0" w:line="240" w:lineRule="auto"/>
        <w:ind w:left="0" w:firstLine="0"/>
        <w:rPr>
          <w:rFonts w:ascii="Centrale Sans Light" w:hAnsi="Centrale Sans Light" w:cs="Tahoma"/>
          <w:b/>
          <w:sz w:val="22"/>
        </w:rPr>
      </w:pPr>
    </w:p>
    <w:p w14:paraId="7A0719AE" w14:textId="77777777" w:rsidR="008F3A25" w:rsidRDefault="008F3A25">
      <w:pPr>
        <w:spacing w:after="0" w:line="240" w:lineRule="auto"/>
        <w:ind w:left="0" w:firstLine="0"/>
        <w:rPr>
          <w:rFonts w:ascii="Centrale Sans Light" w:hAnsi="Centrale Sans Light" w:cs="Tahoma"/>
          <w:b/>
          <w:sz w:val="22"/>
        </w:rPr>
      </w:pPr>
    </w:p>
    <w:p w14:paraId="7D7113BB" w14:textId="77777777" w:rsidR="008F3A25" w:rsidRDefault="008F3A25">
      <w:pPr>
        <w:spacing w:after="0" w:line="240" w:lineRule="auto"/>
        <w:ind w:left="0" w:firstLine="0"/>
        <w:rPr>
          <w:rFonts w:ascii="Centrale Sans Light" w:hAnsi="Centrale Sans Light" w:cs="Tahoma"/>
          <w:b/>
          <w:sz w:val="22"/>
        </w:rPr>
      </w:pPr>
    </w:p>
    <w:p w14:paraId="760EDFF2" w14:textId="77777777" w:rsidR="008F3A25" w:rsidRDefault="008F3A25">
      <w:pPr>
        <w:spacing w:after="0" w:line="240" w:lineRule="auto"/>
        <w:ind w:left="0" w:firstLine="0"/>
        <w:rPr>
          <w:rFonts w:ascii="Book Antiqua" w:hAnsi="Book Antiqua" w:cs="Tahoma"/>
          <w:b/>
          <w:sz w:val="18"/>
          <w:szCs w:val="18"/>
        </w:rPr>
      </w:pPr>
    </w:p>
    <w:p w14:paraId="33B24039" w14:textId="77777777" w:rsidR="008F3A25" w:rsidRDefault="008F3A25">
      <w:pPr>
        <w:spacing w:after="0" w:line="240" w:lineRule="auto"/>
        <w:ind w:left="0" w:firstLine="0"/>
        <w:rPr>
          <w:rFonts w:ascii="Book Antiqua" w:hAnsi="Book Antiqua" w:cs="Tahoma"/>
          <w:b/>
          <w:sz w:val="18"/>
          <w:szCs w:val="18"/>
        </w:rPr>
      </w:pPr>
    </w:p>
    <w:p w14:paraId="5856A78B" w14:textId="4E512F8D" w:rsidR="008F3A25" w:rsidRDefault="002A4932">
      <w:pPr>
        <w:spacing w:after="0" w:line="240" w:lineRule="auto"/>
        <w:ind w:left="0" w:right="-993" w:firstLine="0"/>
        <w:jc w:val="both"/>
        <w:rPr>
          <w:rFonts w:ascii="Book Antiqua" w:hAnsi="Book Antiqua" w:cs="Tahoma"/>
          <w:szCs w:val="24"/>
        </w:rPr>
      </w:pPr>
      <w:r>
        <w:rPr>
          <w:rFonts w:ascii="Book Antiqua" w:hAnsi="Book Antiqua" w:cs="Tahoma"/>
          <w:szCs w:val="24"/>
        </w:rPr>
        <w:t>............................, dn. …………202</w:t>
      </w:r>
      <w:r w:rsidR="007246C8">
        <w:rPr>
          <w:rFonts w:ascii="Book Antiqua" w:hAnsi="Book Antiqua" w:cs="Tahoma"/>
          <w:szCs w:val="24"/>
        </w:rPr>
        <w:t>5</w:t>
      </w:r>
      <w:r>
        <w:rPr>
          <w:rFonts w:ascii="Book Antiqua" w:hAnsi="Book Antiqua" w:cs="Tahoma"/>
          <w:szCs w:val="24"/>
        </w:rPr>
        <w:t xml:space="preserve"> r.</w:t>
      </w:r>
      <w:r>
        <w:rPr>
          <w:rFonts w:ascii="Book Antiqua" w:hAnsi="Book Antiqua" w:cs="Tahoma"/>
          <w:szCs w:val="24"/>
        </w:rPr>
        <w:tab/>
        <w:t xml:space="preserve">    </w:t>
      </w:r>
      <w:r>
        <w:rPr>
          <w:rFonts w:ascii="Book Antiqua" w:hAnsi="Book Antiqua" w:cs="Tahoma"/>
          <w:szCs w:val="24"/>
        </w:rPr>
        <w:tab/>
      </w:r>
      <w:r>
        <w:rPr>
          <w:rFonts w:ascii="Book Antiqua" w:hAnsi="Book Antiqua" w:cs="Tahoma"/>
          <w:szCs w:val="24"/>
        </w:rPr>
        <w:tab/>
      </w:r>
      <w:r>
        <w:rPr>
          <w:rFonts w:ascii="Book Antiqua" w:hAnsi="Book Antiqua" w:cs="Tahoma"/>
          <w:szCs w:val="24"/>
        </w:rPr>
        <w:tab/>
      </w:r>
      <w:r>
        <w:rPr>
          <w:rFonts w:ascii="Book Antiqua" w:hAnsi="Book Antiqua" w:cs="Tahoma"/>
          <w:szCs w:val="24"/>
        </w:rPr>
        <w:tab/>
      </w:r>
      <w:r>
        <w:rPr>
          <w:rFonts w:ascii="Book Antiqua" w:hAnsi="Book Antiqua" w:cs="Tahoma"/>
          <w:szCs w:val="24"/>
        </w:rPr>
        <w:tab/>
      </w:r>
      <w:r>
        <w:rPr>
          <w:rFonts w:ascii="Book Antiqua" w:hAnsi="Book Antiqua" w:cs="Tahoma"/>
          <w:szCs w:val="24"/>
        </w:rPr>
        <w:tab/>
        <w:t xml:space="preserve">     </w:t>
      </w:r>
    </w:p>
    <w:p w14:paraId="0F665B5D" w14:textId="77777777" w:rsidR="008F3A25" w:rsidRDefault="002A4932">
      <w:pPr>
        <w:spacing w:after="0" w:line="240" w:lineRule="auto"/>
        <w:ind w:left="5664" w:right="70" w:hanging="5664"/>
        <w:jc w:val="center"/>
        <w:rPr>
          <w:rFonts w:ascii="Book Antiqua" w:hAnsi="Book Antiqua" w:cs="Tahoma"/>
          <w:i/>
          <w:sz w:val="18"/>
          <w:szCs w:val="18"/>
        </w:rPr>
      </w:pPr>
      <w:r>
        <w:rPr>
          <w:rFonts w:ascii="Book Antiqua" w:hAnsi="Book Antiqua" w:cs="Tahoma"/>
          <w:i/>
          <w:sz w:val="18"/>
          <w:szCs w:val="18"/>
        </w:rPr>
        <w:t>/Miejscowość/</w:t>
      </w:r>
      <w:r>
        <w:rPr>
          <w:rFonts w:ascii="Book Antiqua" w:hAnsi="Book Antiqua" w:cs="Tahoma"/>
          <w:i/>
          <w:sz w:val="18"/>
          <w:szCs w:val="18"/>
        </w:rPr>
        <w:tab/>
      </w:r>
    </w:p>
    <w:p w14:paraId="64CBA66C" w14:textId="77777777" w:rsidR="008F3A25" w:rsidRDefault="008F3A25">
      <w:pPr>
        <w:spacing w:after="0" w:line="240" w:lineRule="auto"/>
        <w:ind w:left="5664" w:right="70" w:hanging="5664"/>
        <w:jc w:val="center"/>
        <w:rPr>
          <w:rFonts w:ascii="Book Antiqua" w:hAnsi="Book Antiqua" w:cs="Tahoma"/>
          <w:i/>
          <w:sz w:val="18"/>
          <w:szCs w:val="18"/>
        </w:rPr>
      </w:pPr>
    </w:p>
    <w:p w14:paraId="73BC5A71" w14:textId="77777777" w:rsidR="008F3A25" w:rsidRDefault="008F3A25">
      <w:pPr>
        <w:spacing w:after="0" w:line="240" w:lineRule="auto"/>
        <w:ind w:left="0" w:firstLine="0"/>
        <w:rPr>
          <w:rFonts w:ascii="Book Antiqua" w:hAnsi="Book Antiqua"/>
          <w:sz w:val="18"/>
          <w:szCs w:val="18"/>
        </w:rPr>
      </w:pPr>
    </w:p>
    <w:p w14:paraId="1BE69FC2" w14:textId="77777777" w:rsidR="008F3A25" w:rsidRDefault="008F3A25">
      <w:pPr>
        <w:spacing w:after="0" w:line="240" w:lineRule="auto"/>
        <w:ind w:left="0" w:firstLine="0"/>
        <w:rPr>
          <w:rFonts w:ascii="Book Antiqua" w:hAnsi="Book Antiqua"/>
          <w:sz w:val="18"/>
          <w:szCs w:val="18"/>
        </w:rPr>
      </w:pPr>
    </w:p>
    <w:p w14:paraId="798B8EF2" w14:textId="77777777" w:rsidR="008F3A25" w:rsidRDefault="002A4932">
      <w:pPr>
        <w:spacing w:after="0" w:line="240" w:lineRule="auto"/>
        <w:ind w:left="0" w:firstLine="0"/>
        <w:jc w:val="both"/>
        <w:rPr>
          <w:rFonts w:ascii="Book Antiqua" w:hAnsi="Book Antiqua"/>
          <w:i/>
          <w:sz w:val="18"/>
          <w:szCs w:val="18"/>
          <w:lang w:val="x-none" w:eastAsia="x-none"/>
        </w:rPr>
      </w:pPr>
      <w:r>
        <w:rPr>
          <w:rFonts w:ascii="Book Antiqua" w:hAnsi="Book Antiqua"/>
          <w:i/>
          <w:sz w:val="18"/>
          <w:szCs w:val="18"/>
          <w:lang w:val="x-none" w:eastAsia="x-none"/>
        </w:rPr>
        <w:t xml:space="preserve">*)  </w:t>
      </w:r>
      <w:r>
        <w:rPr>
          <w:rFonts w:ascii="Book Antiqua" w:hAnsi="Book Antiqua" w:cs="Calibri Light"/>
          <w:i/>
          <w:sz w:val="18"/>
          <w:szCs w:val="18"/>
          <w:lang w:val="x-none" w:eastAsia="x-none"/>
        </w:rPr>
        <w:t>niepotrzebne skreślić, a w pozostałym zakresie w miejscach wykropkowywanych wypełnić</w:t>
      </w:r>
    </w:p>
    <w:p w14:paraId="79F7BFF7" w14:textId="77777777" w:rsidR="008F3A25" w:rsidRDefault="008F3A25">
      <w:pPr>
        <w:spacing w:after="0" w:line="259" w:lineRule="auto"/>
        <w:ind w:left="427" w:firstLine="0"/>
        <w:jc w:val="right"/>
        <w:rPr>
          <w:b/>
        </w:rPr>
      </w:pPr>
    </w:p>
    <w:p w14:paraId="308C4FDB" w14:textId="77777777" w:rsidR="008F3A25" w:rsidRDefault="008F3A25">
      <w:pPr>
        <w:spacing w:after="0" w:line="259" w:lineRule="auto"/>
        <w:ind w:left="427" w:firstLine="0"/>
        <w:jc w:val="right"/>
        <w:rPr>
          <w:b/>
        </w:rPr>
      </w:pPr>
    </w:p>
    <w:p w14:paraId="11E05868" w14:textId="77777777" w:rsidR="008F3A25" w:rsidRDefault="008F3A25">
      <w:pPr>
        <w:spacing w:after="0" w:line="259" w:lineRule="auto"/>
        <w:ind w:left="427" w:firstLine="0"/>
        <w:jc w:val="right"/>
        <w:rPr>
          <w:b/>
        </w:rPr>
      </w:pPr>
    </w:p>
    <w:p w14:paraId="66AC4B12" w14:textId="77777777" w:rsidR="008F3A25" w:rsidRDefault="008F3A25">
      <w:pPr>
        <w:spacing w:after="0" w:line="259" w:lineRule="auto"/>
        <w:ind w:left="427" w:firstLine="0"/>
        <w:jc w:val="right"/>
        <w:rPr>
          <w:b/>
        </w:rPr>
      </w:pPr>
    </w:p>
    <w:p w14:paraId="7AC8E1B4" w14:textId="77777777" w:rsidR="008F3A25" w:rsidRDefault="008F3A25">
      <w:pPr>
        <w:spacing w:after="0" w:line="259" w:lineRule="auto"/>
        <w:ind w:left="427" w:firstLine="0"/>
        <w:jc w:val="right"/>
        <w:rPr>
          <w:b/>
        </w:rPr>
      </w:pPr>
    </w:p>
    <w:p w14:paraId="0787B360" w14:textId="77777777" w:rsidR="008F3A25" w:rsidRDefault="008F3A25">
      <w:pPr>
        <w:spacing w:after="0" w:line="259" w:lineRule="auto"/>
        <w:ind w:left="427" w:firstLine="0"/>
        <w:jc w:val="right"/>
        <w:rPr>
          <w:b/>
        </w:rPr>
      </w:pPr>
    </w:p>
    <w:p w14:paraId="7BF91C73" w14:textId="77777777" w:rsidR="008F3A25" w:rsidRDefault="008F3A25">
      <w:pPr>
        <w:spacing w:after="0" w:line="259" w:lineRule="auto"/>
        <w:ind w:left="427" w:firstLine="0"/>
        <w:jc w:val="right"/>
        <w:rPr>
          <w:b/>
        </w:rPr>
      </w:pPr>
    </w:p>
    <w:p w14:paraId="1EC558EC" w14:textId="77777777" w:rsidR="008F3A25" w:rsidRDefault="008F3A25">
      <w:pPr>
        <w:spacing w:after="0" w:line="259" w:lineRule="auto"/>
        <w:ind w:left="427" w:firstLine="0"/>
        <w:jc w:val="right"/>
        <w:rPr>
          <w:b/>
        </w:rPr>
      </w:pPr>
    </w:p>
    <w:p w14:paraId="13F11401" w14:textId="77777777" w:rsidR="008F3A25" w:rsidRDefault="008F3A25">
      <w:pPr>
        <w:spacing w:after="0" w:line="259" w:lineRule="auto"/>
        <w:ind w:left="427" w:firstLine="0"/>
        <w:jc w:val="right"/>
        <w:rPr>
          <w:b/>
        </w:rPr>
      </w:pPr>
    </w:p>
    <w:p w14:paraId="22991BAB" w14:textId="77777777" w:rsidR="008F3A25" w:rsidRDefault="008F3A25">
      <w:pPr>
        <w:spacing w:after="0" w:line="259" w:lineRule="auto"/>
        <w:ind w:left="427" w:firstLine="0"/>
        <w:jc w:val="right"/>
        <w:rPr>
          <w:b/>
        </w:rPr>
      </w:pPr>
    </w:p>
    <w:p w14:paraId="66C73687" w14:textId="77777777" w:rsidR="008F3A25" w:rsidRDefault="008F3A25">
      <w:pPr>
        <w:spacing w:after="0" w:line="259" w:lineRule="auto"/>
        <w:ind w:left="427" w:firstLine="0"/>
        <w:jc w:val="right"/>
        <w:rPr>
          <w:b/>
        </w:rPr>
      </w:pPr>
    </w:p>
    <w:p w14:paraId="0383B6DB" w14:textId="77777777" w:rsidR="008F3A25" w:rsidRDefault="008F3A25">
      <w:pPr>
        <w:spacing w:after="0" w:line="259" w:lineRule="auto"/>
        <w:ind w:left="427" w:firstLine="0"/>
        <w:jc w:val="right"/>
        <w:rPr>
          <w:b/>
        </w:rPr>
      </w:pPr>
    </w:p>
    <w:p w14:paraId="6F0AB2EB" w14:textId="77777777" w:rsidR="008F3A25" w:rsidRDefault="008F3A25">
      <w:pPr>
        <w:spacing w:after="0" w:line="259" w:lineRule="auto"/>
        <w:ind w:left="427" w:firstLine="0"/>
        <w:jc w:val="right"/>
        <w:rPr>
          <w:b/>
        </w:rPr>
      </w:pPr>
    </w:p>
    <w:p w14:paraId="087EC687" w14:textId="77777777" w:rsidR="008F3A25" w:rsidRDefault="008F3A25">
      <w:pPr>
        <w:spacing w:after="0" w:line="259" w:lineRule="auto"/>
        <w:ind w:left="427" w:firstLine="0"/>
        <w:jc w:val="right"/>
        <w:rPr>
          <w:b/>
        </w:rPr>
      </w:pPr>
    </w:p>
    <w:p w14:paraId="0292E4EA" w14:textId="77777777" w:rsidR="008F3A25" w:rsidRDefault="008F3A25">
      <w:pPr>
        <w:spacing w:after="0" w:line="259" w:lineRule="auto"/>
        <w:ind w:left="427" w:firstLine="0"/>
        <w:jc w:val="right"/>
        <w:rPr>
          <w:b/>
        </w:rPr>
      </w:pPr>
    </w:p>
    <w:p w14:paraId="58649D81" w14:textId="77777777" w:rsidR="008F3A25" w:rsidRDefault="008F3A25">
      <w:pPr>
        <w:spacing w:after="0" w:line="259" w:lineRule="auto"/>
        <w:ind w:left="427" w:firstLine="0"/>
        <w:jc w:val="right"/>
        <w:rPr>
          <w:b/>
        </w:rPr>
      </w:pPr>
    </w:p>
    <w:p w14:paraId="26FB360F" w14:textId="77777777" w:rsidR="008F3A25" w:rsidRDefault="008F3A25">
      <w:pPr>
        <w:spacing w:after="0" w:line="259" w:lineRule="auto"/>
        <w:ind w:left="427" w:firstLine="0"/>
        <w:jc w:val="right"/>
        <w:rPr>
          <w:b/>
        </w:rPr>
      </w:pPr>
    </w:p>
    <w:p w14:paraId="0E559FEA" w14:textId="77777777" w:rsidR="008F3A25" w:rsidRDefault="008F3A25">
      <w:pPr>
        <w:spacing w:after="0" w:line="259" w:lineRule="auto"/>
        <w:ind w:left="427" w:firstLine="0"/>
        <w:jc w:val="right"/>
        <w:rPr>
          <w:b/>
        </w:rPr>
      </w:pPr>
    </w:p>
    <w:p w14:paraId="05E48BE8" w14:textId="77777777" w:rsidR="008F3A25" w:rsidRDefault="008F3A25">
      <w:pPr>
        <w:spacing w:after="0" w:line="259" w:lineRule="auto"/>
        <w:ind w:left="427" w:firstLine="0"/>
        <w:jc w:val="right"/>
        <w:rPr>
          <w:b/>
        </w:rPr>
      </w:pPr>
    </w:p>
    <w:p w14:paraId="2BD80A17" w14:textId="77777777" w:rsidR="008F3A25" w:rsidRDefault="008F3A25">
      <w:pPr>
        <w:spacing w:after="0" w:line="259" w:lineRule="auto"/>
        <w:ind w:left="427" w:firstLine="0"/>
        <w:jc w:val="right"/>
        <w:rPr>
          <w:b/>
        </w:rPr>
      </w:pPr>
    </w:p>
    <w:p w14:paraId="56ECA3C9" w14:textId="77777777" w:rsidR="0058289D" w:rsidRDefault="0058289D">
      <w:pPr>
        <w:spacing w:after="0" w:line="259" w:lineRule="auto"/>
        <w:ind w:left="427" w:firstLine="0"/>
        <w:jc w:val="right"/>
        <w:rPr>
          <w:b/>
        </w:rPr>
      </w:pPr>
    </w:p>
    <w:p w14:paraId="1A07E0C9" w14:textId="13D469D4" w:rsidR="008F3A25" w:rsidRDefault="002A4932">
      <w:pPr>
        <w:spacing w:after="0" w:line="259" w:lineRule="auto"/>
        <w:ind w:left="427" w:firstLine="0"/>
        <w:jc w:val="right"/>
        <w:rPr>
          <w:b/>
        </w:rPr>
      </w:pPr>
      <w:r>
        <w:rPr>
          <w:b/>
        </w:rPr>
        <w:lastRenderedPageBreak/>
        <w:t>Załącznik nr 2 do SWZ</w:t>
      </w:r>
    </w:p>
    <w:p w14:paraId="3B473CFC" w14:textId="77777777" w:rsidR="008F3A25" w:rsidRDefault="008F3A25">
      <w:pPr>
        <w:spacing w:after="0" w:line="259" w:lineRule="auto"/>
        <w:ind w:left="427" w:firstLine="0"/>
        <w:jc w:val="right"/>
      </w:pPr>
    </w:p>
    <w:p w14:paraId="36FB71B4" w14:textId="77777777" w:rsidR="008F3A25" w:rsidRDefault="002A4932">
      <w:pPr>
        <w:spacing w:after="0" w:line="259" w:lineRule="auto"/>
        <w:ind w:left="427" w:firstLine="0"/>
      </w:pPr>
      <w:r>
        <w:rPr>
          <w:b/>
        </w:rPr>
        <w:t xml:space="preserve">Wykonawca: </w:t>
      </w:r>
    </w:p>
    <w:tbl>
      <w:tblPr>
        <w:tblW w:w="8899" w:type="dxa"/>
        <w:tblInd w:w="5" w:type="dxa"/>
        <w:tblLayout w:type="fixed"/>
        <w:tblCellMar>
          <w:top w:w="5" w:type="dxa"/>
          <w:right w:w="94" w:type="dxa"/>
        </w:tblCellMar>
        <w:tblLook w:val="04A0" w:firstRow="1" w:lastRow="0" w:firstColumn="1" w:lastColumn="0" w:noHBand="0" w:noVBand="1"/>
      </w:tblPr>
      <w:tblGrid>
        <w:gridCol w:w="4787"/>
        <w:gridCol w:w="4112"/>
      </w:tblGrid>
      <w:tr w:rsidR="008F3A25" w14:paraId="40B57DF3" w14:textId="77777777">
        <w:trPr>
          <w:trHeight w:val="1666"/>
        </w:trPr>
        <w:tc>
          <w:tcPr>
            <w:tcW w:w="4786" w:type="dxa"/>
            <w:tcBorders>
              <w:top w:val="single" w:sz="4" w:space="0" w:color="000000"/>
              <w:left w:val="single" w:sz="4" w:space="0" w:color="000000"/>
              <w:bottom w:val="single" w:sz="4" w:space="0" w:color="000000"/>
              <w:right w:val="single" w:sz="4" w:space="0" w:color="000000"/>
            </w:tcBorders>
            <w:vAlign w:val="center"/>
          </w:tcPr>
          <w:p w14:paraId="6745DE48" w14:textId="77777777" w:rsidR="008F3A25" w:rsidRDefault="002A4932">
            <w:pPr>
              <w:spacing w:after="0" w:line="259" w:lineRule="auto"/>
              <w:ind w:left="427" w:firstLine="0"/>
            </w:pPr>
            <w:r>
              <w:t>Pełna nazwa/firma, adres:</w:t>
            </w:r>
          </w:p>
        </w:tc>
        <w:tc>
          <w:tcPr>
            <w:tcW w:w="4112" w:type="dxa"/>
            <w:tcBorders>
              <w:top w:val="single" w:sz="4" w:space="0" w:color="000000"/>
              <w:left w:val="single" w:sz="4" w:space="0" w:color="000000"/>
              <w:bottom w:val="single" w:sz="4" w:space="0" w:color="000000"/>
              <w:right w:val="single" w:sz="4" w:space="0" w:color="000000"/>
            </w:tcBorders>
          </w:tcPr>
          <w:p w14:paraId="7E6D4C77" w14:textId="77777777" w:rsidR="008F3A25" w:rsidRDefault="008F3A25">
            <w:pPr>
              <w:spacing w:after="0" w:line="259" w:lineRule="auto"/>
              <w:ind w:left="427" w:firstLine="0"/>
            </w:pPr>
          </w:p>
          <w:p w14:paraId="421B690A" w14:textId="77777777" w:rsidR="008F3A25" w:rsidRDefault="008F3A25">
            <w:pPr>
              <w:spacing w:after="0" w:line="259" w:lineRule="auto"/>
              <w:ind w:left="427" w:firstLine="0"/>
            </w:pPr>
          </w:p>
          <w:p w14:paraId="30998F8F" w14:textId="77777777" w:rsidR="008F3A25" w:rsidRDefault="008F3A25">
            <w:pPr>
              <w:spacing w:after="0" w:line="259" w:lineRule="auto"/>
              <w:ind w:left="427" w:firstLine="0"/>
            </w:pPr>
          </w:p>
          <w:p w14:paraId="0E251C25" w14:textId="77777777" w:rsidR="008F3A25" w:rsidRDefault="008F3A25">
            <w:pPr>
              <w:spacing w:after="0" w:line="259" w:lineRule="auto"/>
              <w:ind w:left="427" w:firstLine="0"/>
            </w:pPr>
          </w:p>
        </w:tc>
      </w:tr>
      <w:tr w:rsidR="008F3A25" w14:paraId="2C04E6CD" w14:textId="77777777">
        <w:trPr>
          <w:trHeight w:val="838"/>
        </w:trPr>
        <w:tc>
          <w:tcPr>
            <w:tcW w:w="4786" w:type="dxa"/>
            <w:tcBorders>
              <w:top w:val="single" w:sz="4" w:space="0" w:color="000000"/>
              <w:left w:val="single" w:sz="4" w:space="0" w:color="000000"/>
              <w:bottom w:val="single" w:sz="4" w:space="0" w:color="000000"/>
              <w:right w:val="single" w:sz="4" w:space="0" w:color="000000"/>
            </w:tcBorders>
          </w:tcPr>
          <w:p w14:paraId="0DADAA33" w14:textId="667E6376" w:rsidR="008F3A25" w:rsidRDefault="001C7A1D">
            <w:pPr>
              <w:spacing w:after="0" w:line="259" w:lineRule="auto"/>
              <w:ind w:left="427" w:firstLine="0"/>
            </w:pPr>
            <w:r>
              <w:rPr>
                <w:noProof/>
              </w:rPr>
              <mc:AlternateContent>
                <mc:Choice Requires="wpg">
                  <w:drawing>
                    <wp:anchor distT="0" distB="0" distL="109855" distR="109855" simplePos="0" relativeHeight="8" behindDoc="0" locked="0" layoutInCell="1" allowOverlap="1" wp14:anchorId="6455621F" wp14:editId="1B60AA9F">
                      <wp:simplePos x="0" y="0"/>
                      <wp:positionH relativeFrom="column">
                        <wp:posOffset>966470</wp:posOffset>
                      </wp:positionH>
                      <wp:positionV relativeFrom="paragraph">
                        <wp:posOffset>-2540</wp:posOffset>
                      </wp:positionV>
                      <wp:extent cx="6985" cy="526415"/>
                      <wp:effectExtent l="3175" t="4445" r="0" b="2540"/>
                      <wp:wrapSquare wrapText="bothSides"/>
                      <wp:docPr id="779824475" name="Group 33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 cy="526415"/>
                                <a:chOff x="0" y="0"/>
                                <a:chExt cx="68" cy="5263"/>
                              </a:xfrm>
                            </wpg:grpSpPr>
                            <wps:wsp>
                              <wps:cNvPr id="1747423853" name="Dowolny kształt 3"/>
                              <wps:cNvSpPr>
                                <a:spLocks/>
                              </wps:cNvSpPr>
                              <wps:spPr bwMode="auto">
                                <a:xfrm>
                                  <a:off x="0" y="0"/>
                                  <a:ext cx="68" cy="5263"/>
                                </a:xfrm>
                                <a:custGeom>
                                  <a:avLst/>
                                  <a:gdLst>
                                    <a:gd name="T0" fmla="*/ 0 w 9144"/>
                                    <a:gd name="T1" fmla="*/ 0 h 526085"/>
                                    <a:gd name="T2" fmla="*/ 9144 w 9144"/>
                                    <a:gd name="T3" fmla="*/ 0 h 526085"/>
                                    <a:gd name="T4" fmla="*/ 9144 w 9144"/>
                                    <a:gd name="T5" fmla="*/ 526085 h 526085"/>
                                    <a:gd name="T6" fmla="*/ 0 w 9144"/>
                                    <a:gd name="T7" fmla="*/ 526085 h 526085"/>
                                    <a:gd name="T8" fmla="*/ 0 w 9144"/>
                                    <a:gd name="T9" fmla="*/ 0 h 526085"/>
                                    <a:gd name="T10" fmla="*/ 0 w 9144"/>
                                    <a:gd name="T11" fmla="*/ 0 h 526085"/>
                                    <a:gd name="T12" fmla="*/ 13300 w 9144"/>
                                    <a:gd name="T13" fmla="*/ 529258 h 526085"/>
                                  </a:gdLst>
                                  <a:ahLst/>
                                  <a:cxnLst>
                                    <a:cxn ang="0">
                                      <a:pos x="T0" y="T1"/>
                                    </a:cxn>
                                    <a:cxn ang="0">
                                      <a:pos x="T2" y="T3"/>
                                    </a:cxn>
                                    <a:cxn ang="0">
                                      <a:pos x="T4" y="T5"/>
                                    </a:cxn>
                                    <a:cxn ang="0">
                                      <a:pos x="T6" y="T7"/>
                                    </a:cxn>
                                    <a:cxn ang="0">
                                      <a:pos x="T8" y="T9"/>
                                    </a:cxn>
                                  </a:cxnLst>
                                  <a:rect l="T10" t="T11" r="T12" b="T13"/>
                                  <a:pathLst>
                                    <a:path w="9144" h="526085">
                                      <a:moveTo>
                                        <a:pt x="0" y="0"/>
                                      </a:moveTo>
                                      <a:lnTo>
                                        <a:pt x="9144" y="0"/>
                                      </a:lnTo>
                                      <a:lnTo>
                                        <a:pt x="9144" y="526085"/>
                                      </a:lnTo>
                                      <a:lnTo>
                                        <a:pt x="0" y="526085"/>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298C97" id="Group 33495" o:spid="_x0000_s1026" style="position:absolute;margin-left:76.1pt;margin-top:-.2pt;width:.55pt;height:41.45pt;z-index:8;mso-wrap-distance-left:8.65pt;mso-wrap-distance-right:8.65pt" coordsize="68,5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">
                      <v:shape id="Dowolny kształt 3" o:spid="_x0000_s1027" style="position:absolute;width:68;height:5263;visibility:visible;mso-wrap-style:square;v-text-anchor:top" coordsize="9144,52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" path="m,l9144,r,526085l,526085,,e" fillcolor="black" stroked="f" strokeweight="0">
                        <v:path arrowok="t" o:connecttype="custom" o:connectlocs="0,0;68,0;68,5263;0,5263;0,0" o:connectangles="0,0,0,0,0" textboxrect="0,0,13313,529284"/>
                      </v:shape>
                      <w10:wrap type="square"/>
                    </v:group>
                  </w:pict>
                </mc:Fallback>
              </mc:AlternateContent>
            </w:r>
          </w:p>
          <w:p w14:paraId="5A670E9D" w14:textId="77777777" w:rsidR="008F3A25" w:rsidRDefault="002A4932">
            <w:pPr>
              <w:spacing w:after="0" w:line="259" w:lineRule="auto"/>
              <w:ind w:left="427" w:firstLine="0"/>
            </w:pPr>
            <w:r>
              <w:t>NIP/PESEL:</w:t>
            </w:r>
          </w:p>
          <w:p w14:paraId="3EA87DB1" w14:textId="77777777" w:rsidR="008F3A25" w:rsidRDefault="008F3A25">
            <w:pPr>
              <w:spacing w:after="0" w:line="259" w:lineRule="auto"/>
              <w:ind w:left="427" w:firstLine="0"/>
            </w:pPr>
          </w:p>
        </w:tc>
        <w:tc>
          <w:tcPr>
            <w:tcW w:w="4112" w:type="dxa"/>
            <w:tcBorders>
              <w:top w:val="single" w:sz="4" w:space="0" w:color="000000"/>
              <w:left w:val="single" w:sz="4" w:space="0" w:color="000000"/>
              <w:bottom w:val="single" w:sz="4" w:space="0" w:color="000000"/>
              <w:right w:val="single" w:sz="4" w:space="0" w:color="000000"/>
            </w:tcBorders>
          </w:tcPr>
          <w:p w14:paraId="60EAD547" w14:textId="1D5F5CDC" w:rsidR="008F3A25" w:rsidRDefault="002A4932">
            <w:pPr>
              <w:spacing w:after="0" w:line="259" w:lineRule="auto"/>
              <w:ind w:left="427" w:firstLine="0"/>
            </w:pPr>
            <w:r>
              <w:t xml:space="preserve">REGON: </w:t>
            </w:r>
            <w:r w:rsidR="001C7A1D">
              <w:rPr>
                <w:noProof/>
              </w:rPr>
              <mc:AlternateContent>
                <mc:Choice Requires="wpg">
                  <w:drawing>
                    <wp:inline distT="0" distB="0" distL="0" distR="0" wp14:anchorId="37451214" wp14:editId="1793D502">
                      <wp:extent cx="6985" cy="526415"/>
                      <wp:effectExtent l="0" t="4445" r="2540" b="2540"/>
                      <wp:docPr id="1267718280"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 cy="526415"/>
                                <a:chOff x="0" y="0"/>
                                <a:chExt cx="68" cy="5263"/>
                              </a:xfrm>
                            </wpg:grpSpPr>
                            <wps:wsp>
                              <wps:cNvPr id="127036157" name="Dowolny kształt 5"/>
                              <wps:cNvSpPr>
                                <a:spLocks/>
                              </wps:cNvSpPr>
                              <wps:spPr bwMode="auto">
                                <a:xfrm>
                                  <a:off x="0" y="0"/>
                                  <a:ext cx="68" cy="5263"/>
                                </a:xfrm>
                                <a:custGeom>
                                  <a:avLst/>
                                  <a:gdLst>
                                    <a:gd name="T0" fmla="*/ 0 w 9144"/>
                                    <a:gd name="T1" fmla="*/ 0 h 526085"/>
                                    <a:gd name="T2" fmla="*/ 9144 w 9144"/>
                                    <a:gd name="T3" fmla="*/ 0 h 526085"/>
                                    <a:gd name="T4" fmla="*/ 9144 w 9144"/>
                                    <a:gd name="T5" fmla="*/ 526085 h 526085"/>
                                    <a:gd name="T6" fmla="*/ 0 w 9144"/>
                                    <a:gd name="T7" fmla="*/ 526085 h 526085"/>
                                    <a:gd name="T8" fmla="*/ 0 w 9144"/>
                                    <a:gd name="T9" fmla="*/ 0 h 526085"/>
                                    <a:gd name="T10" fmla="*/ 0 w 9144"/>
                                    <a:gd name="T11" fmla="*/ 0 h 526085"/>
                                    <a:gd name="T12" fmla="*/ 13300 w 9144"/>
                                    <a:gd name="T13" fmla="*/ 529258 h 526085"/>
                                  </a:gdLst>
                                  <a:ahLst/>
                                  <a:cxnLst>
                                    <a:cxn ang="0">
                                      <a:pos x="T0" y="T1"/>
                                    </a:cxn>
                                    <a:cxn ang="0">
                                      <a:pos x="T2" y="T3"/>
                                    </a:cxn>
                                    <a:cxn ang="0">
                                      <a:pos x="T4" y="T5"/>
                                    </a:cxn>
                                    <a:cxn ang="0">
                                      <a:pos x="T6" y="T7"/>
                                    </a:cxn>
                                    <a:cxn ang="0">
                                      <a:pos x="T8" y="T9"/>
                                    </a:cxn>
                                  </a:cxnLst>
                                  <a:rect l="T10" t="T11" r="T12" b="T13"/>
                                  <a:pathLst>
                                    <a:path w="9144" h="526085">
                                      <a:moveTo>
                                        <a:pt x="0" y="0"/>
                                      </a:moveTo>
                                      <a:lnTo>
                                        <a:pt x="9144" y="0"/>
                                      </a:lnTo>
                                      <a:lnTo>
                                        <a:pt x="9144" y="526085"/>
                                      </a:lnTo>
                                      <a:lnTo>
                                        <a:pt x="0" y="526085"/>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1FB4CDF" id="Grupa 4" o:spid="_x0000_s1026" style="width:.55pt;height:41.45pt;mso-position-horizontal-relative:char;mso-position-vertical-relative:line" coordsize="68,5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">
                      <v:shape id="Dowolny kształt 5" o:spid="_x0000_s1027" style="position:absolute;width:68;height:5263;visibility:visible;mso-wrap-style:square;v-text-anchor:top" coordsize="9144,526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" path="m,l9144,r,526085l,526085,,e" fillcolor="black" stroked="f" strokeweight="0">
                        <v:path arrowok="t" o:connecttype="custom" o:connectlocs="0,0;68,0;68,5263;0,5263;0,0" o:connectangles="0,0,0,0,0" textboxrect="0,0,13313,529284"/>
                      </v:shape>
                      <w10:anchorlock/>
                    </v:group>
                  </w:pict>
                </mc:Fallback>
              </mc:AlternateContent>
            </w:r>
          </w:p>
        </w:tc>
      </w:tr>
      <w:tr w:rsidR="008F3A25" w14:paraId="790385C8" w14:textId="77777777">
        <w:trPr>
          <w:trHeight w:val="948"/>
        </w:trPr>
        <w:tc>
          <w:tcPr>
            <w:tcW w:w="4786" w:type="dxa"/>
            <w:tcBorders>
              <w:top w:val="single" w:sz="4" w:space="0" w:color="000000"/>
              <w:left w:val="single" w:sz="4" w:space="0" w:color="000000"/>
              <w:bottom w:val="single" w:sz="4" w:space="0" w:color="000000"/>
              <w:right w:val="single" w:sz="4" w:space="0" w:color="000000"/>
            </w:tcBorders>
          </w:tcPr>
          <w:p w14:paraId="5317106D" w14:textId="77777777" w:rsidR="008F3A25" w:rsidRDefault="002A4932">
            <w:pPr>
              <w:spacing w:after="0" w:line="259" w:lineRule="auto"/>
              <w:ind w:left="427" w:firstLine="0"/>
            </w:pPr>
            <w:r>
              <w:t>Reprezentowany przez:</w:t>
            </w:r>
          </w:p>
          <w:p w14:paraId="36DE0A27" w14:textId="77777777" w:rsidR="008F3A25" w:rsidRDefault="002A4932">
            <w:pPr>
              <w:spacing w:after="0" w:line="259" w:lineRule="auto"/>
              <w:ind w:left="427" w:firstLine="0"/>
            </w:pPr>
            <w:r>
              <w:rPr>
                <w:i/>
              </w:rPr>
              <w:t>(imię i nazwisko, stanowisko/podstawa do reprezentacji)</w:t>
            </w:r>
          </w:p>
        </w:tc>
        <w:tc>
          <w:tcPr>
            <w:tcW w:w="4112" w:type="dxa"/>
            <w:tcBorders>
              <w:top w:val="single" w:sz="4" w:space="0" w:color="000000"/>
              <w:left w:val="single" w:sz="4" w:space="0" w:color="000000"/>
              <w:bottom w:val="single" w:sz="4" w:space="0" w:color="000000"/>
              <w:right w:val="single" w:sz="4" w:space="0" w:color="000000"/>
            </w:tcBorders>
          </w:tcPr>
          <w:p w14:paraId="7F384ADD" w14:textId="77777777" w:rsidR="008F3A25" w:rsidRDefault="008F3A25">
            <w:pPr>
              <w:spacing w:after="0" w:line="259" w:lineRule="auto"/>
              <w:ind w:left="427" w:firstLine="0"/>
            </w:pPr>
          </w:p>
          <w:p w14:paraId="2D9CF22D" w14:textId="77777777" w:rsidR="008F3A25" w:rsidRDefault="008F3A25">
            <w:pPr>
              <w:spacing w:after="0" w:line="259" w:lineRule="auto"/>
              <w:ind w:left="427" w:firstLine="0"/>
            </w:pPr>
          </w:p>
        </w:tc>
      </w:tr>
    </w:tbl>
    <w:p w14:paraId="173036E8" w14:textId="77777777" w:rsidR="008F3A25" w:rsidRDefault="002A4932">
      <w:pPr>
        <w:spacing w:after="0" w:line="259" w:lineRule="auto"/>
        <w:ind w:left="427" w:firstLine="0"/>
      </w:pPr>
      <w:r>
        <w:t xml:space="preserve"> </w:t>
      </w:r>
    </w:p>
    <w:p w14:paraId="2FB70F77" w14:textId="77777777" w:rsidR="008F3A25" w:rsidRDefault="008F3A25">
      <w:pPr>
        <w:spacing w:after="120" w:line="259" w:lineRule="auto"/>
        <w:ind w:left="0" w:firstLine="0"/>
        <w:jc w:val="center"/>
        <w:rPr>
          <w:b/>
          <w:u w:val="single"/>
        </w:rPr>
      </w:pPr>
    </w:p>
    <w:p w14:paraId="1CD91004" w14:textId="77777777" w:rsidR="008F3A25" w:rsidRDefault="002A4932">
      <w:pPr>
        <w:spacing w:after="120" w:line="259" w:lineRule="auto"/>
        <w:ind w:left="0" w:firstLine="0"/>
        <w:jc w:val="center"/>
        <w:rPr>
          <w:b/>
          <w:u w:val="single"/>
        </w:rPr>
      </w:pPr>
      <w:r>
        <w:rPr>
          <w:b/>
          <w:u w:val="single"/>
        </w:rPr>
        <w:t>OŚWIADCZENIE WYKONAWCY</w:t>
      </w:r>
    </w:p>
    <w:p w14:paraId="4E481D61" w14:textId="7EDC93BA" w:rsidR="008F3A25" w:rsidRDefault="002A4932">
      <w:pPr>
        <w:spacing w:after="120" w:line="259" w:lineRule="auto"/>
        <w:ind w:left="0" w:firstLine="0"/>
        <w:jc w:val="center"/>
      </w:pPr>
      <w:r>
        <w:rPr>
          <w:b/>
        </w:rPr>
        <w:t xml:space="preserve">składane na podstawie art. 125 ust. 1 ustawy z dnia 11 września 2019 r.  Prawo zamówień publicznych </w:t>
      </w:r>
      <w:r w:rsidRPr="0058289D">
        <w:rPr>
          <w:color w:val="auto"/>
        </w:rPr>
        <w:t>(Dz.U.202</w:t>
      </w:r>
      <w:r w:rsidR="007246C8" w:rsidRPr="0058289D">
        <w:rPr>
          <w:color w:val="auto"/>
        </w:rPr>
        <w:t>4r</w:t>
      </w:r>
      <w:r w:rsidRPr="0058289D">
        <w:rPr>
          <w:color w:val="auto"/>
        </w:rPr>
        <w:t>.</w:t>
      </w:r>
      <w:r w:rsidR="007246C8" w:rsidRPr="0058289D">
        <w:rPr>
          <w:color w:val="auto"/>
        </w:rPr>
        <w:t xml:space="preserve"> poz.1320</w:t>
      </w:r>
      <w:r w:rsidRPr="0058289D">
        <w:rPr>
          <w:color w:val="auto"/>
        </w:rPr>
        <w:t xml:space="preserve">) </w:t>
      </w:r>
      <w:r>
        <w:t>–</w:t>
      </w:r>
      <w:r>
        <w:rPr>
          <w:b/>
        </w:rPr>
        <w:t xml:space="preserve"> (</w:t>
      </w:r>
      <w:r>
        <w:t>dalej jako: ustawa Pzp),</w:t>
      </w:r>
    </w:p>
    <w:p w14:paraId="3F9BE75B" w14:textId="77777777" w:rsidR="008F3A25" w:rsidRDefault="002A4932">
      <w:pPr>
        <w:spacing w:after="0" w:line="259" w:lineRule="auto"/>
        <w:ind w:left="0" w:firstLine="0"/>
        <w:jc w:val="center"/>
        <w:rPr>
          <w:b/>
          <w:u w:val="single"/>
        </w:rPr>
      </w:pPr>
      <w:r>
        <w:rPr>
          <w:b/>
          <w:u w:val="single"/>
        </w:rPr>
        <w:t>DOTYCZĄCE SPEŁNIANIA WARUNKÓW UDZIAŁU W POSTĘPOWANIU</w:t>
      </w:r>
    </w:p>
    <w:p w14:paraId="5B077515" w14:textId="77777777" w:rsidR="008F3A25" w:rsidRDefault="002A4932">
      <w:pPr>
        <w:spacing w:after="0" w:line="259" w:lineRule="auto"/>
        <w:ind w:left="0" w:firstLine="0"/>
      </w:pPr>
      <w:r>
        <w:rPr>
          <w:b/>
        </w:rPr>
        <w:t xml:space="preserve"> </w:t>
      </w:r>
    </w:p>
    <w:p w14:paraId="48239D77" w14:textId="55734DEB" w:rsidR="008F3A25" w:rsidRDefault="002A4932">
      <w:pPr>
        <w:spacing w:after="0" w:line="259" w:lineRule="auto"/>
        <w:ind w:left="0" w:firstLine="0"/>
        <w:jc w:val="both"/>
      </w:pPr>
      <w:r>
        <w:t xml:space="preserve">Na potrzeby postępowania o udzielenie zamówienia publicznego pn. </w:t>
      </w:r>
      <w:r>
        <w:rPr>
          <w:b/>
          <w:i/>
        </w:rPr>
        <w:t xml:space="preserve">„Odbiór i transport zmieszanych i segregowanych odpadów komunalnych zebranych od właścicieli nieruchomości zamieszkałych w Gminie Lubniewice </w:t>
      </w:r>
      <w:r w:rsidRPr="0058289D">
        <w:rPr>
          <w:b/>
          <w:i/>
          <w:color w:val="auto"/>
        </w:rPr>
        <w:t xml:space="preserve">od 1 </w:t>
      </w:r>
      <w:r w:rsidR="007246C8" w:rsidRPr="0058289D">
        <w:rPr>
          <w:b/>
          <w:i/>
          <w:color w:val="auto"/>
        </w:rPr>
        <w:t>stycznia</w:t>
      </w:r>
      <w:r w:rsidRPr="0058289D">
        <w:rPr>
          <w:b/>
          <w:i/>
          <w:color w:val="auto"/>
        </w:rPr>
        <w:t xml:space="preserve"> 202</w:t>
      </w:r>
      <w:r w:rsidR="00AA09FF" w:rsidRPr="0058289D">
        <w:rPr>
          <w:b/>
          <w:i/>
          <w:color w:val="auto"/>
        </w:rPr>
        <w:t>6</w:t>
      </w:r>
      <w:r w:rsidRPr="0058289D">
        <w:rPr>
          <w:b/>
          <w:i/>
          <w:color w:val="auto"/>
        </w:rPr>
        <w:t xml:space="preserve"> r. do 3</w:t>
      </w:r>
      <w:r w:rsidR="007246C8" w:rsidRPr="0058289D">
        <w:rPr>
          <w:b/>
          <w:i/>
          <w:color w:val="auto"/>
        </w:rPr>
        <w:t>0</w:t>
      </w:r>
      <w:r w:rsidRPr="0058289D">
        <w:rPr>
          <w:b/>
          <w:i/>
          <w:color w:val="auto"/>
        </w:rPr>
        <w:t xml:space="preserve"> </w:t>
      </w:r>
      <w:r w:rsidR="007246C8" w:rsidRPr="0058289D">
        <w:rPr>
          <w:b/>
          <w:i/>
          <w:color w:val="auto"/>
        </w:rPr>
        <w:t>czerwca</w:t>
      </w:r>
      <w:r w:rsidRPr="0058289D">
        <w:rPr>
          <w:b/>
          <w:i/>
          <w:color w:val="auto"/>
        </w:rPr>
        <w:t xml:space="preserve"> 202</w:t>
      </w:r>
      <w:r w:rsidR="007246C8" w:rsidRPr="0058289D">
        <w:rPr>
          <w:b/>
          <w:i/>
          <w:color w:val="auto"/>
        </w:rPr>
        <w:t>7</w:t>
      </w:r>
      <w:r w:rsidRPr="0058289D">
        <w:rPr>
          <w:b/>
          <w:i/>
          <w:color w:val="auto"/>
        </w:rPr>
        <w:t xml:space="preserve"> r.”,</w:t>
      </w:r>
      <w:r w:rsidRPr="0058289D">
        <w:rPr>
          <w:color w:val="auto"/>
        </w:rPr>
        <w:t xml:space="preserve"> </w:t>
      </w:r>
      <w:r>
        <w:t xml:space="preserve">prowadzonego przez </w:t>
      </w:r>
      <w:r>
        <w:rPr>
          <w:b/>
        </w:rPr>
        <w:t>Gminę Lubniewice</w:t>
      </w:r>
      <w:r>
        <w:rPr>
          <w:i/>
        </w:rPr>
        <w:t xml:space="preserve">, </w:t>
      </w:r>
      <w:r>
        <w:t xml:space="preserve">oświadczam, co następuje: </w:t>
      </w:r>
    </w:p>
    <w:p w14:paraId="195CBB38" w14:textId="77777777" w:rsidR="008F3A25" w:rsidRDefault="002A4932">
      <w:pPr>
        <w:spacing w:after="0" w:line="259" w:lineRule="auto"/>
        <w:ind w:left="0" w:firstLine="0"/>
      </w:pPr>
      <w:r>
        <w:t xml:space="preserve"> </w:t>
      </w:r>
    </w:p>
    <w:p w14:paraId="158716C8" w14:textId="77777777" w:rsidR="008F3A25" w:rsidRDefault="002A4932">
      <w:pPr>
        <w:spacing w:after="120" w:line="259" w:lineRule="auto"/>
        <w:ind w:left="0" w:firstLine="0"/>
      </w:pPr>
      <w:r>
        <w:rPr>
          <w:b/>
        </w:rPr>
        <w:t xml:space="preserve">INFORMACJA DOTYCZĄCA WYKONAWCY: </w:t>
      </w:r>
    </w:p>
    <w:p w14:paraId="7A81BC69" w14:textId="77777777" w:rsidR="008F3A25" w:rsidRDefault="002A4932">
      <w:pPr>
        <w:spacing w:after="0" w:line="259" w:lineRule="auto"/>
        <w:ind w:left="0" w:firstLine="0"/>
        <w:jc w:val="both"/>
      </w:pPr>
      <w:r>
        <w:t xml:space="preserve">Oświadczam, że spełniam warunki udziału w postępowaniu określone przez Zamawiającego w </w:t>
      </w:r>
      <w:r>
        <w:rPr>
          <w:b/>
        </w:rPr>
        <w:t xml:space="preserve"> Specyfikacji  Warunków Zamówienia</w:t>
      </w:r>
      <w:r>
        <w:t xml:space="preserve">. </w:t>
      </w:r>
    </w:p>
    <w:p w14:paraId="5E260C77" w14:textId="77777777" w:rsidR="008F3A25" w:rsidRDefault="002A4932">
      <w:pPr>
        <w:spacing w:after="0" w:line="259" w:lineRule="auto"/>
        <w:ind w:left="0" w:firstLine="0"/>
      </w:pPr>
      <w:r>
        <w:t xml:space="preserve"> </w:t>
      </w:r>
    </w:p>
    <w:p w14:paraId="74B9290A" w14:textId="77777777" w:rsidR="008F3A25" w:rsidRDefault="002A4932">
      <w:pPr>
        <w:spacing w:after="120" w:line="259" w:lineRule="auto"/>
        <w:ind w:left="0" w:firstLine="0"/>
      </w:pPr>
      <w:r>
        <w:rPr>
          <w:b/>
        </w:rPr>
        <w:t>INFORMACJA W ZWIĄZKU Z POLEGANIEM NA ZASOBACH INNYCH PODMIOTÓW*</w:t>
      </w:r>
      <w:r>
        <w:t xml:space="preserve">:  </w:t>
      </w:r>
    </w:p>
    <w:p w14:paraId="7E684F7A" w14:textId="77777777" w:rsidR="008F3A25" w:rsidRDefault="002A4932">
      <w:pPr>
        <w:spacing w:after="0" w:line="259" w:lineRule="auto"/>
        <w:ind w:left="0" w:firstLine="0"/>
        <w:jc w:val="both"/>
      </w:pPr>
      <w:r>
        <w:t>Oświadczam, że w celu wykazania spełniania warunków udziału w postępowaniu, określonych przez Zamawiającego w</w:t>
      </w:r>
      <w:r>
        <w:rPr>
          <w:b/>
        </w:rPr>
        <w:t xml:space="preserve"> pkt. VI Specyfikacji Warunków Zamówienia</w:t>
      </w:r>
      <w:r>
        <w:t xml:space="preserve">, polegam na zasobach następującego/ych podmiotu/ów: </w:t>
      </w:r>
    </w:p>
    <w:p w14:paraId="02BDFC6D" w14:textId="77777777" w:rsidR="008F3A25" w:rsidRDefault="002A4932">
      <w:pPr>
        <w:spacing w:after="0" w:line="259" w:lineRule="auto"/>
        <w:ind w:left="0" w:firstLine="0"/>
      </w:pPr>
      <w:r>
        <w:t xml:space="preserve">…………………………………………………………………………………………………………………..…………………………………………………………………………………………………….,     </w:t>
      </w:r>
      <w:r>
        <w:br/>
        <w:t xml:space="preserve">w następującym zakresie: </w:t>
      </w:r>
    </w:p>
    <w:p w14:paraId="4D8993E0" w14:textId="77777777" w:rsidR="008F3A25" w:rsidRDefault="002A4932">
      <w:pPr>
        <w:spacing w:after="0" w:line="259" w:lineRule="auto"/>
        <w:ind w:left="0" w:firstLine="0"/>
      </w:pPr>
      <w:r>
        <w:t>………………………………………………………………………………………………………….…</w:t>
      </w:r>
    </w:p>
    <w:p w14:paraId="31FACDA6" w14:textId="77777777" w:rsidR="008F3A25" w:rsidRDefault="002A4932">
      <w:pPr>
        <w:spacing w:after="0" w:line="259" w:lineRule="auto"/>
        <w:ind w:left="0" w:firstLine="0"/>
      </w:pPr>
      <w:r>
        <w:t>………………………………………………..……………………………………………………..……</w:t>
      </w:r>
    </w:p>
    <w:p w14:paraId="7DB0188A" w14:textId="77777777" w:rsidR="008F3A25" w:rsidRDefault="002A4932">
      <w:pPr>
        <w:spacing w:after="0" w:line="259" w:lineRule="auto"/>
        <w:ind w:left="0" w:firstLine="0"/>
        <w:jc w:val="center"/>
        <w:rPr>
          <w:sz w:val="20"/>
          <w:szCs w:val="20"/>
        </w:rPr>
      </w:pPr>
      <w:r>
        <w:rPr>
          <w:i/>
          <w:sz w:val="20"/>
          <w:szCs w:val="20"/>
        </w:rPr>
        <w:t>(wskazać podmiot i określić odpowiedni zakres dla wskazanego podmiotu).</w:t>
      </w:r>
    </w:p>
    <w:p w14:paraId="67AA7206" w14:textId="77777777" w:rsidR="008F3A25" w:rsidRDefault="008F3A25">
      <w:pPr>
        <w:spacing w:after="0" w:line="259" w:lineRule="auto"/>
        <w:ind w:left="0" w:firstLine="0"/>
        <w:jc w:val="center"/>
        <w:rPr>
          <w:sz w:val="20"/>
          <w:szCs w:val="20"/>
        </w:rPr>
      </w:pPr>
    </w:p>
    <w:p w14:paraId="10E52ED1" w14:textId="77777777" w:rsidR="008F3A25" w:rsidRDefault="002A4932">
      <w:pPr>
        <w:spacing w:after="0" w:line="259" w:lineRule="auto"/>
        <w:ind w:left="0" w:firstLine="0"/>
      </w:pPr>
      <w:r>
        <w:rPr>
          <w:i/>
        </w:rPr>
        <w:t xml:space="preserve">Uwaga!  </w:t>
      </w:r>
    </w:p>
    <w:p w14:paraId="4341CB36" w14:textId="77777777" w:rsidR="008F3A25" w:rsidRDefault="002A4932">
      <w:pPr>
        <w:spacing w:after="0" w:line="259" w:lineRule="auto"/>
        <w:ind w:left="0" w:firstLine="0"/>
        <w:jc w:val="both"/>
      </w:pPr>
      <w:r>
        <w:rPr>
          <w:i/>
        </w:rPr>
        <w:t xml:space="preserve">Tą część oświadczenia Wykonawca wypełnia jedynie w przypadku korzystania z zasobów innego podmiotu na podstawie art. 118 ustawy Pzp. 2. Ponadto, w przypadku polegania na zasobach innych podmiotów, do oferty załączyć należy Zobowiązanie podmiotu udostępniającego zasoby  do oddania do </w:t>
      </w:r>
      <w:r>
        <w:rPr>
          <w:i/>
        </w:rPr>
        <w:lastRenderedPageBreak/>
        <w:t xml:space="preserve">dyspozycji niezbędnych zasobów na potrzeby realizacji zamówienia – załącznik nr 4 do SWZ oraz oświadczenie podmiotu udostępniającego zasoby, potwierdzające brak podstaw wykluczenia tego podmiotu oraz odpowiednio spełnianie warunków udziału w postępowaniu- załącznik nr 5  do SWZ. </w:t>
      </w:r>
    </w:p>
    <w:p w14:paraId="4E1DB4CD" w14:textId="77777777" w:rsidR="008F3A25" w:rsidRDefault="002A4932">
      <w:pPr>
        <w:spacing w:after="0" w:line="259" w:lineRule="auto"/>
        <w:ind w:left="0" w:firstLine="0"/>
      </w:pPr>
      <w:r>
        <w:rPr>
          <w:i/>
        </w:rPr>
        <w:t xml:space="preserve"> </w:t>
      </w:r>
    </w:p>
    <w:p w14:paraId="64AE02AC" w14:textId="77777777" w:rsidR="008F3A25" w:rsidRDefault="002A4932">
      <w:pPr>
        <w:spacing w:after="0" w:line="259" w:lineRule="auto"/>
        <w:ind w:left="0" w:firstLine="0"/>
      </w:pPr>
      <w:r>
        <w:rPr>
          <w:i/>
        </w:rPr>
        <w:t>__________________________________________________________________________________</w:t>
      </w:r>
    </w:p>
    <w:p w14:paraId="02A97766" w14:textId="77777777" w:rsidR="008F3A25" w:rsidRDefault="008F3A25">
      <w:pPr>
        <w:spacing w:after="0" w:line="259" w:lineRule="auto"/>
        <w:ind w:left="0" w:firstLine="0"/>
        <w:rPr>
          <w:b/>
        </w:rPr>
      </w:pPr>
    </w:p>
    <w:p w14:paraId="3A5641A5" w14:textId="77777777" w:rsidR="008F3A25" w:rsidRDefault="002A4932">
      <w:pPr>
        <w:spacing w:after="120" w:line="259" w:lineRule="auto"/>
        <w:ind w:left="0" w:firstLine="0"/>
      </w:pPr>
      <w:r>
        <w:rPr>
          <w:b/>
        </w:rPr>
        <w:t xml:space="preserve">OŚWIADCZENIE DOTYCZĄCE PODANYCH INFORMACJI: </w:t>
      </w:r>
    </w:p>
    <w:p w14:paraId="1A213CA0" w14:textId="77777777" w:rsidR="008F3A25" w:rsidRDefault="002A4932">
      <w:pPr>
        <w:spacing w:after="0" w:line="259" w:lineRule="auto"/>
        <w:ind w:left="0" w:firstLine="0"/>
        <w:jc w:val="both"/>
      </w:pPr>
      <w:r>
        <w:t xml:space="preserve">Oświadczam, że wszystkie informacje podane w powyższych oświadczeniach są aktualne  i zgodne z prawdą oraz zostały przedstawione z pełną świadomością konsekwencji wprowadzenia Zamawiającego w błąd przy przedstawianiu informacji. </w:t>
      </w:r>
    </w:p>
    <w:p w14:paraId="081F7CE7" w14:textId="77777777" w:rsidR="008F3A25" w:rsidRDefault="002A4932">
      <w:pPr>
        <w:spacing w:after="0" w:line="259" w:lineRule="auto"/>
        <w:ind w:left="0" w:firstLine="0"/>
      </w:pPr>
      <w:r>
        <w:t xml:space="preserve"> </w:t>
      </w:r>
    </w:p>
    <w:p w14:paraId="3B0754ED" w14:textId="77777777" w:rsidR="008F3A25" w:rsidRDefault="002A4932">
      <w:pPr>
        <w:spacing w:after="0" w:line="259" w:lineRule="auto"/>
        <w:ind w:left="0" w:firstLine="0"/>
      </w:pPr>
      <w:r>
        <w:t xml:space="preserve"> </w:t>
      </w:r>
    </w:p>
    <w:p w14:paraId="2351EBFB" w14:textId="77777777" w:rsidR="008F3A25" w:rsidRDefault="002A4932">
      <w:pPr>
        <w:spacing w:after="0" w:line="259" w:lineRule="auto"/>
        <w:ind w:left="0" w:firstLine="0"/>
      </w:pPr>
      <w:r>
        <w:t xml:space="preserve"> </w:t>
      </w:r>
    </w:p>
    <w:p w14:paraId="18D6B488" w14:textId="77777777" w:rsidR="008F3A25" w:rsidRDefault="002A4932">
      <w:pPr>
        <w:spacing w:after="0" w:line="259" w:lineRule="auto"/>
        <w:ind w:left="0" w:firstLine="0"/>
      </w:pPr>
      <w:r>
        <w:t xml:space="preserve">Miejscowość : …………………………..data: …………………………… </w:t>
      </w:r>
    </w:p>
    <w:p w14:paraId="7FD88FA8" w14:textId="77777777" w:rsidR="008F3A25" w:rsidRDefault="002A4932">
      <w:pPr>
        <w:spacing w:after="0" w:line="259" w:lineRule="auto"/>
        <w:ind w:left="0" w:firstLine="0"/>
      </w:pPr>
      <w:r>
        <w:t xml:space="preserve"> </w:t>
      </w:r>
    </w:p>
    <w:p w14:paraId="320C2076" w14:textId="77777777" w:rsidR="008F3A25" w:rsidRDefault="002A4932">
      <w:pPr>
        <w:spacing w:after="0" w:line="259" w:lineRule="auto"/>
        <w:ind w:left="0" w:firstLine="0"/>
      </w:pPr>
      <w:r>
        <w:t xml:space="preserve"> </w:t>
      </w:r>
      <w:r>
        <w:tab/>
        <w:t xml:space="preserve"> </w:t>
      </w:r>
      <w:r>
        <w:tab/>
        <w:t xml:space="preserve"> </w:t>
      </w:r>
      <w:r>
        <w:tab/>
        <w:t xml:space="preserve"> </w:t>
      </w:r>
      <w:r>
        <w:tab/>
        <w:t xml:space="preserve"> </w:t>
      </w:r>
      <w:r>
        <w:tab/>
        <w:t xml:space="preserve"> </w:t>
      </w:r>
      <w:r>
        <w:tab/>
        <w:t xml:space="preserve"> </w:t>
      </w:r>
      <w:r>
        <w:tab/>
      </w:r>
      <w:r>
        <w:rPr>
          <w:i/>
        </w:rPr>
        <w:t xml:space="preserve"> </w:t>
      </w:r>
    </w:p>
    <w:p w14:paraId="16460F3C" w14:textId="77777777" w:rsidR="008F3A25" w:rsidRDefault="002A4932">
      <w:pPr>
        <w:spacing w:after="0" w:line="259" w:lineRule="auto"/>
        <w:ind w:left="0" w:firstLine="0"/>
      </w:pPr>
      <w:r>
        <w:t xml:space="preserve"> </w:t>
      </w:r>
    </w:p>
    <w:p w14:paraId="18C32566" w14:textId="77777777" w:rsidR="008F3A25" w:rsidRDefault="002A4932">
      <w:pPr>
        <w:spacing w:after="0" w:line="259" w:lineRule="auto"/>
        <w:ind w:left="0" w:firstLine="0"/>
      </w:pPr>
      <w:r>
        <w:t xml:space="preserve"> </w:t>
      </w:r>
    </w:p>
    <w:p w14:paraId="117E812A" w14:textId="77777777" w:rsidR="008F3A25" w:rsidRDefault="002A4932">
      <w:pPr>
        <w:spacing w:after="0" w:line="259" w:lineRule="auto"/>
        <w:ind w:left="0" w:firstLine="0"/>
      </w:pPr>
      <w:r>
        <w:t xml:space="preserve"> </w:t>
      </w:r>
    </w:p>
    <w:p w14:paraId="3D2DEA32" w14:textId="77777777" w:rsidR="008F3A25" w:rsidRDefault="002A4932">
      <w:pPr>
        <w:spacing w:after="0" w:line="259" w:lineRule="auto"/>
        <w:ind w:left="0" w:firstLine="0"/>
      </w:pPr>
      <w:r>
        <w:rPr>
          <w:b/>
        </w:rPr>
        <w:t xml:space="preserve">*niepotrzebne skreślić </w:t>
      </w:r>
    </w:p>
    <w:p w14:paraId="257E5403" w14:textId="77777777" w:rsidR="008F3A25" w:rsidRDefault="008F3A25">
      <w:pPr>
        <w:spacing w:after="0" w:line="259" w:lineRule="auto"/>
        <w:ind w:left="427" w:firstLine="0"/>
        <w:jc w:val="right"/>
      </w:pPr>
    </w:p>
    <w:p w14:paraId="7A69B461" w14:textId="77777777" w:rsidR="008F3A25" w:rsidRDefault="008F3A25">
      <w:pPr>
        <w:spacing w:after="0" w:line="259" w:lineRule="auto"/>
        <w:ind w:left="427" w:firstLine="0"/>
        <w:jc w:val="right"/>
      </w:pPr>
    </w:p>
    <w:p w14:paraId="4439DD68" w14:textId="77777777" w:rsidR="008F3A25" w:rsidRDefault="008F3A25">
      <w:pPr>
        <w:spacing w:after="0" w:line="259" w:lineRule="auto"/>
        <w:ind w:left="427" w:firstLine="0"/>
        <w:jc w:val="right"/>
      </w:pPr>
    </w:p>
    <w:p w14:paraId="7AEFB578" w14:textId="77777777" w:rsidR="008F3A25" w:rsidRDefault="008F3A25">
      <w:pPr>
        <w:spacing w:after="0" w:line="259" w:lineRule="auto"/>
        <w:ind w:left="427" w:firstLine="0"/>
        <w:jc w:val="right"/>
      </w:pPr>
    </w:p>
    <w:p w14:paraId="5911C2DD" w14:textId="77777777" w:rsidR="008F3A25" w:rsidRDefault="008F3A25">
      <w:pPr>
        <w:spacing w:after="0" w:line="259" w:lineRule="auto"/>
        <w:ind w:left="427" w:firstLine="0"/>
        <w:jc w:val="right"/>
      </w:pPr>
    </w:p>
    <w:p w14:paraId="196D854F" w14:textId="77777777" w:rsidR="008F3A25" w:rsidRDefault="008F3A25">
      <w:pPr>
        <w:spacing w:after="0" w:line="259" w:lineRule="auto"/>
        <w:ind w:left="427" w:firstLine="0"/>
        <w:jc w:val="right"/>
      </w:pPr>
    </w:p>
    <w:p w14:paraId="199FE631" w14:textId="77777777" w:rsidR="008F3A25" w:rsidRDefault="008F3A25">
      <w:pPr>
        <w:spacing w:after="0" w:line="259" w:lineRule="auto"/>
        <w:ind w:left="427" w:firstLine="0"/>
        <w:jc w:val="right"/>
      </w:pPr>
    </w:p>
    <w:p w14:paraId="264EAC03" w14:textId="77777777" w:rsidR="008F3A25" w:rsidRDefault="008F3A25">
      <w:pPr>
        <w:spacing w:after="0" w:line="259" w:lineRule="auto"/>
        <w:ind w:left="427" w:firstLine="0"/>
        <w:jc w:val="right"/>
      </w:pPr>
    </w:p>
    <w:p w14:paraId="3329AA22" w14:textId="77777777" w:rsidR="008F3A25" w:rsidRDefault="008F3A25">
      <w:pPr>
        <w:spacing w:after="0" w:line="259" w:lineRule="auto"/>
        <w:ind w:left="427" w:firstLine="0"/>
        <w:jc w:val="right"/>
      </w:pPr>
    </w:p>
    <w:p w14:paraId="6070B949" w14:textId="77777777" w:rsidR="008F3A25" w:rsidRDefault="008F3A25">
      <w:pPr>
        <w:spacing w:after="0" w:line="259" w:lineRule="auto"/>
        <w:ind w:left="427" w:firstLine="0"/>
        <w:jc w:val="right"/>
      </w:pPr>
    </w:p>
    <w:p w14:paraId="5F8104AD" w14:textId="77777777" w:rsidR="008F3A25" w:rsidRDefault="008F3A25">
      <w:pPr>
        <w:spacing w:after="0" w:line="259" w:lineRule="auto"/>
        <w:ind w:left="427" w:firstLine="0"/>
        <w:jc w:val="right"/>
      </w:pPr>
    </w:p>
    <w:p w14:paraId="739D54E9" w14:textId="77777777" w:rsidR="008F3A25" w:rsidRDefault="008F3A25">
      <w:pPr>
        <w:spacing w:after="0" w:line="259" w:lineRule="auto"/>
        <w:ind w:left="427" w:firstLine="0"/>
        <w:jc w:val="right"/>
      </w:pPr>
    </w:p>
    <w:p w14:paraId="75CF5658" w14:textId="77777777" w:rsidR="008F3A25" w:rsidRDefault="008F3A25">
      <w:pPr>
        <w:spacing w:after="0" w:line="259" w:lineRule="auto"/>
        <w:ind w:left="427" w:firstLine="0"/>
        <w:jc w:val="right"/>
      </w:pPr>
    </w:p>
    <w:p w14:paraId="2E3056CB" w14:textId="77777777" w:rsidR="008F3A25" w:rsidRDefault="008F3A25">
      <w:pPr>
        <w:spacing w:after="0" w:line="259" w:lineRule="auto"/>
        <w:ind w:left="427" w:firstLine="0"/>
        <w:jc w:val="right"/>
      </w:pPr>
    </w:p>
    <w:p w14:paraId="0F7E8816" w14:textId="77777777" w:rsidR="008F3A25" w:rsidRDefault="008F3A25">
      <w:pPr>
        <w:spacing w:after="0" w:line="259" w:lineRule="auto"/>
        <w:ind w:left="427" w:firstLine="0"/>
        <w:jc w:val="right"/>
      </w:pPr>
    </w:p>
    <w:p w14:paraId="04375B69" w14:textId="77777777" w:rsidR="008F3A25" w:rsidRDefault="008F3A25">
      <w:pPr>
        <w:spacing w:after="0" w:line="259" w:lineRule="auto"/>
        <w:ind w:left="427" w:firstLine="0"/>
        <w:jc w:val="right"/>
      </w:pPr>
    </w:p>
    <w:p w14:paraId="5ABA6D16" w14:textId="77777777" w:rsidR="008F3A25" w:rsidRDefault="008F3A25">
      <w:pPr>
        <w:spacing w:after="0" w:line="259" w:lineRule="auto"/>
        <w:ind w:left="427" w:firstLine="0"/>
        <w:jc w:val="right"/>
      </w:pPr>
    </w:p>
    <w:p w14:paraId="3CF7C9B2" w14:textId="77777777" w:rsidR="008F3A25" w:rsidRDefault="008F3A25">
      <w:pPr>
        <w:spacing w:after="0" w:line="259" w:lineRule="auto"/>
        <w:ind w:left="427" w:firstLine="0"/>
        <w:jc w:val="right"/>
      </w:pPr>
    </w:p>
    <w:p w14:paraId="0901904D" w14:textId="77777777" w:rsidR="008F3A25" w:rsidRDefault="008F3A25">
      <w:pPr>
        <w:spacing w:after="0" w:line="259" w:lineRule="auto"/>
        <w:ind w:left="427" w:firstLine="0"/>
        <w:jc w:val="right"/>
      </w:pPr>
    </w:p>
    <w:p w14:paraId="1C099D43" w14:textId="77777777" w:rsidR="008F3A25" w:rsidRDefault="008F3A25">
      <w:pPr>
        <w:spacing w:after="0" w:line="259" w:lineRule="auto"/>
        <w:ind w:left="427" w:firstLine="0"/>
        <w:jc w:val="right"/>
      </w:pPr>
    </w:p>
    <w:p w14:paraId="37E2CB2A" w14:textId="77777777" w:rsidR="008F3A25" w:rsidRDefault="008F3A25">
      <w:pPr>
        <w:spacing w:after="0" w:line="259" w:lineRule="auto"/>
        <w:ind w:left="427" w:firstLine="0"/>
        <w:jc w:val="right"/>
      </w:pPr>
    </w:p>
    <w:p w14:paraId="1298CA1A" w14:textId="77777777" w:rsidR="008F3A25" w:rsidRDefault="008F3A25">
      <w:pPr>
        <w:spacing w:after="0" w:line="259" w:lineRule="auto"/>
        <w:ind w:left="427" w:firstLine="0"/>
        <w:jc w:val="right"/>
      </w:pPr>
    </w:p>
    <w:p w14:paraId="0A8DF1A2" w14:textId="77777777" w:rsidR="008F3A25" w:rsidRDefault="008F3A25">
      <w:pPr>
        <w:spacing w:after="0" w:line="259" w:lineRule="auto"/>
        <w:ind w:left="427" w:firstLine="0"/>
        <w:jc w:val="right"/>
      </w:pPr>
    </w:p>
    <w:p w14:paraId="027B9172" w14:textId="77777777" w:rsidR="008F3A25" w:rsidRDefault="008F3A25">
      <w:pPr>
        <w:spacing w:after="0" w:line="259" w:lineRule="auto"/>
        <w:ind w:left="427" w:firstLine="0"/>
        <w:jc w:val="right"/>
      </w:pPr>
    </w:p>
    <w:p w14:paraId="598781BA" w14:textId="77777777" w:rsidR="008F3A25" w:rsidRDefault="008F3A25">
      <w:pPr>
        <w:spacing w:after="0" w:line="259" w:lineRule="auto"/>
        <w:ind w:left="427" w:firstLine="0"/>
        <w:jc w:val="right"/>
      </w:pPr>
    </w:p>
    <w:p w14:paraId="3E88A912" w14:textId="77777777" w:rsidR="008F3A25" w:rsidRDefault="008F3A25">
      <w:pPr>
        <w:spacing w:after="0" w:line="259" w:lineRule="auto"/>
        <w:ind w:left="427" w:firstLine="0"/>
        <w:jc w:val="right"/>
      </w:pPr>
    </w:p>
    <w:p w14:paraId="1BCAE29F" w14:textId="77777777" w:rsidR="008F3A25" w:rsidRDefault="008F3A25">
      <w:pPr>
        <w:spacing w:after="0" w:line="259" w:lineRule="auto"/>
        <w:ind w:left="427" w:firstLine="0"/>
        <w:jc w:val="right"/>
      </w:pPr>
    </w:p>
    <w:p w14:paraId="5164A163" w14:textId="77777777" w:rsidR="008F3A25" w:rsidRDefault="002A4932">
      <w:pPr>
        <w:spacing w:after="0" w:line="259" w:lineRule="auto"/>
        <w:ind w:left="427" w:firstLine="0"/>
        <w:jc w:val="right"/>
        <w:rPr>
          <w:b/>
        </w:rPr>
      </w:pPr>
      <w:r>
        <w:rPr>
          <w:b/>
        </w:rPr>
        <w:lastRenderedPageBreak/>
        <w:t>Załącznik nr 3 do SWZ</w:t>
      </w:r>
    </w:p>
    <w:p w14:paraId="1C903293" w14:textId="77777777" w:rsidR="008F3A25" w:rsidRDefault="002A4932">
      <w:pPr>
        <w:spacing w:after="0" w:line="259" w:lineRule="auto"/>
        <w:ind w:left="427" w:firstLine="0"/>
      </w:pPr>
      <w:r>
        <w:rPr>
          <w:b/>
        </w:rPr>
        <w:t xml:space="preserve">Wykonawca: </w:t>
      </w:r>
    </w:p>
    <w:tbl>
      <w:tblPr>
        <w:tblW w:w="8899" w:type="dxa"/>
        <w:tblInd w:w="5" w:type="dxa"/>
        <w:tblLayout w:type="fixed"/>
        <w:tblCellMar>
          <w:top w:w="9" w:type="dxa"/>
          <w:right w:w="48" w:type="dxa"/>
        </w:tblCellMar>
        <w:tblLook w:val="04A0" w:firstRow="1" w:lastRow="0" w:firstColumn="1" w:lastColumn="0" w:noHBand="0" w:noVBand="1"/>
      </w:tblPr>
      <w:tblGrid>
        <w:gridCol w:w="1811"/>
        <w:gridCol w:w="3105"/>
        <w:gridCol w:w="1556"/>
        <w:gridCol w:w="2427"/>
      </w:tblGrid>
      <w:tr w:rsidR="008F3A25" w14:paraId="3882D783" w14:textId="77777777">
        <w:trPr>
          <w:trHeight w:val="1253"/>
        </w:trPr>
        <w:tc>
          <w:tcPr>
            <w:tcW w:w="4915" w:type="dxa"/>
            <w:gridSpan w:val="2"/>
            <w:tcBorders>
              <w:top w:val="single" w:sz="4" w:space="0" w:color="000000"/>
              <w:left w:val="single" w:sz="4" w:space="0" w:color="000000"/>
              <w:bottom w:val="single" w:sz="4" w:space="0" w:color="000000"/>
              <w:right w:val="single" w:sz="4" w:space="0" w:color="000000"/>
            </w:tcBorders>
            <w:vAlign w:val="center"/>
          </w:tcPr>
          <w:p w14:paraId="62F1028C" w14:textId="77777777" w:rsidR="008F3A25" w:rsidRDefault="002A4932">
            <w:pPr>
              <w:spacing w:after="0" w:line="259" w:lineRule="auto"/>
              <w:ind w:left="427" w:firstLine="0"/>
            </w:pPr>
            <w:r>
              <w:t>Pełna nazwa/firma, adres:</w:t>
            </w:r>
          </w:p>
        </w:tc>
        <w:tc>
          <w:tcPr>
            <w:tcW w:w="3983" w:type="dxa"/>
            <w:gridSpan w:val="2"/>
            <w:tcBorders>
              <w:top w:val="single" w:sz="4" w:space="0" w:color="000000"/>
              <w:left w:val="single" w:sz="4" w:space="0" w:color="000000"/>
              <w:bottom w:val="single" w:sz="4" w:space="0" w:color="000000"/>
              <w:right w:val="single" w:sz="4" w:space="0" w:color="000000"/>
            </w:tcBorders>
          </w:tcPr>
          <w:p w14:paraId="52FBAA32" w14:textId="77777777" w:rsidR="008F3A25" w:rsidRDefault="008F3A25">
            <w:pPr>
              <w:spacing w:after="0" w:line="259" w:lineRule="auto"/>
              <w:ind w:left="427" w:firstLine="0"/>
            </w:pPr>
          </w:p>
          <w:p w14:paraId="1BBD2B3D" w14:textId="77777777" w:rsidR="008F3A25" w:rsidRDefault="008F3A25">
            <w:pPr>
              <w:spacing w:after="0" w:line="259" w:lineRule="auto"/>
              <w:ind w:left="427" w:firstLine="0"/>
            </w:pPr>
          </w:p>
          <w:p w14:paraId="43308C4A" w14:textId="77777777" w:rsidR="008F3A25" w:rsidRDefault="008F3A25">
            <w:pPr>
              <w:spacing w:after="0" w:line="259" w:lineRule="auto"/>
              <w:ind w:left="427" w:firstLine="0"/>
            </w:pPr>
          </w:p>
        </w:tc>
      </w:tr>
      <w:tr w:rsidR="008F3A25" w14:paraId="7AB86C8D" w14:textId="77777777">
        <w:trPr>
          <w:trHeight w:val="838"/>
        </w:trPr>
        <w:tc>
          <w:tcPr>
            <w:tcW w:w="1810" w:type="dxa"/>
            <w:tcBorders>
              <w:top w:val="single" w:sz="4" w:space="0" w:color="000000"/>
              <w:left w:val="single" w:sz="4" w:space="0" w:color="000000"/>
              <w:bottom w:val="single" w:sz="4" w:space="0" w:color="000000"/>
              <w:right w:val="single" w:sz="4" w:space="0" w:color="000000"/>
            </w:tcBorders>
          </w:tcPr>
          <w:p w14:paraId="0E929442" w14:textId="77777777" w:rsidR="008F3A25" w:rsidRDefault="002A4932">
            <w:pPr>
              <w:spacing w:after="0" w:line="259" w:lineRule="auto"/>
              <w:ind w:left="427" w:firstLine="0"/>
            </w:pPr>
            <w:r>
              <w:t>NIP/PESEL:</w:t>
            </w:r>
          </w:p>
        </w:tc>
        <w:tc>
          <w:tcPr>
            <w:tcW w:w="3105" w:type="dxa"/>
            <w:tcBorders>
              <w:top w:val="single" w:sz="4" w:space="0" w:color="000000"/>
              <w:left w:val="single" w:sz="4" w:space="0" w:color="000000"/>
              <w:bottom w:val="single" w:sz="4" w:space="0" w:color="000000"/>
              <w:right w:val="single" w:sz="4" w:space="0" w:color="000000"/>
            </w:tcBorders>
          </w:tcPr>
          <w:p w14:paraId="284E6F63" w14:textId="77777777" w:rsidR="008F3A25" w:rsidRDefault="008F3A25">
            <w:pPr>
              <w:spacing w:after="0" w:line="259" w:lineRule="auto"/>
              <w:ind w:left="427" w:firstLine="0"/>
            </w:pPr>
          </w:p>
          <w:p w14:paraId="6413E069" w14:textId="77777777" w:rsidR="008F3A25" w:rsidRDefault="008F3A25">
            <w:pPr>
              <w:spacing w:after="0" w:line="259" w:lineRule="auto"/>
              <w:ind w:left="427" w:firstLine="0"/>
            </w:pPr>
          </w:p>
        </w:tc>
        <w:tc>
          <w:tcPr>
            <w:tcW w:w="1556" w:type="dxa"/>
            <w:tcBorders>
              <w:top w:val="single" w:sz="4" w:space="0" w:color="000000"/>
              <w:left w:val="single" w:sz="4" w:space="0" w:color="000000"/>
              <w:bottom w:val="single" w:sz="4" w:space="0" w:color="000000"/>
              <w:right w:val="single" w:sz="4" w:space="0" w:color="000000"/>
            </w:tcBorders>
          </w:tcPr>
          <w:p w14:paraId="699505DE" w14:textId="77777777" w:rsidR="008F3A25" w:rsidRDefault="002A4932">
            <w:pPr>
              <w:spacing w:after="0" w:line="259" w:lineRule="auto"/>
              <w:ind w:left="427" w:firstLine="0"/>
            </w:pPr>
            <w:r>
              <w:t>REGON:</w:t>
            </w:r>
          </w:p>
        </w:tc>
        <w:tc>
          <w:tcPr>
            <w:tcW w:w="2427" w:type="dxa"/>
            <w:tcBorders>
              <w:top w:val="single" w:sz="4" w:space="0" w:color="000000"/>
              <w:left w:val="single" w:sz="4" w:space="0" w:color="000000"/>
              <w:bottom w:val="single" w:sz="4" w:space="0" w:color="000000"/>
              <w:right w:val="single" w:sz="4" w:space="0" w:color="000000"/>
            </w:tcBorders>
          </w:tcPr>
          <w:p w14:paraId="150EFACE" w14:textId="77777777" w:rsidR="008F3A25" w:rsidRDefault="008F3A25">
            <w:pPr>
              <w:spacing w:after="0" w:line="259" w:lineRule="auto"/>
              <w:ind w:left="427" w:firstLine="0"/>
            </w:pPr>
          </w:p>
        </w:tc>
      </w:tr>
      <w:tr w:rsidR="008F3A25" w14:paraId="7E0C52C6" w14:textId="77777777">
        <w:trPr>
          <w:trHeight w:val="1253"/>
        </w:trPr>
        <w:tc>
          <w:tcPr>
            <w:tcW w:w="4915" w:type="dxa"/>
            <w:gridSpan w:val="2"/>
            <w:tcBorders>
              <w:top w:val="single" w:sz="4" w:space="0" w:color="000000"/>
              <w:left w:val="single" w:sz="4" w:space="0" w:color="000000"/>
              <w:bottom w:val="single" w:sz="4" w:space="0" w:color="000000"/>
              <w:right w:val="single" w:sz="4" w:space="0" w:color="000000"/>
            </w:tcBorders>
          </w:tcPr>
          <w:p w14:paraId="10295483" w14:textId="77777777" w:rsidR="008F3A25" w:rsidRDefault="002A4932">
            <w:pPr>
              <w:spacing w:after="0" w:line="259" w:lineRule="auto"/>
              <w:ind w:left="427" w:firstLine="0"/>
            </w:pPr>
            <w:r>
              <w:t>Reprezentowany przez:</w:t>
            </w:r>
          </w:p>
          <w:p w14:paraId="1C9BDFA9" w14:textId="77777777" w:rsidR="008F3A25" w:rsidRDefault="002A4932">
            <w:pPr>
              <w:spacing w:after="0" w:line="259" w:lineRule="auto"/>
              <w:ind w:left="427" w:firstLine="0"/>
            </w:pPr>
            <w:r>
              <w:rPr>
                <w:i/>
              </w:rPr>
              <w:t>(imię i nazwisko, stanowisko/podstawa do reprezentacji)</w:t>
            </w:r>
          </w:p>
        </w:tc>
        <w:tc>
          <w:tcPr>
            <w:tcW w:w="3983" w:type="dxa"/>
            <w:gridSpan w:val="2"/>
            <w:tcBorders>
              <w:top w:val="single" w:sz="4" w:space="0" w:color="000000"/>
              <w:left w:val="single" w:sz="4" w:space="0" w:color="000000"/>
              <w:bottom w:val="single" w:sz="4" w:space="0" w:color="000000"/>
              <w:right w:val="single" w:sz="4" w:space="0" w:color="000000"/>
            </w:tcBorders>
          </w:tcPr>
          <w:p w14:paraId="22E02778" w14:textId="77777777" w:rsidR="008F3A25" w:rsidRDefault="008F3A25">
            <w:pPr>
              <w:spacing w:after="0" w:line="259" w:lineRule="auto"/>
              <w:ind w:left="427" w:firstLine="0"/>
            </w:pPr>
          </w:p>
          <w:p w14:paraId="0C56EE9A" w14:textId="77777777" w:rsidR="008F3A25" w:rsidRDefault="008F3A25">
            <w:pPr>
              <w:spacing w:after="0" w:line="259" w:lineRule="auto"/>
              <w:ind w:left="427" w:firstLine="0"/>
            </w:pPr>
          </w:p>
        </w:tc>
      </w:tr>
    </w:tbl>
    <w:p w14:paraId="39D0650D" w14:textId="77777777" w:rsidR="008F3A25" w:rsidRDefault="002A4932">
      <w:pPr>
        <w:spacing w:after="0" w:line="259" w:lineRule="auto"/>
        <w:ind w:left="427" w:firstLine="0"/>
      </w:pPr>
      <w:r>
        <w:t xml:space="preserve"> </w:t>
      </w:r>
    </w:p>
    <w:p w14:paraId="0AC16597" w14:textId="77777777" w:rsidR="008F3A25" w:rsidRDefault="002A4932">
      <w:pPr>
        <w:spacing w:after="120" w:line="259" w:lineRule="auto"/>
        <w:ind w:left="0" w:firstLine="0"/>
        <w:jc w:val="center"/>
        <w:rPr>
          <w:b/>
          <w:u w:val="single"/>
        </w:rPr>
      </w:pPr>
      <w:r>
        <w:rPr>
          <w:b/>
          <w:u w:val="single"/>
        </w:rPr>
        <w:t>OŚWIADCZENIE WYKONAWCY</w:t>
      </w:r>
    </w:p>
    <w:p w14:paraId="3862F85F" w14:textId="1FC7720E" w:rsidR="008F3A25" w:rsidRDefault="002A4932">
      <w:pPr>
        <w:spacing w:after="0" w:line="259" w:lineRule="auto"/>
        <w:ind w:left="0" w:firstLine="0"/>
        <w:jc w:val="center"/>
      </w:pPr>
      <w:r>
        <w:rPr>
          <w:b/>
        </w:rPr>
        <w:t xml:space="preserve">składane na podstawie art. 125 ust. 1 ustawy z dnia 11 września 2019 r.  Prawo zamówień publicznych </w:t>
      </w:r>
      <w:r>
        <w:t>(</w:t>
      </w:r>
      <w:r w:rsidRPr="0058289D">
        <w:rPr>
          <w:color w:val="auto"/>
        </w:rPr>
        <w:t>Dz.U.202</w:t>
      </w:r>
      <w:r w:rsidR="00AA09FF" w:rsidRPr="0058289D">
        <w:rPr>
          <w:color w:val="auto"/>
        </w:rPr>
        <w:t>4r</w:t>
      </w:r>
      <w:r w:rsidRPr="0058289D">
        <w:rPr>
          <w:color w:val="auto"/>
        </w:rPr>
        <w:t>.</w:t>
      </w:r>
      <w:r w:rsidR="00AA09FF" w:rsidRPr="0058289D">
        <w:rPr>
          <w:color w:val="auto"/>
        </w:rPr>
        <w:t xml:space="preserve"> poz.1320</w:t>
      </w:r>
      <w:r w:rsidRPr="0058289D">
        <w:rPr>
          <w:color w:val="auto"/>
        </w:rPr>
        <w:t xml:space="preserve">) </w:t>
      </w:r>
      <w:r>
        <w:t>– (dalej jako: ustawa Pzp),</w:t>
      </w:r>
    </w:p>
    <w:p w14:paraId="47DF15ED" w14:textId="77777777" w:rsidR="008F3A25" w:rsidRDefault="002A4932">
      <w:pPr>
        <w:spacing w:before="120" w:after="0" w:line="259" w:lineRule="auto"/>
        <w:ind w:left="0" w:firstLine="0"/>
        <w:jc w:val="center"/>
        <w:rPr>
          <w:b/>
          <w:u w:val="single"/>
        </w:rPr>
      </w:pPr>
      <w:r>
        <w:rPr>
          <w:b/>
          <w:u w:val="single"/>
        </w:rPr>
        <w:t>DOTYCZĄCE PRZESŁANEK WYKLUCZENIA Z POSTĘPOWANIA</w:t>
      </w:r>
    </w:p>
    <w:p w14:paraId="5458EE87" w14:textId="77777777" w:rsidR="008F3A25" w:rsidRDefault="002A4932">
      <w:pPr>
        <w:spacing w:after="0" w:line="259" w:lineRule="auto"/>
        <w:ind w:left="0" w:firstLine="0"/>
      </w:pPr>
      <w:r>
        <w:t xml:space="preserve"> </w:t>
      </w:r>
    </w:p>
    <w:p w14:paraId="72C38B2E" w14:textId="45F12CE7" w:rsidR="008F3A25" w:rsidRDefault="002A4932">
      <w:pPr>
        <w:spacing w:after="0" w:line="259" w:lineRule="auto"/>
        <w:ind w:left="0" w:firstLine="0"/>
        <w:jc w:val="both"/>
      </w:pPr>
      <w:r>
        <w:t xml:space="preserve">Na potrzeby postępowania o udzielenie zamówienia publicznego pn. </w:t>
      </w:r>
      <w:r>
        <w:rPr>
          <w:b/>
          <w:i/>
        </w:rPr>
        <w:t xml:space="preserve">„Odbiór i transport zmieszanych i segregowanych odpadów komunalnych zebranych od właścicieli nieruchomości zamieszkałych w Gminie Lubniewice </w:t>
      </w:r>
      <w:r w:rsidRPr="0058289D">
        <w:rPr>
          <w:b/>
          <w:i/>
          <w:color w:val="auto"/>
        </w:rPr>
        <w:t xml:space="preserve">od </w:t>
      </w:r>
      <w:r w:rsidR="00AA09FF" w:rsidRPr="0058289D">
        <w:rPr>
          <w:b/>
          <w:i/>
          <w:color w:val="auto"/>
        </w:rPr>
        <w:t>1 stycznia</w:t>
      </w:r>
      <w:r w:rsidRPr="0058289D">
        <w:rPr>
          <w:b/>
          <w:i/>
          <w:color w:val="auto"/>
        </w:rPr>
        <w:t xml:space="preserve"> 202</w:t>
      </w:r>
      <w:r w:rsidR="00AA09FF" w:rsidRPr="0058289D">
        <w:rPr>
          <w:b/>
          <w:i/>
          <w:color w:val="auto"/>
        </w:rPr>
        <w:t>6</w:t>
      </w:r>
      <w:r w:rsidRPr="0058289D">
        <w:rPr>
          <w:b/>
          <w:i/>
          <w:color w:val="auto"/>
        </w:rPr>
        <w:t xml:space="preserve"> r. do 3</w:t>
      </w:r>
      <w:r w:rsidR="00AA09FF" w:rsidRPr="0058289D">
        <w:rPr>
          <w:b/>
          <w:i/>
          <w:color w:val="auto"/>
        </w:rPr>
        <w:t>0</w:t>
      </w:r>
      <w:r w:rsidRPr="0058289D">
        <w:rPr>
          <w:b/>
          <w:i/>
          <w:color w:val="auto"/>
        </w:rPr>
        <w:t xml:space="preserve"> </w:t>
      </w:r>
      <w:r w:rsidR="00AA09FF" w:rsidRPr="0058289D">
        <w:rPr>
          <w:b/>
          <w:i/>
          <w:color w:val="auto"/>
        </w:rPr>
        <w:t>czerwca</w:t>
      </w:r>
      <w:r w:rsidRPr="0058289D">
        <w:rPr>
          <w:b/>
          <w:i/>
          <w:color w:val="auto"/>
        </w:rPr>
        <w:t xml:space="preserve"> 202</w:t>
      </w:r>
      <w:r w:rsidR="00AA09FF" w:rsidRPr="0058289D">
        <w:rPr>
          <w:b/>
          <w:i/>
          <w:color w:val="auto"/>
        </w:rPr>
        <w:t>7</w:t>
      </w:r>
      <w:r w:rsidRPr="0058289D">
        <w:rPr>
          <w:b/>
          <w:i/>
          <w:color w:val="auto"/>
        </w:rPr>
        <w:t xml:space="preserve"> r.”, </w:t>
      </w:r>
      <w:r w:rsidRPr="0058289D">
        <w:rPr>
          <w:color w:val="auto"/>
        </w:rPr>
        <w:t xml:space="preserve"> </w:t>
      </w:r>
      <w:r>
        <w:t xml:space="preserve">prowadzonego przez </w:t>
      </w:r>
      <w:r>
        <w:rPr>
          <w:b/>
        </w:rPr>
        <w:t>Gminę Lubniewice</w:t>
      </w:r>
      <w:r>
        <w:rPr>
          <w:i/>
        </w:rPr>
        <w:t xml:space="preserve">, </w:t>
      </w:r>
      <w:r>
        <w:t xml:space="preserve">oświadczam, co następuje: </w:t>
      </w:r>
    </w:p>
    <w:p w14:paraId="52BF5141" w14:textId="77777777" w:rsidR="008F3A25" w:rsidRDefault="002A4932">
      <w:pPr>
        <w:spacing w:after="0" w:line="259" w:lineRule="auto"/>
        <w:ind w:left="0" w:firstLine="0"/>
      </w:pPr>
      <w:r>
        <w:t xml:space="preserve"> </w:t>
      </w:r>
    </w:p>
    <w:p w14:paraId="109D1A09" w14:textId="77777777" w:rsidR="008F3A25" w:rsidRDefault="002A4932">
      <w:pPr>
        <w:pStyle w:val="Akapitzlist"/>
        <w:numPr>
          <w:ilvl w:val="0"/>
          <w:numId w:val="53"/>
        </w:numPr>
        <w:tabs>
          <w:tab w:val="left" w:pos="284"/>
        </w:tabs>
        <w:spacing w:after="0" w:line="276" w:lineRule="auto"/>
        <w:ind w:left="0" w:hanging="10"/>
        <w:jc w:val="both"/>
        <w:textAlignment w:val="baseline"/>
        <w:rPr>
          <w:color w:val="auto"/>
          <w:szCs w:val="24"/>
          <w:lang w:eastAsia="ar-SA"/>
        </w:rPr>
      </w:pPr>
      <w:r>
        <w:rPr>
          <w:b/>
          <w:color w:val="auto"/>
          <w:szCs w:val="24"/>
          <w:lang w:eastAsia="ar-SA"/>
        </w:rPr>
        <w:t>Oświadczam , że nie podlegam wykluczeniu z postępowania na podstawie</w:t>
      </w:r>
    </w:p>
    <w:p w14:paraId="75FC8290" w14:textId="77777777" w:rsidR="008F3A25" w:rsidRDefault="002A4932">
      <w:pPr>
        <w:spacing w:after="0" w:line="240" w:lineRule="auto"/>
        <w:ind w:left="426" w:hanging="284"/>
        <w:contextualSpacing/>
        <w:jc w:val="both"/>
        <w:textAlignment w:val="baseline"/>
        <w:rPr>
          <w:color w:val="auto"/>
          <w:szCs w:val="24"/>
          <w:lang w:eastAsia="ar-SA"/>
        </w:rPr>
      </w:pPr>
      <w:r>
        <w:rPr>
          <w:color w:val="auto"/>
          <w:szCs w:val="24"/>
          <w:lang w:eastAsia="ar-SA"/>
        </w:rPr>
        <w:t>a)</w:t>
      </w:r>
      <w:r>
        <w:rPr>
          <w:color w:val="auto"/>
          <w:szCs w:val="24"/>
          <w:lang w:eastAsia="ar-SA"/>
        </w:rPr>
        <w:tab/>
        <w:t>art. 108 ust. 1 pkt 3 ustawy,</w:t>
      </w:r>
    </w:p>
    <w:p w14:paraId="7329D076" w14:textId="77777777" w:rsidR="008F3A25" w:rsidRDefault="002A4932">
      <w:pPr>
        <w:spacing w:after="0" w:line="240" w:lineRule="auto"/>
        <w:ind w:left="426" w:hanging="284"/>
        <w:contextualSpacing/>
        <w:jc w:val="both"/>
        <w:textAlignment w:val="baseline"/>
        <w:rPr>
          <w:color w:val="auto"/>
          <w:szCs w:val="24"/>
          <w:lang w:eastAsia="ar-SA"/>
        </w:rPr>
      </w:pPr>
      <w:r>
        <w:rPr>
          <w:color w:val="auto"/>
          <w:szCs w:val="24"/>
          <w:lang w:eastAsia="ar-SA"/>
        </w:rPr>
        <w:t>b)</w:t>
      </w:r>
      <w:r>
        <w:rPr>
          <w:color w:val="auto"/>
          <w:szCs w:val="24"/>
          <w:lang w:eastAsia="ar-SA"/>
        </w:rPr>
        <w:tab/>
        <w:t>art. 108 ust. 1 pkt 4 ustawy, dotyczących orzeczenia zakazu ubiegania się o zamówienie publiczne tytułem środka zapobiegawczego,</w:t>
      </w:r>
    </w:p>
    <w:p w14:paraId="262F2C57" w14:textId="77777777" w:rsidR="008F3A25" w:rsidRDefault="002A4932">
      <w:pPr>
        <w:spacing w:after="0" w:line="240" w:lineRule="auto"/>
        <w:ind w:left="426" w:hanging="284"/>
        <w:contextualSpacing/>
        <w:jc w:val="both"/>
        <w:textAlignment w:val="baseline"/>
        <w:rPr>
          <w:color w:val="auto"/>
          <w:szCs w:val="24"/>
          <w:lang w:eastAsia="ar-SA"/>
        </w:rPr>
      </w:pPr>
      <w:r>
        <w:rPr>
          <w:color w:val="auto"/>
          <w:szCs w:val="24"/>
          <w:lang w:eastAsia="ar-SA"/>
        </w:rPr>
        <w:t>c)</w:t>
      </w:r>
      <w:r>
        <w:rPr>
          <w:color w:val="auto"/>
          <w:szCs w:val="24"/>
          <w:lang w:eastAsia="ar-SA"/>
        </w:rPr>
        <w:tab/>
        <w:t>art. 108 ust 1 pkt 5 ustawy. dotyczących zawarcia z innymi wykonawcami porozumienia mającego na celu zakłócenie konkurencji.</w:t>
      </w:r>
    </w:p>
    <w:p w14:paraId="7AC4C79D" w14:textId="77777777" w:rsidR="008F3A25" w:rsidRDefault="002A4932">
      <w:pPr>
        <w:spacing w:after="0" w:line="240" w:lineRule="auto"/>
        <w:ind w:left="426" w:hanging="284"/>
        <w:contextualSpacing/>
        <w:jc w:val="both"/>
        <w:textAlignment w:val="baseline"/>
        <w:rPr>
          <w:color w:val="auto"/>
          <w:szCs w:val="24"/>
          <w:lang w:eastAsia="ar-SA"/>
        </w:rPr>
      </w:pPr>
      <w:r>
        <w:rPr>
          <w:color w:val="auto"/>
          <w:szCs w:val="24"/>
          <w:lang w:eastAsia="ar-SA"/>
        </w:rPr>
        <w:t>d)</w:t>
      </w:r>
      <w:r>
        <w:rPr>
          <w:color w:val="auto"/>
          <w:szCs w:val="24"/>
          <w:lang w:eastAsia="ar-SA"/>
        </w:rPr>
        <w:tab/>
        <w:t>art. 108 ust. 1 pkt 6 ustawy,</w:t>
      </w:r>
    </w:p>
    <w:p w14:paraId="6A2AD336" w14:textId="7DAC7ECB" w:rsidR="008F3A25" w:rsidRDefault="002A4932">
      <w:pPr>
        <w:spacing w:after="0" w:line="240" w:lineRule="auto"/>
        <w:ind w:left="426" w:hanging="284"/>
        <w:contextualSpacing/>
        <w:jc w:val="both"/>
        <w:textAlignment w:val="baseline"/>
        <w:rPr>
          <w:color w:val="auto"/>
          <w:szCs w:val="24"/>
          <w:lang w:eastAsia="ar-SA"/>
        </w:rPr>
      </w:pPr>
      <w:r>
        <w:rPr>
          <w:color w:val="auto"/>
          <w:szCs w:val="24"/>
          <w:lang w:eastAsia="ar-SA"/>
        </w:rPr>
        <w:t>e)</w:t>
      </w:r>
      <w:r>
        <w:rPr>
          <w:color w:val="auto"/>
          <w:szCs w:val="24"/>
          <w:lang w:eastAsia="ar-SA"/>
        </w:rPr>
        <w:tab/>
        <w:t xml:space="preserve">art. 109 ust. 1 pkt 1 ustawy, odnośnie do naruszenia obowiązków dotyczących płatności podatków i opłat lokalnych, o których mowa w ustawie z dnia 12 stycznia 1991 r, o podatkach i opłatach lokalnych </w:t>
      </w:r>
      <w:r w:rsidRPr="0058289D">
        <w:rPr>
          <w:color w:val="auto"/>
          <w:szCs w:val="24"/>
          <w:lang w:eastAsia="ar-SA"/>
        </w:rPr>
        <w:t>(Dz. U. z 202</w:t>
      </w:r>
      <w:r w:rsidR="00AA09FF" w:rsidRPr="0058289D">
        <w:rPr>
          <w:color w:val="auto"/>
          <w:szCs w:val="24"/>
          <w:lang w:eastAsia="ar-SA"/>
        </w:rPr>
        <w:t>5</w:t>
      </w:r>
      <w:r w:rsidRPr="0058289D">
        <w:rPr>
          <w:color w:val="auto"/>
          <w:szCs w:val="24"/>
          <w:lang w:eastAsia="ar-SA"/>
        </w:rPr>
        <w:t xml:space="preserve"> r. poz. 70</w:t>
      </w:r>
      <w:r w:rsidR="00AA09FF" w:rsidRPr="0058289D">
        <w:rPr>
          <w:color w:val="auto"/>
          <w:szCs w:val="24"/>
          <w:lang w:eastAsia="ar-SA"/>
        </w:rPr>
        <w:t>7</w:t>
      </w:r>
      <w:r w:rsidRPr="0058289D">
        <w:rPr>
          <w:color w:val="auto"/>
          <w:szCs w:val="24"/>
          <w:lang w:eastAsia="ar-SA"/>
        </w:rPr>
        <w:t>),</w:t>
      </w:r>
    </w:p>
    <w:p w14:paraId="07F59E28" w14:textId="77777777" w:rsidR="008F3A25" w:rsidRDefault="002A4932">
      <w:pPr>
        <w:spacing w:after="0" w:line="240" w:lineRule="auto"/>
        <w:ind w:left="426" w:hanging="284"/>
        <w:contextualSpacing/>
        <w:jc w:val="both"/>
        <w:textAlignment w:val="baseline"/>
        <w:rPr>
          <w:color w:val="auto"/>
          <w:szCs w:val="24"/>
          <w:lang w:eastAsia="ar-SA"/>
        </w:rPr>
      </w:pPr>
      <w:r>
        <w:rPr>
          <w:color w:val="auto"/>
          <w:szCs w:val="24"/>
          <w:lang w:eastAsia="ar-SA"/>
        </w:rPr>
        <w:t>f)</w:t>
      </w:r>
      <w:r>
        <w:rPr>
          <w:color w:val="auto"/>
          <w:szCs w:val="24"/>
          <w:lang w:eastAsia="ar-SA"/>
        </w:rPr>
        <w:tab/>
        <w:t>art. 109 ust. 1 pkt 2 lit. b ustawy, dotyczących ukarania za wykroczenie, za które wymierzono karę ograniczenia wolności lub karę grzywny,</w:t>
      </w:r>
    </w:p>
    <w:p w14:paraId="74C10858" w14:textId="77777777" w:rsidR="008F3A25" w:rsidRDefault="002A4932">
      <w:pPr>
        <w:spacing w:after="0" w:line="240" w:lineRule="auto"/>
        <w:ind w:left="426" w:hanging="284"/>
        <w:contextualSpacing/>
        <w:jc w:val="both"/>
        <w:textAlignment w:val="baseline"/>
        <w:rPr>
          <w:color w:val="auto"/>
          <w:szCs w:val="24"/>
          <w:lang w:eastAsia="ar-SA"/>
        </w:rPr>
      </w:pPr>
      <w:r>
        <w:rPr>
          <w:color w:val="auto"/>
          <w:szCs w:val="24"/>
          <w:lang w:eastAsia="ar-SA"/>
        </w:rPr>
        <w:t>g)</w:t>
      </w:r>
      <w:r>
        <w:rPr>
          <w:color w:val="auto"/>
          <w:szCs w:val="24"/>
          <w:lang w:eastAsia="ar-SA"/>
        </w:rPr>
        <w:tab/>
        <w:t>art. 109 ust. 1 pkt 2 lit. c ustawy,</w:t>
      </w:r>
    </w:p>
    <w:p w14:paraId="2C6A116E" w14:textId="77777777" w:rsidR="008F3A25" w:rsidRDefault="002A4932">
      <w:pPr>
        <w:spacing w:after="0" w:line="240" w:lineRule="auto"/>
        <w:ind w:left="426" w:hanging="284"/>
        <w:contextualSpacing/>
        <w:jc w:val="both"/>
        <w:textAlignment w:val="baseline"/>
        <w:rPr>
          <w:color w:val="auto"/>
          <w:szCs w:val="24"/>
          <w:lang w:eastAsia="ar-SA"/>
        </w:rPr>
      </w:pPr>
      <w:r>
        <w:rPr>
          <w:color w:val="auto"/>
          <w:szCs w:val="24"/>
          <w:lang w:eastAsia="ar-SA"/>
        </w:rPr>
        <w:t>h)</w:t>
      </w:r>
      <w:r>
        <w:rPr>
          <w:color w:val="auto"/>
          <w:szCs w:val="24"/>
          <w:lang w:eastAsia="ar-SA"/>
        </w:rPr>
        <w:tab/>
        <w:t>art. 109 ust. 1 pkt 3 ustawy, dotyczących ukarania za wykroczenie, za które wymierzono karę ograniczenia wolności lub karę grzywny,</w:t>
      </w:r>
    </w:p>
    <w:p w14:paraId="7C2B6D5E" w14:textId="77777777" w:rsidR="008F3A25" w:rsidRDefault="002A4932">
      <w:pPr>
        <w:pStyle w:val="Akapitzlist"/>
        <w:numPr>
          <w:ilvl w:val="0"/>
          <w:numId w:val="53"/>
        </w:numPr>
        <w:spacing w:after="0" w:line="259" w:lineRule="auto"/>
        <w:ind w:left="426" w:hanging="426"/>
        <w:jc w:val="both"/>
      </w:pPr>
      <w:r>
        <w:t xml:space="preserve">Oświadczam, że nie podlegam wykluczeniu z postępowania na podstawie </w:t>
      </w:r>
      <w:r>
        <w:br/>
        <w:t>art.7 ust.1 Ustawy z dnia 13 kwietnia 2022 r. o szczególnych rozwiązaniach w zakresie przeciwdziałania wspieraniu agresji na Ukrainę oraz służących ochronie bezpieczeństwa narodowego.</w:t>
      </w:r>
    </w:p>
    <w:p w14:paraId="290FA922" w14:textId="77777777" w:rsidR="008F3A25" w:rsidRDefault="002A4932">
      <w:pPr>
        <w:pStyle w:val="Akapitzlist"/>
        <w:numPr>
          <w:ilvl w:val="0"/>
          <w:numId w:val="53"/>
        </w:numPr>
        <w:spacing w:after="0" w:line="259" w:lineRule="auto"/>
        <w:ind w:left="426" w:hanging="426"/>
        <w:jc w:val="both"/>
      </w:pPr>
      <w:r>
        <w:t xml:space="preserve">Oświadczam, że zachodzą w stosunku do mnie podstawy wykluczenia z postępowania na podstawie art. …………………. ustawy Pzp </w:t>
      </w:r>
      <w:r>
        <w:rPr>
          <w:i/>
        </w:rPr>
        <w:t>(podać mającą zastosowanie podstawę wykluczenia spośród wymienionych w art. 108 ust. 1 lub art. 109 ust. 1 pkt 1, 2b, 2c, 3, 4  ustawy Pzp).</w:t>
      </w:r>
      <w:r>
        <w:t xml:space="preserve"> Jednocześnie </w:t>
      </w:r>
      <w:r>
        <w:lastRenderedPageBreak/>
        <w:t xml:space="preserve">oświadczam, że w związku z ww. okolicznością, na podstawie </w:t>
      </w:r>
      <w:r>
        <w:rPr>
          <w:i/>
        </w:rPr>
        <w:t>art. 110 ust. 2</w:t>
      </w:r>
      <w:r>
        <w:t xml:space="preserve"> ustawy Pzp podjąłem następujące środki naprawcze*: </w:t>
      </w:r>
    </w:p>
    <w:p w14:paraId="58D84C1A" w14:textId="77777777" w:rsidR="008F3A25" w:rsidRDefault="002A4932">
      <w:pPr>
        <w:spacing w:after="0" w:line="259" w:lineRule="auto"/>
        <w:ind w:left="0" w:firstLine="426"/>
      </w:pPr>
      <w:r>
        <w:t>……………………………………………………….……………………………………………….</w:t>
      </w:r>
    </w:p>
    <w:p w14:paraId="7CEC579C" w14:textId="77777777" w:rsidR="008F3A25" w:rsidRDefault="002A4932">
      <w:pPr>
        <w:spacing w:after="0" w:line="259" w:lineRule="auto"/>
        <w:ind w:left="0" w:firstLine="426"/>
      </w:pPr>
      <w:r>
        <w:t>………………………………………..…………………...........……………………….……………</w:t>
      </w:r>
    </w:p>
    <w:p w14:paraId="11E9F788" w14:textId="77777777" w:rsidR="008F3A25" w:rsidRDefault="008F3A25">
      <w:pPr>
        <w:spacing w:after="0" w:line="259" w:lineRule="auto"/>
        <w:ind w:left="0" w:firstLine="0"/>
      </w:pPr>
    </w:p>
    <w:p w14:paraId="57C9D99F" w14:textId="77777777" w:rsidR="008F3A25" w:rsidRDefault="002A4932">
      <w:pPr>
        <w:spacing w:after="0" w:line="259" w:lineRule="auto"/>
        <w:ind w:left="0" w:firstLine="0"/>
      </w:pPr>
      <w:r>
        <w:rPr>
          <w:b/>
        </w:rPr>
        <w:t xml:space="preserve">OŚWIADCZENIE DOTYCZĄCE PODWYKONAWCY NIEBĘDĄCEGO PODMIOTEM, NA KTÓREGO ZASOBY POWOŁUJE SIĘ WYKONAWCA: </w:t>
      </w:r>
    </w:p>
    <w:p w14:paraId="75AE91F5" w14:textId="77777777" w:rsidR="008F3A25" w:rsidRDefault="002A4932">
      <w:pPr>
        <w:spacing w:after="0" w:line="259" w:lineRule="auto"/>
        <w:ind w:left="0" w:firstLine="0"/>
      </w:pPr>
      <w:r>
        <w:t xml:space="preserve">Oświadczam, że w stosunku do następującego/ych podmiotu/tów, będącego/ych podwykonawcą/ami: </w:t>
      </w:r>
    </w:p>
    <w:p w14:paraId="4522651B" w14:textId="77777777" w:rsidR="008F3A25" w:rsidRDefault="002A4932">
      <w:pPr>
        <w:spacing w:after="0" w:line="259" w:lineRule="auto"/>
        <w:ind w:left="0" w:firstLine="0"/>
      </w:pPr>
      <w:r>
        <w:t>…………………………………………………………………………………………………</w:t>
      </w:r>
    </w:p>
    <w:p w14:paraId="538D9573" w14:textId="77777777" w:rsidR="008F3A25" w:rsidRDefault="002A4932">
      <w:pPr>
        <w:spacing w:after="0" w:line="259" w:lineRule="auto"/>
        <w:ind w:left="0" w:firstLine="0"/>
      </w:pPr>
      <w:r>
        <w:t>……………………...……………………………………………………………………………</w:t>
      </w:r>
    </w:p>
    <w:p w14:paraId="79AB320B" w14:textId="77777777" w:rsidR="008F3A25" w:rsidRDefault="002A4932">
      <w:pPr>
        <w:spacing w:after="0" w:line="259" w:lineRule="auto"/>
        <w:ind w:left="0" w:firstLine="0"/>
        <w:jc w:val="center"/>
        <w:rPr>
          <w:sz w:val="20"/>
          <w:szCs w:val="20"/>
        </w:rPr>
      </w:pPr>
      <w:r>
        <w:rPr>
          <w:i/>
          <w:sz w:val="20"/>
          <w:szCs w:val="20"/>
        </w:rPr>
        <w:t xml:space="preserve">(podać pełną nazwę/firmę, adres, a także w </w:t>
      </w:r>
      <w:r>
        <w:rPr>
          <w:i/>
          <w:sz w:val="20"/>
          <w:szCs w:val="20"/>
          <w:vertAlign w:val="subscript"/>
        </w:rPr>
        <w:t>zależności od podmiotu: NIP/PESEL, KRS/CEiDG</w:t>
      </w:r>
      <w:r>
        <w:rPr>
          <w:i/>
          <w:sz w:val="20"/>
          <w:szCs w:val="20"/>
        </w:rPr>
        <w:t>)</w:t>
      </w:r>
      <w:r>
        <w:rPr>
          <w:sz w:val="20"/>
          <w:szCs w:val="20"/>
        </w:rPr>
        <w:t>,</w:t>
      </w:r>
    </w:p>
    <w:p w14:paraId="37ABC4F6" w14:textId="77777777" w:rsidR="008F3A25" w:rsidRDefault="008F3A25">
      <w:pPr>
        <w:spacing w:after="0" w:line="259" w:lineRule="auto"/>
        <w:ind w:left="0" w:firstLine="0"/>
      </w:pPr>
    </w:p>
    <w:p w14:paraId="53AFD9AC" w14:textId="77777777" w:rsidR="008F3A25" w:rsidRDefault="002A4932">
      <w:pPr>
        <w:spacing w:after="0" w:line="259" w:lineRule="auto"/>
        <w:ind w:left="0" w:firstLine="0"/>
      </w:pPr>
      <w:r>
        <w:t xml:space="preserve">nie zachodzą podstawy wykluczenia z postępowania o udzielenie zamówienia. </w:t>
      </w:r>
    </w:p>
    <w:p w14:paraId="1C3E8031" w14:textId="77777777" w:rsidR="008F3A25" w:rsidRDefault="002A4932">
      <w:pPr>
        <w:spacing w:after="0" w:line="259" w:lineRule="auto"/>
        <w:ind w:left="0" w:firstLine="0"/>
      </w:pPr>
      <w:r>
        <w:t xml:space="preserve"> </w:t>
      </w:r>
    </w:p>
    <w:p w14:paraId="24C89013" w14:textId="77777777" w:rsidR="008F3A25" w:rsidRDefault="002A4932">
      <w:pPr>
        <w:spacing w:after="0" w:line="259" w:lineRule="auto"/>
        <w:ind w:left="0" w:firstLine="0"/>
      </w:pPr>
      <w:r>
        <w:rPr>
          <w:i/>
        </w:rPr>
        <w:t xml:space="preserve"> </w:t>
      </w:r>
    </w:p>
    <w:p w14:paraId="3D4BEC30" w14:textId="77777777" w:rsidR="008F3A25" w:rsidRDefault="002A4932">
      <w:pPr>
        <w:spacing w:after="120" w:line="259" w:lineRule="auto"/>
        <w:ind w:left="0" w:firstLine="0"/>
      </w:pPr>
      <w:r>
        <w:rPr>
          <w:b/>
        </w:rPr>
        <w:t xml:space="preserve">OŚWIADCZENIE DOTYCZĄCE PODMIOTU, NA KTÓREGO ZASOBY POWOŁUJE SIĘ WYKONAWCA: </w:t>
      </w:r>
    </w:p>
    <w:p w14:paraId="24B0CBA0" w14:textId="77777777" w:rsidR="008F3A25" w:rsidRDefault="002A4932">
      <w:pPr>
        <w:spacing w:after="0" w:line="259" w:lineRule="auto"/>
        <w:ind w:left="0" w:firstLine="0"/>
      </w:pPr>
      <w:r>
        <w:t xml:space="preserve">Oświadczam, że w stosunku do następującego/ych podmiotu/tów, na którego/ych zasoby powołuję się w niniejszym postępowaniu, tj.: …………………………………………………………… </w:t>
      </w:r>
      <w:r>
        <w:rPr>
          <w:i/>
        </w:rPr>
        <w:t>(podać pełną nazwę/firmę, adres, a także w zależności od podmiotu: NIP/PESEL, KRS/CEiDG) nie zachodzą podstawy wykluczenia z postępowania o udzielenie zamówienia.</w:t>
      </w:r>
    </w:p>
    <w:p w14:paraId="2D8078F7" w14:textId="77777777" w:rsidR="008F3A25" w:rsidRDefault="008F3A25">
      <w:pPr>
        <w:spacing w:after="0" w:line="259" w:lineRule="auto"/>
        <w:ind w:left="0" w:firstLine="0"/>
      </w:pPr>
    </w:p>
    <w:p w14:paraId="34AD6C48" w14:textId="77777777" w:rsidR="008F3A25" w:rsidRDefault="002A4932">
      <w:pPr>
        <w:spacing w:after="120" w:line="259" w:lineRule="auto"/>
        <w:ind w:left="0" w:firstLine="0"/>
      </w:pPr>
      <w:r>
        <w:rPr>
          <w:b/>
        </w:rPr>
        <w:t xml:space="preserve">OŚWIADCZENIE DOTYCZĄCE PODANYCH INFORMACJI: </w:t>
      </w:r>
    </w:p>
    <w:p w14:paraId="7C1FC3BE" w14:textId="77777777" w:rsidR="008F3A25" w:rsidRDefault="002A4932">
      <w:pPr>
        <w:spacing w:after="0" w:line="259" w:lineRule="auto"/>
        <w:ind w:left="0" w:firstLine="0"/>
        <w:jc w:val="both"/>
      </w:pPr>
      <w:r>
        <w:t xml:space="preserve">Oświadczam, że wszystkie informacje podane w powyższych oświadczeniach są aktualne </w:t>
      </w:r>
      <w:r>
        <w:br/>
        <w:t xml:space="preserve"> i zgodne z prawdą oraz zostały przedstawione z pełną świadomością konsekwencji wprowadzenia Zamawiającego w błąd przy przedstawianiu informacji. </w:t>
      </w:r>
    </w:p>
    <w:p w14:paraId="69A55C10" w14:textId="77777777" w:rsidR="008F3A25" w:rsidRDefault="008F3A25">
      <w:pPr>
        <w:spacing w:after="0" w:line="259" w:lineRule="auto"/>
        <w:ind w:left="0" w:firstLine="0"/>
      </w:pPr>
    </w:p>
    <w:p w14:paraId="07C9BE63" w14:textId="77777777" w:rsidR="008F3A25" w:rsidRDefault="008F3A25">
      <w:pPr>
        <w:spacing w:after="0" w:line="259" w:lineRule="auto"/>
        <w:ind w:left="0" w:firstLine="0"/>
      </w:pPr>
    </w:p>
    <w:p w14:paraId="61999702" w14:textId="77777777" w:rsidR="008F3A25" w:rsidRDefault="008F3A25">
      <w:pPr>
        <w:spacing w:after="0" w:line="259" w:lineRule="auto"/>
        <w:ind w:left="0" w:firstLine="0"/>
      </w:pPr>
    </w:p>
    <w:p w14:paraId="5C4306A9" w14:textId="77777777" w:rsidR="008F3A25" w:rsidRDefault="002A4932">
      <w:pPr>
        <w:spacing w:after="0" w:line="259" w:lineRule="auto"/>
        <w:ind w:left="0" w:firstLine="0"/>
      </w:pPr>
      <w:r>
        <w:t xml:space="preserve">Miejscowość : …………………………..data: …………………………… </w:t>
      </w:r>
    </w:p>
    <w:p w14:paraId="1263608E" w14:textId="77777777" w:rsidR="008F3A25" w:rsidRDefault="002A4932">
      <w:pPr>
        <w:spacing w:after="0" w:line="259" w:lineRule="auto"/>
        <w:ind w:left="0" w:firstLine="0"/>
      </w:pPr>
      <w:r>
        <w:t xml:space="preserve"> </w:t>
      </w:r>
    </w:p>
    <w:p w14:paraId="097BF54A" w14:textId="77777777" w:rsidR="008F3A25" w:rsidRDefault="002A4932">
      <w:pPr>
        <w:spacing w:after="0" w:line="259" w:lineRule="auto"/>
        <w:ind w:left="0" w:firstLine="0"/>
        <w:rPr>
          <w:b/>
        </w:rPr>
      </w:pPr>
      <w:r>
        <w:t xml:space="preserve"> </w:t>
      </w:r>
      <w:r>
        <w:br/>
      </w:r>
    </w:p>
    <w:p w14:paraId="737DD938" w14:textId="77777777" w:rsidR="008F3A25" w:rsidRDefault="008F3A25">
      <w:pPr>
        <w:spacing w:after="0" w:line="259" w:lineRule="auto"/>
        <w:ind w:left="427" w:firstLine="0"/>
        <w:rPr>
          <w:b/>
        </w:rPr>
      </w:pPr>
    </w:p>
    <w:p w14:paraId="3E03222B" w14:textId="77777777" w:rsidR="008F3A25" w:rsidRDefault="008F3A25">
      <w:pPr>
        <w:spacing w:after="0" w:line="259" w:lineRule="auto"/>
        <w:ind w:left="427" w:firstLine="0"/>
        <w:jc w:val="right"/>
      </w:pPr>
    </w:p>
    <w:p w14:paraId="1942A9F5" w14:textId="77777777" w:rsidR="008F3A25" w:rsidRDefault="008F3A25">
      <w:pPr>
        <w:spacing w:after="0" w:line="259" w:lineRule="auto"/>
        <w:ind w:left="427" w:firstLine="0"/>
        <w:jc w:val="right"/>
      </w:pPr>
    </w:p>
    <w:p w14:paraId="2D7EE9C8" w14:textId="77777777" w:rsidR="008F3A25" w:rsidRDefault="008F3A25">
      <w:pPr>
        <w:spacing w:after="0" w:line="259" w:lineRule="auto"/>
        <w:ind w:left="427" w:firstLine="0"/>
        <w:jc w:val="right"/>
      </w:pPr>
    </w:p>
    <w:p w14:paraId="78DB65F5" w14:textId="77777777" w:rsidR="008F3A25" w:rsidRDefault="008F3A25">
      <w:pPr>
        <w:spacing w:after="0" w:line="259" w:lineRule="auto"/>
        <w:ind w:left="427" w:firstLine="0"/>
        <w:jc w:val="right"/>
      </w:pPr>
    </w:p>
    <w:p w14:paraId="13E37313" w14:textId="77777777" w:rsidR="008F3A25" w:rsidRDefault="008F3A25">
      <w:pPr>
        <w:spacing w:after="0" w:line="259" w:lineRule="auto"/>
        <w:ind w:left="427" w:firstLine="0"/>
        <w:jc w:val="right"/>
      </w:pPr>
    </w:p>
    <w:p w14:paraId="17C2582D" w14:textId="77777777" w:rsidR="008F3A25" w:rsidRDefault="008F3A25">
      <w:pPr>
        <w:spacing w:after="0" w:line="259" w:lineRule="auto"/>
        <w:ind w:left="427" w:firstLine="0"/>
        <w:jc w:val="right"/>
      </w:pPr>
    </w:p>
    <w:p w14:paraId="15BD79A3" w14:textId="77777777" w:rsidR="008F3A25" w:rsidRDefault="008F3A25">
      <w:pPr>
        <w:spacing w:after="0" w:line="259" w:lineRule="auto"/>
        <w:ind w:left="427" w:firstLine="0"/>
        <w:jc w:val="right"/>
      </w:pPr>
    </w:p>
    <w:p w14:paraId="20F01A0A" w14:textId="77777777" w:rsidR="008F3A25" w:rsidRDefault="008F3A25">
      <w:pPr>
        <w:spacing w:after="0" w:line="259" w:lineRule="auto"/>
        <w:ind w:left="427" w:firstLine="0"/>
        <w:jc w:val="right"/>
      </w:pPr>
    </w:p>
    <w:p w14:paraId="3623B179" w14:textId="77777777" w:rsidR="008F3A25" w:rsidRDefault="008F3A25">
      <w:pPr>
        <w:spacing w:after="0" w:line="259" w:lineRule="auto"/>
        <w:ind w:left="427" w:firstLine="0"/>
        <w:jc w:val="right"/>
      </w:pPr>
    </w:p>
    <w:p w14:paraId="125C3F82" w14:textId="77777777" w:rsidR="008F3A25" w:rsidRDefault="008F3A25">
      <w:pPr>
        <w:spacing w:after="0" w:line="259" w:lineRule="auto"/>
        <w:ind w:left="427" w:firstLine="0"/>
        <w:jc w:val="right"/>
      </w:pPr>
    </w:p>
    <w:p w14:paraId="77FD1BD1" w14:textId="77777777" w:rsidR="008F3A25" w:rsidRDefault="008F3A25">
      <w:pPr>
        <w:spacing w:after="0" w:line="259" w:lineRule="auto"/>
        <w:ind w:left="427" w:firstLine="0"/>
        <w:jc w:val="right"/>
      </w:pPr>
    </w:p>
    <w:p w14:paraId="4421069B" w14:textId="77777777" w:rsidR="008F3A25" w:rsidRDefault="008F3A25">
      <w:pPr>
        <w:spacing w:after="0" w:line="259" w:lineRule="auto"/>
        <w:ind w:left="427" w:firstLine="0"/>
        <w:jc w:val="right"/>
      </w:pPr>
    </w:p>
    <w:p w14:paraId="42072E84" w14:textId="77777777" w:rsidR="008F3A25" w:rsidRDefault="008F3A25">
      <w:pPr>
        <w:spacing w:after="0" w:line="259" w:lineRule="auto"/>
        <w:ind w:left="427" w:firstLine="0"/>
        <w:jc w:val="right"/>
      </w:pPr>
    </w:p>
    <w:p w14:paraId="28905F5D" w14:textId="77777777" w:rsidR="008F3A25" w:rsidRDefault="002A4932">
      <w:pPr>
        <w:spacing w:after="0" w:line="259" w:lineRule="auto"/>
        <w:ind w:left="427" w:firstLine="0"/>
        <w:jc w:val="right"/>
        <w:rPr>
          <w:b/>
        </w:rPr>
      </w:pPr>
      <w:r>
        <w:rPr>
          <w:b/>
        </w:rPr>
        <w:lastRenderedPageBreak/>
        <w:t>Załącznik nr 4 do SWZ</w:t>
      </w:r>
    </w:p>
    <w:p w14:paraId="45A72B5B" w14:textId="77777777" w:rsidR="008F3A25" w:rsidRDefault="008F3A25">
      <w:pPr>
        <w:spacing w:after="0" w:line="259" w:lineRule="auto"/>
        <w:ind w:left="427" w:firstLine="0"/>
        <w:jc w:val="right"/>
      </w:pPr>
    </w:p>
    <w:p w14:paraId="39372138" w14:textId="77777777" w:rsidR="008F3A25" w:rsidRDefault="002A4932">
      <w:pPr>
        <w:spacing w:after="0" w:line="259" w:lineRule="auto"/>
        <w:ind w:left="427" w:firstLine="0"/>
      </w:pPr>
      <w:r>
        <w:rPr>
          <w:b/>
        </w:rPr>
        <w:t xml:space="preserve">Podmiot udostępniający zasoby: </w:t>
      </w:r>
    </w:p>
    <w:tbl>
      <w:tblPr>
        <w:tblW w:w="9216" w:type="dxa"/>
        <w:tblInd w:w="113" w:type="dxa"/>
        <w:tblLayout w:type="fixed"/>
        <w:tblCellMar>
          <w:top w:w="9" w:type="dxa"/>
          <w:right w:w="48" w:type="dxa"/>
        </w:tblCellMar>
        <w:tblLook w:val="04A0" w:firstRow="1" w:lastRow="0" w:firstColumn="1" w:lastColumn="0" w:noHBand="0" w:noVBand="1"/>
      </w:tblPr>
      <w:tblGrid>
        <w:gridCol w:w="1811"/>
        <w:gridCol w:w="3132"/>
        <w:gridCol w:w="1558"/>
        <w:gridCol w:w="2715"/>
      </w:tblGrid>
      <w:tr w:rsidR="008F3A25" w14:paraId="3E8E3F4B" w14:textId="77777777">
        <w:trPr>
          <w:trHeight w:val="1334"/>
        </w:trPr>
        <w:tc>
          <w:tcPr>
            <w:tcW w:w="4942" w:type="dxa"/>
            <w:gridSpan w:val="2"/>
            <w:tcBorders>
              <w:top w:val="single" w:sz="4" w:space="0" w:color="000000"/>
              <w:left w:val="single" w:sz="4" w:space="0" w:color="000000"/>
              <w:bottom w:val="single" w:sz="4" w:space="0" w:color="000000"/>
              <w:right w:val="single" w:sz="4" w:space="0" w:color="000000"/>
            </w:tcBorders>
            <w:vAlign w:val="center"/>
          </w:tcPr>
          <w:p w14:paraId="13022F0C" w14:textId="77777777" w:rsidR="008F3A25" w:rsidRDefault="002A4932">
            <w:pPr>
              <w:spacing w:after="0" w:line="259" w:lineRule="auto"/>
              <w:ind w:left="427" w:firstLine="0"/>
            </w:pPr>
            <w:r>
              <w:t>Pełna nazwa/firma, adres:</w:t>
            </w:r>
          </w:p>
        </w:tc>
        <w:tc>
          <w:tcPr>
            <w:tcW w:w="4273" w:type="dxa"/>
            <w:gridSpan w:val="2"/>
            <w:tcBorders>
              <w:top w:val="single" w:sz="4" w:space="0" w:color="000000"/>
              <w:left w:val="single" w:sz="4" w:space="0" w:color="000000"/>
              <w:bottom w:val="single" w:sz="4" w:space="0" w:color="000000"/>
              <w:right w:val="single" w:sz="4" w:space="0" w:color="000000"/>
            </w:tcBorders>
          </w:tcPr>
          <w:p w14:paraId="55D3A0B2" w14:textId="77777777" w:rsidR="008F3A25" w:rsidRDefault="008F3A25">
            <w:pPr>
              <w:spacing w:after="0" w:line="259" w:lineRule="auto"/>
              <w:ind w:left="427" w:firstLine="0"/>
            </w:pPr>
          </w:p>
          <w:p w14:paraId="32C8B57D" w14:textId="77777777" w:rsidR="008F3A25" w:rsidRDefault="008F3A25">
            <w:pPr>
              <w:spacing w:after="0" w:line="259" w:lineRule="auto"/>
              <w:ind w:left="427" w:firstLine="0"/>
            </w:pPr>
          </w:p>
          <w:p w14:paraId="58E75AAB" w14:textId="77777777" w:rsidR="008F3A25" w:rsidRDefault="008F3A25">
            <w:pPr>
              <w:spacing w:after="0" w:line="259" w:lineRule="auto"/>
              <w:ind w:left="427" w:firstLine="0"/>
            </w:pPr>
          </w:p>
        </w:tc>
      </w:tr>
      <w:tr w:rsidR="008F3A25" w14:paraId="38712B53" w14:textId="77777777">
        <w:trPr>
          <w:trHeight w:val="838"/>
        </w:trPr>
        <w:tc>
          <w:tcPr>
            <w:tcW w:w="1810" w:type="dxa"/>
            <w:tcBorders>
              <w:top w:val="single" w:sz="4" w:space="0" w:color="000000"/>
              <w:left w:val="single" w:sz="4" w:space="0" w:color="000000"/>
              <w:bottom w:val="single" w:sz="4" w:space="0" w:color="000000"/>
              <w:right w:val="single" w:sz="4" w:space="0" w:color="000000"/>
            </w:tcBorders>
          </w:tcPr>
          <w:p w14:paraId="721EECAC" w14:textId="77777777" w:rsidR="008F3A25" w:rsidRDefault="002A4932">
            <w:pPr>
              <w:spacing w:after="0" w:line="259" w:lineRule="auto"/>
              <w:ind w:left="427" w:firstLine="0"/>
            </w:pPr>
            <w:r>
              <w:t>NIP/PESEL:</w:t>
            </w:r>
          </w:p>
        </w:tc>
        <w:tc>
          <w:tcPr>
            <w:tcW w:w="3132" w:type="dxa"/>
            <w:tcBorders>
              <w:top w:val="single" w:sz="4" w:space="0" w:color="000000"/>
              <w:left w:val="single" w:sz="4" w:space="0" w:color="000000"/>
              <w:bottom w:val="single" w:sz="4" w:space="0" w:color="000000"/>
              <w:right w:val="single" w:sz="4" w:space="0" w:color="000000"/>
            </w:tcBorders>
          </w:tcPr>
          <w:p w14:paraId="276A66D1" w14:textId="77777777" w:rsidR="008F3A25" w:rsidRDefault="008F3A25">
            <w:pPr>
              <w:spacing w:after="0" w:line="259" w:lineRule="auto"/>
              <w:ind w:left="427" w:firstLine="0"/>
            </w:pPr>
          </w:p>
          <w:p w14:paraId="37F71BCB" w14:textId="77777777" w:rsidR="008F3A25" w:rsidRDefault="008F3A25">
            <w:pPr>
              <w:spacing w:after="0" w:line="259" w:lineRule="auto"/>
              <w:ind w:left="427" w:firstLine="0"/>
            </w:pPr>
          </w:p>
        </w:tc>
        <w:tc>
          <w:tcPr>
            <w:tcW w:w="1558" w:type="dxa"/>
            <w:tcBorders>
              <w:top w:val="single" w:sz="4" w:space="0" w:color="000000"/>
              <w:left w:val="single" w:sz="4" w:space="0" w:color="000000"/>
              <w:bottom w:val="single" w:sz="4" w:space="0" w:color="000000"/>
              <w:right w:val="single" w:sz="4" w:space="0" w:color="000000"/>
            </w:tcBorders>
          </w:tcPr>
          <w:p w14:paraId="1DF2199C" w14:textId="77777777" w:rsidR="008F3A25" w:rsidRDefault="002A4932">
            <w:pPr>
              <w:spacing w:after="0" w:line="259" w:lineRule="auto"/>
              <w:ind w:left="427" w:firstLine="0"/>
            </w:pPr>
            <w:r>
              <w:t>REGON:</w:t>
            </w:r>
          </w:p>
        </w:tc>
        <w:tc>
          <w:tcPr>
            <w:tcW w:w="2715" w:type="dxa"/>
            <w:tcBorders>
              <w:top w:val="single" w:sz="4" w:space="0" w:color="000000"/>
              <w:left w:val="single" w:sz="4" w:space="0" w:color="000000"/>
              <w:bottom w:val="single" w:sz="4" w:space="0" w:color="000000"/>
              <w:right w:val="single" w:sz="4" w:space="0" w:color="000000"/>
            </w:tcBorders>
          </w:tcPr>
          <w:p w14:paraId="6BCD277F" w14:textId="77777777" w:rsidR="008F3A25" w:rsidRDefault="008F3A25">
            <w:pPr>
              <w:spacing w:after="0" w:line="259" w:lineRule="auto"/>
              <w:ind w:left="427" w:firstLine="0"/>
            </w:pPr>
          </w:p>
        </w:tc>
      </w:tr>
      <w:tr w:rsidR="008F3A25" w14:paraId="7940698E" w14:textId="77777777">
        <w:trPr>
          <w:trHeight w:val="841"/>
        </w:trPr>
        <w:tc>
          <w:tcPr>
            <w:tcW w:w="4942" w:type="dxa"/>
            <w:gridSpan w:val="2"/>
            <w:tcBorders>
              <w:top w:val="single" w:sz="4" w:space="0" w:color="000000"/>
              <w:left w:val="single" w:sz="4" w:space="0" w:color="000000"/>
              <w:bottom w:val="single" w:sz="4" w:space="0" w:color="000000"/>
              <w:right w:val="single" w:sz="4" w:space="0" w:color="000000"/>
            </w:tcBorders>
          </w:tcPr>
          <w:p w14:paraId="6897D01D" w14:textId="77777777" w:rsidR="008F3A25" w:rsidRDefault="002A4932">
            <w:pPr>
              <w:spacing w:after="0" w:line="259" w:lineRule="auto"/>
              <w:ind w:left="427" w:firstLine="0"/>
            </w:pPr>
            <w:r>
              <w:t>Reprezentowany przez:</w:t>
            </w:r>
          </w:p>
          <w:p w14:paraId="2317D4E2" w14:textId="77777777" w:rsidR="008F3A25" w:rsidRDefault="002A4932">
            <w:pPr>
              <w:spacing w:after="0" w:line="259" w:lineRule="auto"/>
              <w:ind w:left="427" w:firstLine="0"/>
            </w:pPr>
            <w:r>
              <w:rPr>
                <w:i/>
              </w:rPr>
              <w:t>(imię i nazwisko, stanowisko/podstawa do reprezentacji)</w:t>
            </w:r>
          </w:p>
        </w:tc>
        <w:tc>
          <w:tcPr>
            <w:tcW w:w="4273" w:type="dxa"/>
            <w:gridSpan w:val="2"/>
            <w:tcBorders>
              <w:top w:val="single" w:sz="4" w:space="0" w:color="000000"/>
              <w:left w:val="single" w:sz="4" w:space="0" w:color="000000"/>
              <w:bottom w:val="single" w:sz="4" w:space="0" w:color="000000"/>
              <w:right w:val="single" w:sz="4" w:space="0" w:color="000000"/>
            </w:tcBorders>
          </w:tcPr>
          <w:p w14:paraId="644EAE9A" w14:textId="77777777" w:rsidR="008F3A25" w:rsidRDefault="008F3A25">
            <w:pPr>
              <w:spacing w:after="0" w:line="259" w:lineRule="auto"/>
              <w:ind w:left="427" w:firstLine="0"/>
            </w:pPr>
          </w:p>
          <w:p w14:paraId="398D353E" w14:textId="77777777" w:rsidR="008F3A25" w:rsidRDefault="008F3A25">
            <w:pPr>
              <w:spacing w:after="0" w:line="259" w:lineRule="auto"/>
              <w:ind w:left="427" w:firstLine="0"/>
            </w:pPr>
          </w:p>
        </w:tc>
      </w:tr>
    </w:tbl>
    <w:p w14:paraId="371E6B37" w14:textId="77777777" w:rsidR="008F3A25" w:rsidRDefault="002A4932">
      <w:pPr>
        <w:spacing w:after="0" w:line="259" w:lineRule="auto"/>
        <w:ind w:left="427" w:firstLine="0"/>
      </w:pPr>
      <w:r>
        <w:t xml:space="preserve"> </w:t>
      </w:r>
    </w:p>
    <w:p w14:paraId="2503F5EC" w14:textId="77777777" w:rsidR="008F3A25" w:rsidRDefault="002A4932">
      <w:pPr>
        <w:spacing w:after="0" w:line="259" w:lineRule="auto"/>
        <w:ind w:left="427" w:firstLine="0"/>
        <w:jc w:val="center"/>
        <w:rPr>
          <w:b/>
          <w:u w:val="single"/>
        </w:rPr>
      </w:pPr>
      <w:r>
        <w:rPr>
          <w:b/>
          <w:u w:val="single"/>
        </w:rPr>
        <w:t>ZOBOWIAZANIE DO ODDANIA DO DYSPOZYCJI NIEZBĘDNYCH ZASOBÓW</w:t>
      </w:r>
    </w:p>
    <w:p w14:paraId="23FE2984" w14:textId="77777777" w:rsidR="008F3A25" w:rsidRDefault="002A4932">
      <w:pPr>
        <w:spacing w:after="0" w:line="259" w:lineRule="auto"/>
        <w:ind w:left="427" w:firstLine="0"/>
      </w:pPr>
      <w:r>
        <w:rPr>
          <w:b/>
        </w:rPr>
        <w:t xml:space="preserve"> </w:t>
      </w:r>
    </w:p>
    <w:p w14:paraId="688B6B11" w14:textId="77777777" w:rsidR="008F3A25" w:rsidRDefault="002A4932">
      <w:pPr>
        <w:spacing w:after="0" w:line="259" w:lineRule="auto"/>
        <w:ind w:left="0" w:firstLine="0"/>
        <w:jc w:val="both"/>
      </w:pPr>
      <w:r>
        <w:t xml:space="preserve">Ja/my, niżej podpisany/ni, reprezentujący firmę ……………………………..………………………. </w:t>
      </w:r>
    </w:p>
    <w:p w14:paraId="47975B45" w14:textId="77777777" w:rsidR="008F3A25" w:rsidRDefault="002A4932">
      <w:pPr>
        <w:spacing w:after="0" w:line="259" w:lineRule="auto"/>
        <w:ind w:left="0" w:right="283" w:firstLine="0"/>
        <w:jc w:val="both"/>
      </w:pPr>
      <w:r>
        <w:t xml:space="preserve">z siedzibą </w:t>
      </w:r>
      <w:r>
        <w:tab/>
        <w:t xml:space="preserve">…………………………………………………………………………………………. zobowiązujemy się zgodnie z postanowieniami art. 118 ustawy z dnia 11 września 2019 r. Prawo zamówień publicznych </w:t>
      </w:r>
      <w:r>
        <w:tab/>
        <w:t xml:space="preserve">do </w:t>
      </w:r>
      <w:r>
        <w:tab/>
        <w:t xml:space="preserve">oddania </w:t>
      </w:r>
      <w:r>
        <w:tab/>
        <w:t xml:space="preserve">do </w:t>
      </w:r>
      <w:r>
        <w:tab/>
        <w:t xml:space="preserve">dyspozycji </w:t>
      </w:r>
      <w:r>
        <w:tab/>
        <w:t xml:space="preserve">Wykonawcy </w:t>
      </w:r>
      <w:r>
        <w:tab/>
        <w:t>tj. ………………………….………………………………………………….…………………………….…………………………………………………………………………………………………..…</w:t>
      </w:r>
    </w:p>
    <w:p w14:paraId="149535B8" w14:textId="01CA69F2" w:rsidR="008F3A25" w:rsidRDefault="002A4932">
      <w:pPr>
        <w:spacing w:after="0" w:line="259" w:lineRule="auto"/>
        <w:ind w:left="0" w:right="283" w:firstLine="0"/>
        <w:jc w:val="both"/>
      </w:pPr>
      <w:r>
        <w:t xml:space="preserve">niezbędnych zasobów na potrzeby realizacji zamówienia publicznego pn. </w:t>
      </w:r>
      <w:r>
        <w:rPr>
          <w:b/>
          <w:i/>
        </w:rPr>
        <w:t>„Odbiór i transport zmieszanych i segregowanych odpadów komunalnych zebranych od właścicieli nieruchomości zamieszkałych w Gminie Lubniewice</w:t>
      </w:r>
      <w:r w:rsidRPr="006D171E">
        <w:rPr>
          <w:b/>
          <w:i/>
          <w:color w:val="EE0000"/>
        </w:rPr>
        <w:t xml:space="preserve"> </w:t>
      </w:r>
      <w:r w:rsidRPr="0058289D">
        <w:rPr>
          <w:b/>
          <w:i/>
          <w:color w:val="auto"/>
        </w:rPr>
        <w:t xml:space="preserve">od 1 </w:t>
      </w:r>
      <w:r w:rsidR="00AD2165" w:rsidRPr="0058289D">
        <w:rPr>
          <w:b/>
          <w:i/>
          <w:color w:val="auto"/>
        </w:rPr>
        <w:t>stycznia</w:t>
      </w:r>
      <w:r w:rsidRPr="0058289D">
        <w:rPr>
          <w:b/>
          <w:i/>
          <w:color w:val="auto"/>
        </w:rPr>
        <w:t xml:space="preserve"> 202</w:t>
      </w:r>
      <w:r w:rsidR="00AD2165" w:rsidRPr="0058289D">
        <w:rPr>
          <w:b/>
          <w:i/>
          <w:color w:val="auto"/>
        </w:rPr>
        <w:t>6</w:t>
      </w:r>
      <w:r w:rsidRPr="0058289D">
        <w:rPr>
          <w:b/>
          <w:i/>
          <w:color w:val="auto"/>
        </w:rPr>
        <w:t xml:space="preserve"> r. do </w:t>
      </w:r>
      <w:r w:rsidR="00AD2165" w:rsidRPr="0058289D">
        <w:rPr>
          <w:b/>
          <w:i/>
          <w:color w:val="auto"/>
        </w:rPr>
        <w:t>30</w:t>
      </w:r>
      <w:r w:rsidRPr="0058289D">
        <w:rPr>
          <w:b/>
          <w:i/>
          <w:color w:val="auto"/>
        </w:rPr>
        <w:t xml:space="preserve"> </w:t>
      </w:r>
      <w:r w:rsidR="00AD2165" w:rsidRPr="0058289D">
        <w:rPr>
          <w:b/>
          <w:i/>
          <w:color w:val="auto"/>
        </w:rPr>
        <w:t>czerwca</w:t>
      </w:r>
      <w:r w:rsidRPr="0058289D">
        <w:rPr>
          <w:b/>
          <w:i/>
          <w:color w:val="auto"/>
        </w:rPr>
        <w:t xml:space="preserve"> 202</w:t>
      </w:r>
      <w:r w:rsidR="00AD2165" w:rsidRPr="0058289D">
        <w:rPr>
          <w:b/>
          <w:i/>
          <w:color w:val="auto"/>
        </w:rPr>
        <w:t>7</w:t>
      </w:r>
      <w:r w:rsidRPr="0058289D">
        <w:rPr>
          <w:b/>
          <w:i/>
          <w:color w:val="auto"/>
        </w:rPr>
        <w:t xml:space="preserve"> r.” </w:t>
      </w:r>
    </w:p>
    <w:p w14:paraId="3B3A8A8B" w14:textId="77777777" w:rsidR="008F3A25" w:rsidRDefault="008F3A25">
      <w:pPr>
        <w:spacing w:after="0" w:line="259" w:lineRule="auto"/>
        <w:ind w:left="0" w:firstLine="0"/>
        <w:jc w:val="both"/>
      </w:pPr>
    </w:p>
    <w:p w14:paraId="4FE1C0E6" w14:textId="77777777" w:rsidR="008F3A25" w:rsidRDefault="002A4932">
      <w:pPr>
        <w:spacing w:after="0" w:line="259" w:lineRule="auto"/>
        <w:ind w:left="0" w:firstLine="0"/>
        <w:jc w:val="both"/>
      </w:pPr>
      <w:r>
        <w:t xml:space="preserve">Oświadczam, że:  </w:t>
      </w:r>
    </w:p>
    <w:p w14:paraId="22B21F8F" w14:textId="77777777" w:rsidR="008F3A25" w:rsidRDefault="002A4932">
      <w:pPr>
        <w:numPr>
          <w:ilvl w:val="0"/>
          <w:numId w:val="54"/>
        </w:numPr>
        <w:tabs>
          <w:tab w:val="left" w:pos="426"/>
        </w:tabs>
        <w:spacing w:after="0" w:line="259" w:lineRule="auto"/>
        <w:ind w:left="0" w:hanging="10"/>
      </w:pPr>
      <w:r>
        <w:t xml:space="preserve">udostępniam Wykonawcy ww. zasoby, w następującym zakresie: </w:t>
      </w:r>
    </w:p>
    <w:p w14:paraId="267168EC" w14:textId="77777777" w:rsidR="008F3A25" w:rsidRDefault="002A4932">
      <w:pPr>
        <w:spacing w:after="0" w:line="259" w:lineRule="auto"/>
        <w:ind w:left="0" w:firstLine="0"/>
      </w:pPr>
      <w:r>
        <w:t xml:space="preserve">………………………………………………………………………………………………………..… </w:t>
      </w:r>
    </w:p>
    <w:p w14:paraId="67D2F382" w14:textId="77777777" w:rsidR="008F3A25" w:rsidRDefault="002A4932">
      <w:pPr>
        <w:spacing w:after="0" w:line="259" w:lineRule="auto"/>
        <w:ind w:left="0" w:firstLine="0"/>
      </w:pPr>
      <w:r>
        <w:t xml:space="preserve">…………………………………………………………………………………………………..……… </w:t>
      </w:r>
    </w:p>
    <w:p w14:paraId="22D4B0E6" w14:textId="77777777" w:rsidR="008F3A25" w:rsidRDefault="002A4932">
      <w:pPr>
        <w:numPr>
          <w:ilvl w:val="0"/>
          <w:numId w:val="54"/>
        </w:numPr>
        <w:tabs>
          <w:tab w:val="left" w:pos="426"/>
        </w:tabs>
        <w:spacing w:after="0" w:line="259" w:lineRule="auto"/>
        <w:ind w:left="0" w:hanging="10"/>
      </w:pPr>
      <w:r>
        <w:t xml:space="preserve">sposób i okres udostępnienia i wykorzystania udostępnionych przeze mnie zasobów, przez Wykonawcę, przy wykonywaniu zamówienia publicznego będzie następujący: </w:t>
      </w:r>
    </w:p>
    <w:p w14:paraId="549325E5" w14:textId="77777777" w:rsidR="008F3A25" w:rsidRDefault="002A4932">
      <w:pPr>
        <w:spacing w:after="0" w:line="259" w:lineRule="auto"/>
        <w:ind w:left="0" w:firstLine="0"/>
      </w:pPr>
      <w:r>
        <w:t xml:space="preserve">…………………………………………………………………………………………………….…… </w:t>
      </w:r>
    </w:p>
    <w:p w14:paraId="2C21A0D4" w14:textId="77777777" w:rsidR="008F3A25" w:rsidRDefault="002A4932">
      <w:pPr>
        <w:spacing w:after="0" w:line="259" w:lineRule="auto"/>
        <w:ind w:left="0" w:firstLine="0"/>
      </w:pPr>
      <w:r>
        <w:t xml:space="preserve">……………………………………………………………………………………………………….… </w:t>
      </w:r>
    </w:p>
    <w:p w14:paraId="2123A84E" w14:textId="77777777" w:rsidR="008F3A25" w:rsidRDefault="002A4932">
      <w:pPr>
        <w:numPr>
          <w:ilvl w:val="0"/>
          <w:numId w:val="54"/>
        </w:numPr>
        <w:tabs>
          <w:tab w:val="left" w:pos="426"/>
        </w:tabs>
        <w:spacing w:after="0" w:line="259" w:lineRule="auto"/>
        <w:ind w:left="0" w:hanging="10"/>
      </w:pPr>
      <w:r>
        <w:t xml:space="preserve">zakres mojego udziału przy wykonywaniu zamówienia publicznego będzie następujący: </w:t>
      </w:r>
    </w:p>
    <w:p w14:paraId="6FFC7028" w14:textId="77777777" w:rsidR="008F3A25" w:rsidRDefault="002A4932">
      <w:pPr>
        <w:spacing w:after="0" w:line="259" w:lineRule="auto"/>
        <w:ind w:left="0" w:firstLine="0"/>
      </w:pPr>
      <w:r>
        <w:t xml:space="preserve">…………………………………………………………………………………………….…………… </w:t>
      </w:r>
    </w:p>
    <w:p w14:paraId="426794BC" w14:textId="77777777" w:rsidR="008F3A25" w:rsidRDefault="002A4932">
      <w:pPr>
        <w:spacing w:after="0" w:line="259" w:lineRule="auto"/>
        <w:ind w:left="0" w:firstLine="0"/>
      </w:pPr>
      <w:r>
        <w:t xml:space="preserve">…………………………………………………………………………………………….…………… </w:t>
      </w:r>
    </w:p>
    <w:p w14:paraId="1AC1C0D9" w14:textId="77777777" w:rsidR="008F3A25" w:rsidRDefault="002A4932">
      <w:pPr>
        <w:numPr>
          <w:ilvl w:val="0"/>
          <w:numId w:val="54"/>
        </w:numPr>
        <w:tabs>
          <w:tab w:val="left" w:pos="426"/>
        </w:tabs>
        <w:spacing w:after="0" w:line="259" w:lineRule="auto"/>
        <w:ind w:left="0" w:hanging="10"/>
      </w:pPr>
      <w:r>
        <w:t xml:space="preserve">zrealizuję roboty budowlane lub usługi, których wskazane zdolności dotyczą. </w:t>
      </w:r>
    </w:p>
    <w:p w14:paraId="1610026D" w14:textId="77777777" w:rsidR="008F3A25" w:rsidRDefault="002A4932">
      <w:pPr>
        <w:spacing w:after="0" w:line="259" w:lineRule="auto"/>
        <w:ind w:left="0" w:firstLine="0"/>
      </w:pPr>
      <w:r>
        <w:t xml:space="preserve"> </w:t>
      </w:r>
    </w:p>
    <w:p w14:paraId="7F39CEE9" w14:textId="77777777" w:rsidR="008F3A25" w:rsidRDefault="008F3A25">
      <w:pPr>
        <w:spacing w:after="0" w:line="259" w:lineRule="auto"/>
        <w:ind w:left="0" w:firstLine="0"/>
      </w:pPr>
    </w:p>
    <w:p w14:paraId="67C3AD23" w14:textId="77777777" w:rsidR="008F3A25" w:rsidRDefault="002A4932">
      <w:pPr>
        <w:spacing w:after="0" w:line="259" w:lineRule="auto"/>
        <w:ind w:left="0" w:firstLine="0"/>
        <w:jc w:val="center"/>
      </w:pPr>
      <w:r>
        <w:t>Miejscowość : …………………………..data: ……………………………</w:t>
      </w:r>
    </w:p>
    <w:p w14:paraId="58D61884" w14:textId="77777777" w:rsidR="008F3A25" w:rsidRDefault="002A4932">
      <w:pPr>
        <w:spacing w:after="0" w:line="259" w:lineRule="auto"/>
        <w:ind w:left="0" w:firstLine="0"/>
      </w:pPr>
      <w:r>
        <w:t xml:space="preserve"> </w:t>
      </w:r>
    </w:p>
    <w:p w14:paraId="28776303" w14:textId="77777777" w:rsidR="008F3A25" w:rsidRDefault="002A4932">
      <w:pPr>
        <w:spacing w:after="0" w:line="259" w:lineRule="auto"/>
        <w:ind w:left="0" w:firstLine="0"/>
        <w:jc w:val="both"/>
        <w:rPr>
          <w:i/>
          <w:sz w:val="20"/>
          <w:szCs w:val="20"/>
        </w:rPr>
      </w:pPr>
      <w:r>
        <w:rPr>
          <w:sz w:val="20"/>
          <w:szCs w:val="20"/>
          <w:u w:val="single"/>
        </w:rPr>
        <w:t>Uwaga</w:t>
      </w:r>
      <w:r>
        <w:rPr>
          <w:sz w:val="20"/>
          <w:szCs w:val="20"/>
        </w:rPr>
        <w:t xml:space="preserve">: </w:t>
      </w:r>
      <w:r>
        <w:rPr>
          <w:i/>
          <w:sz w:val="20"/>
          <w:szCs w:val="20"/>
        </w:rPr>
        <w:t>Niniejsze zobowiązanie wypełnia i podpisuje podmiot udostępniający zasoby w przypadku, gdy Wykonawca polega na zdolnościach technicznych lub zawodowych lub sytuacji finansowej lub ekonomicznej podmiotów udostępniających zasoby w celu potwierdzenia spełniania warunków udziału w postępowaniu.</w:t>
      </w:r>
    </w:p>
    <w:p w14:paraId="071E2284" w14:textId="77777777" w:rsidR="008F3A25" w:rsidRDefault="008F3A25">
      <w:pPr>
        <w:spacing w:after="0" w:line="259" w:lineRule="auto"/>
        <w:ind w:left="0" w:firstLine="0"/>
        <w:jc w:val="both"/>
        <w:rPr>
          <w:i/>
          <w:sz w:val="20"/>
          <w:szCs w:val="20"/>
        </w:rPr>
      </w:pPr>
    </w:p>
    <w:p w14:paraId="2A1ECCD0" w14:textId="77777777" w:rsidR="008F3A25" w:rsidRDefault="008F3A25">
      <w:pPr>
        <w:spacing w:after="0" w:line="259" w:lineRule="auto"/>
        <w:ind w:left="0" w:firstLine="0"/>
        <w:jc w:val="both"/>
        <w:rPr>
          <w:i/>
          <w:sz w:val="20"/>
          <w:szCs w:val="20"/>
        </w:rPr>
      </w:pPr>
    </w:p>
    <w:p w14:paraId="7AA41D81" w14:textId="77777777" w:rsidR="008F3A25" w:rsidRDefault="008F3A25">
      <w:pPr>
        <w:spacing w:after="0" w:line="259" w:lineRule="auto"/>
        <w:ind w:left="0" w:firstLine="0"/>
        <w:jc w:val="both"/>
        <w:rPr>
          <w:i/>
          <w:sz w:val="20"/>
          <w:szCs w:val="20"/>
        </w:rPr>
      </w:pPr>
    </w:p>
    <w:p w14:paraId="050CC4D2" w14:textId="77777777" w:rsidR="008F3A25" w:rsidRDefault="002A4932">
      <w:pPr>
        <w:spacing w:after="0" w:line="259" w:lineRule="auto"/>
        <w:ind w:left="0" w:firstLine="0"/>
        <w:jc w:val="right"/>
        <w:rPr>
          <w:b/>
          <w:szCs w:val="24"/>
        </w:rPr>
      </w:pPr>
      <w:r>
        <w:rPr>
          <w:b/>
          <w:szCs w:val="24"/>
        </w:rPr>
        <w:lastRenderedPageBreak/>
        <w:t>Załącznik nr 5 do SWZ</w:t>
      </w:r>
    </w:p>
    <w:p w14:paraId="55E74F94" w14:textId="77777777" w:rsidR="008F3A25" w:rsidRDefault="002A4932">
      <w:pPr>
        <w:spacing w:after="0" w:line="259" w:lineRule="auto"/>
        <w:ind w:left="427" w:firstLine="0"/>
      </w:pPr>
      <w:r>
        <w:rPr>
          <w:b/>
        </w:rPr>
        <w:t xml:space="preserve">Wykonawca: </w:t>
      </w:r>
    </w:p>
    <w:tbl>
      <w:tblPr>
        <w:tblW w:w="8899" w:type="dxa"/>
        <w:tblInd w:w="5" w:type="dxa"/>
        <w:tblLayout w:type="fixed"/>
        <w:tblCellMar>
          <w:top w:w="8" w:type="dxa"/>
          <w:right w:w="53" w:type="dxa"/>
        </w:tblCellMar>
        <w:tblLook w:val="04A0" w:firstRow="1" w:lastRow="0" w:firstColumn="1" w:lastColumn="0" w:noHBand="0" w:noVBand="1"/>
      </w:tblPr>
      <w:tblGrid>
        <w:gridCol w:w="1816"/>
        <w:gridCol w:w="3102"/>
        <w:gridCol w:w="1557"/>
        <w:gridCol w:w="2424"/>
      </w:tblGrid>
      <w:tr w:rsidR="008F3A25" w14:paraId="13D319AB" w14:textId="77777777">
        <w:trPr>
          <w:trHeight w:val="1344"/>
        </w:trPr>
        <w:tc>
          <w:tcPr>
            <w:tcW w:w="4917" w:type="dxa"/>
            <w:gridSpan w:val="2"/>
            <w:tcBorders>
              <w:top w:val="single" w:sz="4" w:space="0" w:color="000000"/>
              <w:left w:val="single" w:sz="4" w:space="0" w:color="000000"/>
              <w:bottom w:val="single" w:sz="4" w:space="0" w:color="000000"/>
              <w:right w:val="single" w:sz="4" w:space="0" w:color="000000"/>
            </w:tcBorders>
          </w:tcPr>
          <w:p w14:paraId="25E4CFD0" w14:textId="77777777" w:rsidR="008F3A25" w:rsidRDefault="002A4932">
            <w:pPr>
              <w:spacing w:after="0" w:line="259" w:lineRule="auto"/>
              <w:ind w:left="427" w:firstLine="0"/>
            </w:pPr>
            <w:r>
              <w:t>Pełna nazwa/firma, adres:</w:t>
            </w:r>
          </w:p>
        </w:tc>
        <w:tc>
          <w:tcPr>
            <w:tcW w:w="3981" w:type="dxa"/>
            <w:gridSpan w:val="2"/>
            <w:tcBorders>
              <w:top w:val="single" w:sz="4" w:space="0" w:color="000000"/>
              <w:left w:val="single" w:sz="4" w:space="0" w:color="000000"/>
              <w:bottom w:val="single" w:sz="4" w:space="0" w:color="000000"/>
              <w:right w:val="single" w:sz="4" w:space="0" w:color="000000"/>
            </w:tcBorders>
          </w:tcPr>
          <w:p w14:paraId="56051961" w14:textId="77777777" w:rsidR="008F3A25" w:rsidRDefault="008F3A25">
            <w:pPr>
              <w:spacing w:after="0" w:line="259" w:lineRule="auto"/>
              <w:ind w:left="427" w:firstLine="0"/>
            </w:pPr>
          </w:p>
          <w:p w14:paraId="1CAB8EA2" w14:textId="77777777" w:rsidR="008F3A25" w:rsidRDefault="008F3A25">
            <w:pPr>
              <w:spacing w:after="0" w:line="259" w:lineRule="auto"/>
              <w:ind w:left="427" w:firstLine="0"/>
            </w:pPr>
          </w:p>
          <w:p w14:paraId="7C8BA202" w14:textId="77777777" w:rsidR="008F3A25" w:rsidRDefault="008F3A25">
            <w:pPr>
              <w:spacing w:after="0" w:line="259" w:lineRule="auto"/>
              <w:ind w:left="427" w:firstLine="0"/>
            </w:pPr>
          </w:p>
        </w:tc>
      </w:tr>
      <w:tr w:rsidR="008F3A25" w14:paraId="042CF6F8" w14:textId="77777777">
        <w:trPr>
          <w:trHeight w:val="770"/>
        </w:trPr>
        <w:tc>
          <w:tcPr>
            <w:tcW w:w="1815" w:type="dxa"/>
            <w:tcBorders>
              <w:top w:val="single" w:sz="4" w:space="0" w:color="000000"/>
              <w:left w:val="single" w:sz="4" w:space="0" w:color="000000"/>
              <w:bottom w:val="single" w:sz="4" w:space="0" w:color="000000"/>
              <w:right w:val="single" w:sz="4" w:space="0" w:color="000000"/>
            </w:tcBorders>
          </w:tcPr>
          <w:p w14:paraId="248C812D" w14:textId="77777777" w:rsidR="008F3A25" w:rsidRDefault="002A4932">
            <w:pPr>
              <w:spacing w:after="0" w:line="259" w:lineRule="auto"/>
              <w:ind w:left="427" w:firstLine="0"/>
            </w:pPr>
            <w:r>
              <w:t>NIP/PESEL:</w:t>
            </w:r>
          </w:p>
        </w:tc>
        <w:tc>
          <w:tcPr>
            <w:tcW w:w="3102" w:type="dxa"/>
            <w:tcBorders>
              <w:top w:val="single" w:sz="4" w:space="0" w:color="000000"/>
              <w:left w:val="single" w:sz="4" w:space="0" w:color="000000"/>
              <w:bottom w:val="single" w:sz="4" w:space="0" w:color="000000"/>
              <w:right w:val="single" w:sz="4" w:space="0" w:color="000000"/>
            </w:tcBorders>
          </w:tcPr>
          <w:p w14:paraId="3D445CD6" w14:textId="77777777" w:rsidR="008F3A25" w:rsidRDefault="008F3A25">
            <w:pPr>
              <w:spacing w:after="0" w:line="259" w:lineRule="auto"/>
              <w:ind w:left="427" w:firstLine="0"/>
            </w:pPr>
          </w:p>
          <w:p w14:paraId="02AA4E25" w14:textId="77777777" w:rsidR="008F3A25" w:rsidRDefault="008F3A25">
            <w:pPr>
              <w:spacing w:after="0" w:line="259" w:lineRule="auto"/>
              <w:ind w:left="427" w:firstLine="0"/>
            </w:pPr>
          </w:p>
        </w:tc>
        <w:tc>
          <w:tcPr>
            <w:tcW w:w="1557" w:type="dxa"/>
            <w:tcBorders>
              <w:top w:val="single" w:sz="4" w:space="0" w:color="000000"/>
              <w:left w:val="single" w:sz="4" w:space="0" w:color="000000"/>
              <w:bottom w:val="single" w:sz="4" w:space="0" w:color="000000"/>
              <w:right w:val="single" w:sz="4" w:space="0" w:color="000000"/>
            </w:tcBorders>
          </w:tcPr>
          <w:p w14:paraId="5A849118" w14:textId="77777777" w:rsidR="008F3A25" w:rsidRDefault="002A4932">
            <w:pPr>
              <w:spacing w:after="0" w:line="259" w:lineRule="auto"/>
              <w:ind w:left="427" w:firstLine="0"/>
            </w:pPr>
            <w:r>
              <w:t>REGON:</w:t>
            </w:r>
          </w:p>
        </w:tc>
        <w:tc>
          <w:tcPr>
            <w:tcW w:w="2424" w:type="dxa"/>
            <w:tcBorders>
              <w:top w:val="single" w:sz="4" w:space="0" w:color="000000"/>
              <w:left w:val="single" w:sz="4" w:space="0" w:color="000000"/>
              <w:bottom w:val="single" w:sz="4" w:space="0" w:color="000000"/>
              <w:right w:val="single" w:sz="4" w:space="0" w:color="000000"/>
            </w:tcBorders>
          </w:tcPr>
          <w:p w14:paraId="2ABF33A4" w14:textId="77777777" w:rsidR="008F3A25" w:rsidRDefault="008F3A25">
            <w:pPr>
              <w:spacing w:after="0" w:line="259" w:lineRule="auto"/>
              <w:ind w:left="427" w:firstLine="0"/>
            </w:pPr>
          </w:p>
        </w:tc>
      </w:tr>
      <w:tr w:rsidR="008F3A25" w14:paraId="27C7B2F5" w14:textId="77777777">
        <w:trPr>
          <w:trHeight w:val="769"/>
        </w:trPr>
        <w:tc>
          <w:tcPr>
            <w:tcW w:w="4917" w:type="dxa"/>
            <w:gridSpan w:val="2"/>
            <w:tcBorders>
              <w:top w:val="single" w:sz="4" w:space="0" w:color="000000"/>
              <w:left w:val="single" w:sz="4" w:space="0" w:color="000000"/>
              <w:bottom w:val="single" w:sz="4" w:space="0" w:color="000000"/>
              <w:right w:val="single" w:sz="4" w:space="0" w:color="000000"/>
            </w:tcBorders>
          </w:tcPr>
          <w:p w14:paraId="4C0B3A25" w14:textId="77777777" w:rsidR="008F3A25" w:rsidRDefault="002A4932">
            <w:pPr>
              <w:spacing w:after="0" w:line="259" w:lineRule="auto"/>
              <w:ind w:left="427" w:firstLine="0"/>
            </w:pPr>
            <w:r>
              <w:t>Reprezentowany przez:</w:t>
            </w:r>
          </w:p>
          <w:p w14:paraId="65C2842B" w14:textId="77777777" w:rsidR="008F3A25" w:rsidRDefault="002A4932">
            <w:pPr>
              <w:spacing w:after="0" w:line="259" w:lineRule="auto"/>
              <w:ind w:left="427" w:firstLine="0"/>
            </w:pPr>
            <w:r>
              <w:rPr>
                <w:i/>
              </w:rPr>
              <w:t>(imię i nazwisko, stanowisko/podstawa do reprezentacji)</w:t>
            </w:r>
          </w:p>
        </w:tc>
        <w:tc>
          <w:tcPr>
            <w:tcW w:w="3981" w:type="dxa"/>
            <w:gridSpan w:val="2"/>
            <w:tcBorders>
              <w:top w:val="single" w:sz="4" w:space="0" w:color="000000"/>
              <w:left w:val="single" w:sz="4" w:space="0" w:color="000000"/>
              <w:bottom w:val="single" w:sz="4" w:space="0" w:color="000000"/>
              <w:right w:val="single" w:sz="4" w:space="0" w:color="000000"/>
            </w:tcBorders>
          </w:tcPr>
          <w:p w14:paraId="72554095" w14:textId="77777777" w:rsidR="008F3A25" w:rsidRDefault="008F3A25">
            <w:pPr>
              <w:spacing w:after="0" w:line="259" w:lineRule="auto"/>
              <w:ind w:left="427" w:firstLine="0"/>
            </w:pPr>
          </w:p>
          <w:p w14:paraId="4B9B8199" w14:textId="77777777" w:rsidR="008F3A25" w:rsidRDefault="008F3A25">
            <w:pPr>
              <w:spacing w:after="0" w:line="259" w:lineRule="auto"/>
              <w:ind w:left="427" w:firstLine="0"/>
            </w:pPr>
          </w:p>
        </w:tc>
      </w:tr>
    </w:tbl>
    <w:p w14:paraId="33293BD1" w14:textId="77777777" w:rsidR="008F3A25" w:rsidRDefault="002A4932">
      <w:pPr>
        <w:spacing w:after="0" w:line="259" w:lineRule="auto"/>
        <w:ind w:left="427" w:firstLine="0"/>
      </w:pPr>
      <w:r>
        <w:t xml:space="preserve"> </w:t>
      </w:r>
    </w:p>
    <w:p w14:paraId="4FE8A075" w14:textId="77777777" w:rsidR="008F3A25" w:rsidRDefault="002A4932">
      <w:pPr>
        <w:spacing w:after="120" w:line="259" w:lineRule="auto"/>
        <w:ind w:left="425" w:firstLine="0"/>
        <w:jc w:val="center"/>
        <w:rPr>
          <w:b/>
        </w:rPr>
      </w:pPr>
      <w:r>
        <w:rPr>
          <w:b/>
          <w:u w:val="single"/>
        </w:rPr>
        <w:t xml:space="preserve">OŚWIADCZENIE </w:t>
      </w:r>
      <w:r>
        <w:rPr>
          <w:u w:val="single"/>
        </w:rPr>
        <w:t>( podmiotu udostępniającego)</w:t>
      </w:r>
    </w:p>
    <w:p w14:paraId="2A60990C" w14:textId="23097EB8" w:rsidR="008F3A25" w:rsidRDefault="002A4932">
      <w:pPr>
        <w:spacing w:before="120" w:after="0" w:line="259" w:lineRule="auto"/>
        <w:ind w:left="425" w:firstLine="0"/>
        <w:jc w:val="center"/>
      </w:pPr>
      <w:r>
        <w:rPr>
          <w:b/>
        </w:rPr>
        <w:t xml:space="preserve">składane na podstawie art. 125 ust. 5 ustawy z dnia 11 września 2019 r.  Prawo zamówień publicznych </w:t>
      </w:r>
      <w:r w:rsidRPr="0058289D">
        <w:rPr>
          <w:color w:val="auto"/>
        </w:rPr>
        <w:t>(Dz.U.20</w:t>
      </w:r>
      <w:r w:rsidR="006D171E" w:rsidRPr="0058289D">
        <w:rPr>
          <w:color w:val="auto"/>
        </w:rPr>
        <w:t>24r</w:t>
      </w:r>
      <w:r w:rsidRPr="0058289D">
        <w:rPr>
          <w:color w:val="auto"/>
        </w:rPr>
        <w:t>.</w:t>
      </w:r>
      <w:r w:rsidR="006D171E" w:rsidRPr="0058289D">
        <w:rPr>
          <w:color w:val="auto"/>
        </w:rPr>
        <w:t>, poz.</w:t>
      </w:r>
      <w:r w:rsidRPr="0058289D">
        <w:rPr>
          <w:color w:val="auto"/>
        </w:rPr>
        <w:t>1</w:t>
      </w:r>
      <w:r w:rsidR="006D171E" w:rsidRPr="0058289D">
        <w:rPr>
          <w:color w:val="auto"/>
        </w:rPr>
        <w:t>320</w:t>
      </w:r>
      <w:r w:rsidRPr="0058289D">
        <w:rPr>
          <w:color w:val="auto"/>
        </w:rPr>
        <w:t xml:space="preserve">) </w:t>
      </w:r>
      <w:r>
        <w:t xml:space="preserve">– </w:t>
      </w:r>
      <w:r>
        <w:rPr>
          <w:b/>
        </w:rPr>
        <w:t xml:space="preserve"> </w:t>
      </w:r>
      <w:r>
        <w:t>(dalej jako: ustawa Pzp),</w:t>
      </w:r>
    </w:p>
    <w:p w14:paraId="56DC3474" w14:textId="77777777" w:rsidR="008F3A25" w:rsidRDefault="008F3A25">
      <w:pPr>
        <w:spacing w:before="120" w:after="0" w:line="259" w:lineRule="auto"/>
        <w:ind w:left="425" w:firstLine="0"/>
        <w:jc w:val="center"/>
      </w:pPr>
    </w:p>
    <w:p w14:paraId="58D530D6" w14:textId="77777777" w:rsidR="008F3A25" w:rsidRDefault="002A4932">
      <w:pPr>
        <w:spacing w:after="120" w:line="259" w:lineRule="auto"/>
        <w:ind w:left="425" w:firstLine="0"/>
        <w:jc w:val="center"/>
        <w:rPr>
          <w:b/>
          <w:u w:val="single"/>
        </w:rPr>
      </w:pPr>
      <w:r>
        <w:rPr>
          <w:b/>
          <w:u w:val="single"/>
        </w:rPr>
        <w:t>DOTYCZĄCE PRZESŁANEK WYKLUCZENIA Z POSTĘPOWANIA I SPEŁNIANIA WARUNKÓW UDZIAŁU W POSTĘPOWANIU</w:t>
      </w:r>
    </w:p>
    <w:p w14:paraId="05BF74C3" w14:textId="77777777" w:rsidR="008F3A25" w:rsidRDefault="002A4932">
      <w:pPr>
        <w:spacing w:after="0" w:line="259" w:lineRule="auto"/>
        <w:ind w:left="427" w:firstLine="0"/>
      </w:pPr>
      <w:r>
        <w:t xml:space="preserve"> </w:t>
      </w:r>
    </w:p>
    <w:p w14:paraId="1CEF095A" w14:textId="31A939D4" w:rsidR="008F3A25" w:rsidRDefault="002A4932">
      <w:pPr>
        <w:spacing w:after="0" w:line="259" w:lineRule="auto"/>
        <w:ind w:left="427" w:firstLine="0"/>
        <w:jc w:val="both"/>
      </w:pPr>
      <w:r>
        <w:t xml:space="preserve">Na potrzeby postępowania o udzielenie zamówienia publicznego pn. </w:t>
      </w:r>
      <w:r>
        <w:rPr>
          <w:b/>
          <w:i/>
        </w:rPr>
        <w:t>„Odbiór i transport zmieszanych i segregowanych odpadów komunalnych zebranych od właścicieli nieruchomości zamieszkałych w Gminie Lubniewice od</w:t>
      </w:r>
      <w:r w:rsidRPr="006D171E">
        <w:rPr>
          <w:b/>
          <w:i/>
          <w:color w:val="EE0000"/>
        </w:rPr>
        <w:t xml:space="preserve"> </w:t>
      </w:r>
      <w:r w:rsidR="006D171E" w:rsidRPr="0058289D">
        <w:rPr>
          <w:b/>
          <w:i/>
          <w:color w:val="auto"/>
        </w:rPr>
        <w:t>1 stycznia</w:t>
      </w:r>
      <w:r w:rsidRPr="0058289D">
        <w:rPr>
          <w:b/>
          <w:i/>
          <w:color w:val="auto"/>
        </w:rPr>
        <w:t xml:space="preserve"> 202</w:t>
      </w:r>
      <w:r w:rsidR="006D171E" w:rsidRPr="0058289D">
        <w:rPr>
          <w:b/>
          <w:i/>
          <w:color w:val="auto"/>
        </w:rPr>
        <w:t>6</w:t>
      </w:r>
      <w:r w:rsidRPr="0058289D">
        <w:rPr>
          <w:b/>
          <w:i/>
          <w:color w:val="auto"/>
        </w:rPr>
        <w:t xml:space="preserve"> r. do 3</w:t>
      </w:r>
      <w:r w:rsidR="006D171E" w:rsidRPr="0058289D">
        <w:rPr>
          <w:b/>
          <w:i/>
          <w:color w:val="auto"/>
        </w:rPr>
        <w:t>0</w:t>
      </w:r>
      <w:r w:rsidRPr="0058289D">
        <w:rPr>
          <w:b/>
          <w:i/>
          <w:color w:val="auto"/>
        </w:rPr>
        <w:t xml:space="preserve"> </w:t>
      </w:r>
      <w:r w:rsidR="006D171E" w:rsidRPr="0058289D">
        <w:rPr>
          <w:b/>
          <w:i/>
          <w:color w:val="auto"/>
        </w:rPr>
        <w:t>czerwca</w:t>
      </w:r>
      <w:r w:rsidRPr="0058289D">
        <w:rPr>
          <w:b/>
          <w:i/>
          <w:color w:val="auto"/>
        </w:rPr>
        <w:t xml:space="preserve"> 202</w:t>
      </w:r>
      <w:r w:rsidR="006D171E" w:rsidRPr="0058289D">
        <w:rPr>
          <w:b/>
          <w:i/>
          <w:color w:val="auto"/>
        </w:rPr>
        <w:t>7</w:t>
      </w:r>
      <w:r w:rsidRPr="0058289D">
        <w:rPr>
          <w:b/>
          <w:i/>
          <w:color w:val="auto"/>
        </w:rPr>
        <w:t xml:space="preserve">” </w:t>
      </w:r>
      <w:r>
        <w:t xml:space="preserve">prowadzonego przez </w:t>
      </w:r>
      <w:r>
        <w:rPr>
          <w:b/>
        </w:rPr>
        <w:t>Gminę Lubniewice</w:t>
      </w:r>
      <w:r>
        <w:rPr>
          <w:b/>
          <w:i/>
        </w:rPr>
        <w:t>,</w:t>
      </w:r>
      <w:r>
        <w:rPr>
          <w:i/>
        </w:rPr>
        <w:t xml:space="preserve"> </w:t>
      </w:r>
      <w:r>
        <w:t xml:space="preserve">oświadczam, co następuje: </w:t>
      </w:r>
    </w:p>
    <w:p w14:paraId="19467121" w14:textId="77777777" w:rsidR="008F3A25" w:rsidRDefault="002A4932">
      <w:pPr>
        <w:spacing w:after="0" w:line="259" w:lineRule="auto"/>
        <w:ind w:left="427" w:firstLine="0"/>
      </w:pPr>
      <w:r>
        <w:t xml:space="preserve"> </w:t>
      </w:r>
    </w:p>
    <w:p w14:paraId="3E6EB1A4" w14:textId="77777777" w:rsidR="008F3A25" w:rsidRDefault="002A4932">
      <w:pPr>
        <w:numPr>
          <w:ilvl w:val="0"/>
          <w:numId w:val="55"/>
        </w:numPr>
        <w:spacing w:after="0" w:line="259" w:lineRule="auto"/>
        <w:jc w:val="both"/>
      </w:pPr>
      <w:r>
        <w:t xml:space="preserve">Oświadczam, </w:t>
      </w:r>
      <w:r>
        <w:tab/>
        <w:t xml:space="preserve">że </w:t>
      </w:r>
      <w:r>
        <w:tab/>
        <w:t xml:space="preserve">nie </w:t>
      </w:r>
      <w:r>
        <w:tab/>
        <w:t xml:space="preserve">podlegam </w:t>
      </w:r>
      <w:r>
        <w:tab/>
        <w:t xml:space="preserve">wykluczeniu </w:t>
      </w:r>
      <w:r>
        <w:tab/>
        <w:t xml:space="preserve">z  postępowania </w:t>
      </w:r>
      <w:r>
        <w:tab/>
        <w:t xml:space="preserve">na podstawie art. </w:t>
      </w:r>
      <w:r>
        <w:rPr>
          <w:i/>
        </w:rPr>
        <w:t xml:space="preserve">108 ust. 1 </w:t>
      </w:r>
      <w:r>
        <w:t xml:space="preserve">ustawy Pzp. </w:t>
      </w:r>
    </w:p>
    <w:p w14:paraId="37A1B253" w14:textId="77777777" w:rsidR="008F3A25" w:rsidRDefault="002A4932">
      <w:pPr>
        <w:numPr>
          <w:ilvl w:val="0"/>
          <w:numId w:val="55"/>
        </w:numPr>
        <w:spacing w:after="0" w:line="259" w:lineRule="auto"/>
        <w:jc w:val="both"/>
      </w:pPr>
      <w:r>
        <w:t xml:space="preserve">Oświadczam, </w:t>
      </w:r>
      <w:r>
        <w:tab/>
        <w:t xml:space="preserve">że </w:t>
      </w:r>
      <w:r>
        <w:tab/>
        <w:t xml:space="preserve">nie </w:t>
      </w:r>
      <w:r>
        <w:tab/>
        <w:t xml:space="preserve">podlegam </w:t>
      </w:r>
      <w:r>
        <w:tab/>
        <w:t xml:space="preserve">wykluczeniu </w:t>
      </w:r>
      <w:r>
        <w:tab/>
        <w:t xml:space="preserve">z </w:t>
      </w:r>
      <w:r>
        <w:tab/>
        <w:t xml:space="preserve">postępowania </w:t>
      </w:r>
      <w:r>
        <w:tab/>
        <w:t xml:space="preserve">na podstawie  art. </w:t>
      </w:r>
      <w:r>
        <w:rPr>
          <w:i/>
        </w:rPr>
        <w:t>109 ust. 1 pkt 1, 2b, 2c, 3, 4</w:t>
      </w:r>
      <w:r>
        <w:t xml:space="preserve"> ustawy Pzp . </w:t>
      </w:r>
    </w:p>
    <w:p w14:paraId="5142FA82" w14:textId="77777777" w:rsidR="008F3A25" w:rsidRDefault="002A4932">
      <w:pPr>
        <w:numPr>
          <w:ilvl w:val="0"/>
          <w:numId w:val="55"/>
        </w:numPr>
        <w:spacing w:after="0" w:line="259" w:lineRule="auto"/>
        <w:ind w:left="709" w:hanging="283"/>
        <w:jc w:val="both"/>
      </w:pPr>
      <w:r>
        <w:t>Oświadczam, że nie podlegam wykluczeniu z postępowania na podstawie art.7 ust.1 Ustawy z dnia 13 kwietnia 2022 r. o szczególnych rozwiązaniach w zakresie przeciwdziałania wspieraniu agresji na Ukrainę oraz służących ochronie bezpieczeństwa narodowego.</w:t>
      </w:r>
    </w:p>
    <w:p w14:paraId="11913DB2" w14:textId="77777777" w:rsidR="008F3A25" w:rsidRDefault="002A4932">
      <w:pPr>
        <w:numPr>
          <w:ilvl w:val="0"/>
          <w:numId w:val="55"/>
        </w:numPr>
        <w:spacing w:after="0" w:line="259" w:lineRule="auto"/>
        <w:jc w:val="both"/>
      </w:pPr>
      <w:r>
        <w:t>Oświadczam, że zachodzą w stosunku do mnie podstawy wykluczenia z postępowania na podstawie art. …………………. ustawy Pzp (podać mającą zastosowanie podstawę wykluczenia spośród wymienionych w art. 108 ust. 1 lub art. 109 ust. 1 pkt. 1, 2b, 2c, 3, 4  ustawy Pzp). Jednocześnie oświadczam, że w związku z ww. okolicznością, na podstawie art. 110 ust. 2 ustawy Pzp podjąłem następujące środki naprawcze*:</w:t>
      </w:r>
    </w:p>
    <w:p w14:paraId="0BF8A1CB" w14:textId="77777777" w:rsidR="008F3A25" w:rsidRDefault="002A4932">
      <w:pPr>
        <w:spacing w:after="0" w:line="259" w:lineRule="auto"/>
        <w:ind w:left="427" w:firstLine="0"/>
      </w:pPr>
      <w:r>
        <w:t xml:space="preserve">…………………………………………………………………………………………….………… </w:t>
      </w:r>
    </w:p>
    <w:p w14:paraId="5C63B133" w14:textId="77777777" w:rsidR="008F3A25" w:rsidRDefault="002A4932">
      <w:pPr>
        <w:spacing w:after="0" w:line="259" w:lineRule="auto"/>
        <w:ind w:left="427" w:firstLine="0"/>
      </w:pPr>
      <w:r>
        <w:t>…………………………………………………………………………………………………….…</w:t>
      </w:r>
    </w:p>
    <w:p w14:paraId="7791E42A" w14:textId="77777777" w:rsidR="008F3A25" w:rsidRDefault="002A4932">
      <w:pPr>
        <w:spacing w:after="0" w:line="259" w:lineRule="auto"/>
        <w:ind w:left="427" w:firstLine="0"/>
      </w:pPr>
      <w:r>
        <w:t xml:space="preserve">…………….………………………………………………………………………………………… ……………...........……………………………………………………………………….….……… </w:t>
      </w:r>
    </w:p>
    <w:p w14:paraId="32EB1C04" w14:textId="77777777" w:rsidR="008F3A25" w:rsidRDefault="002A4932">
      <w:pPr>
        <w:numPr>
          <w:ilvl w:val="0"/>
          <w:numId w:val="55"/>
        </w:numPr>
        <w:spacing w:after="0" w:line="259" w:lineRule="auto"/>
        <w:jc w:val="both"/>
      </w:pPr>
      <w:r>
        <w:t xml:space="preserve">Oświadczam, że spełniam warunki udziału w postępowaniu określone przez Zamawiającego w </w:t>
      </w:r>
      <w:r>
        <w:rPr>
          <w:b/>
        </w:rPr>
        <w:t xml:space="preserve">  pkt.</w:t>
      </w:r>
      <w:r>
        <w:t xml:space="preserve"> </w:t>
      </w:r>
      <w:r>
        <w:rPr>
          <w:b/>
        </w:rPr>
        <w:t>VI Specyfikacji  Warunków Zamówienia</w:t>
      </w:r>
      <w:r>
        <w:t xml:space="preserve"> w następującym zakresie: </w:t>
      </w:r>
    </w:p>
    <w:p w14:paraId="009E8991" w14:textId="77777777" w:rsidR="008F3A25" w:rsidRDefault="002A4932">
      <w:pPr>
        <w:spacing w:after="0" w:line="259" w:lineRule="auto"/>
        <w:ind w:left="427" w:firstLine="0"/>
      </w:pPr>
      <w:r>
        <w:t xml:space="preserve">……………………………………………………………………………………….……………… </w:t>
      </w:r>
    </w:p>
    <w:p w14:paraId="5D10376C" w14:textId="77777777" w:rsidR="008F3A25" w:rsidRDefault="002A4932">
      <w:pPr>
        <w:spacing w:after="0" w:line="259" w:lineRule="auto"/>
        <w:ind w:left="427" w:firstLine="0"/>
      </w:pPr>
      <w:r>
        <w:t xml:space="preserve">………………………………………………………………………………………….…………… </w:t>
      </w:r>
    </w:p>
    <w:p w14:paraId="522B0978" w14:textId="77777777" w:rsidR="008F3A25" w:rsidRDefault="002A4932">
      <w:pPr>
        <w:spacing w:after="0" w:line="259" w:lineRule="auto"/>
        <w:ind w:left="427" w:firstLine="0"/>
      </w:pPr>
      <w:r>
        <w:t xml:space="preserve"> </w:t>
      </w:r>
    </w:p>
    <w:p w14:paraId="581720BA" w14:textId="77777777" w:rsidR="008F3A25" w:rsidRDefault="002A4932">
      <w:pPr>
        <w:numPr>
          <w:ilvl w:val="0"/>
          <w:numId w:val="55"/>
        </w:numPr>
        <w:spacing w:after="0" w:line="259" w:lineRule="auto"/>
        <w:jc w:val="both"/>
      </w:pPr>
      <w:r>
        <w:lastRenderedPageBreak/>
        <w:t xml:space="preserve">Oświadczam, że wszystkie informacje podane w powyższych oświadczeniach są aktualne  i zgodne z prawdą oraz zostały przedstawione z pełną świadomością konsekwencji wprowadzenia Zamawiającego w błąd przy przedstawianiu informacji. </w:t>
      </w:r>
    </w:p>
    <w:p w14:paraId="0A4F5B23" w14:textId="77777777" w:rsidR="008F3A25" w:rsidRDefault="002A4932">
      <w:pPr>
        <w:spacing w:after="0" w:line="259" w:lineRule="auto"/>
        <w:ind w:left="427" w:firstLine="0"/>
        <w:jc w:val="both"/>
      </w:pPr>
      <w:r>
        <w:t xml:space="preserve"> </w:t>
      </w:r>
    </w:p>
    <w:p w14:paraId="2167FFD8" w14:textId="77777777" w:rsidR="008F3A25" w:rsidRDefault="002A4932">
      <w:pPr>
        <w:spacing w:after="0" w:line="259" w:lineRule="auto"/>
        <w:ind w:left="427" w:firstLine="0"/>
      </w:pPr>
      <w:r>
        <w:t xml:space="preserve"> </w:t>
      </w:r>
    </w:p>
    <w:p w14:paraId="2DCEC8CD" w14:textId="77777777" w:rsidR="008F3A25" w:rsidRDefault="002A4932">
      <w:pPr>
        <w:spacing w:after="0" w:line="259" w:lineRule="auto"/>
        <w:ind w:left="427" w:firstLine="0"/>
      </w:pPr>
      <w:r>
        <w:t xml:space="preserve"> </w:t>
      </w:r>
    </w:p>
    <w:p w14:paraId="70FA3750" w14:textId="77777777" w:rsidR="008F3A25" w:rsidRDefault="002A4932">
      <w:pPr>
        <w:spacing w:after="0" w:line="259" w:lineRule="auto"/>
        <w:ind w:left="427" w:firstLine="0"/>
      </w:pPr>
      <w:r>
        <w:t xml:space="preserve">Miejscowość : …………………………..data: …………………………… </w:t>
      </w:r>
    </w:p>
    <w:p w14:paraId="4A28E5E8" w14:textId="77777777" w:rsidR="008F3A25" w:rsidRDefault="002A4932">
      <w:pPr>
        <w:spacing w:after="0" w:line="259" w:lineRule="auto"/>
        <w:ind w:left="427" w:firstLine="0"/>
      </w:pPr>
      <w:r>
        <w:t xml:space="preserve"> </w:t>
      </w:r>
    </w:p>
    <w:p w14:paraId="1E08DA36" w14:textId="77777777" w:rsidR="008F3A25" w:rsidRDefault="002A4932">
      <w:pPr>
        <w:spacing w:after="0" w:line="259" w:lineRule="auto"/>
        <w:ind w:left="427" w:firstLine="0"/>
      </w:pPr>
      <w:r>
        <w:t xml:space="preserve"> </w:t>
      </w:r>
    </w:p>
    <w:p w14:paraId="54A816CB" w14:textId="77777777" w:rsidR="008F3A25" w:rsidRDefault="002A4932">
      <w:pPr>
        <w:spacing w:after="0" w:line="259" w:lineRule="auto"/>
        <w:ind w:left="427" w:firstLine="0"/>
        <w:rPr>
          <w:sz w:val="20"/>
          <w:szCs w:val="20"/>
        </w:rPr>
      </w:pPr>
      <w:r>
        <w:t xml:space="preserve"> </w:t>
      </w:r>
    </w:p>
    <w:p w14:paraId="4F7F4708" w14:textId="77777777" w:rsidR="008F3A25" w:rsidRDefault="002A4932">
      <w:pPr>
        <w:spacing w:after="0" w:line="259" w:lineRule="auto"/>
        <w:ind w:left="427" w:firstLine="0"/>
        <w:jc w:val="both"/>
        <w:rPr>
          <w:sz w:val="20"/>
          <w:szCs w:val="20"/>
        </w:rPr>
      </w:pPr>
      <w:r>
        <w:rPr>
          <w:sz w:val="20"/>
          <w:szCs w:val="20"/>
          <w:u w:val="single"/>
        </w:rPr>
        <w:t>Uwaga</w:t>
      </w:r>
      <w:r>
        <w:rPr>
          <w:sz w:val="20"/>
          <w:szCs w:val="20"/>
        </w:rPr>
        <w:t xml:space="preserve">: </w:t>
      </w:r>
      <w:r>
        <w:rPr>
          <w:i/>
          <w:sz w:val="20"/>
          <w:szCs w:val="20"/>
        </w:rPr>
        <w:t xml:space="preserve">Niniejsze oświadczenie wypełnia i podpisuje podmiot udostępniający zasoby w przypadku, gdy Wykonawca polega na zdolnościach technicznych lub zawodowych lub sytuacji finansowej lub ekonomicznej podmiotów udostępniających zasoby w celu potwierdzenia spełniania warunków udziału w postępowaniu. </w:t>
      </w:r>
    </w:p>
    <w:p w14:paraId="60D4DD37" w14:textId="77777777" w:rsidR="008F3A25" w:rsidRDefault="002A4932">
      <w:pPr>
        <w:spacing w:after="0" w:line="259" w:lineRule="auto"/>
        <w:ind w:left="427" w:firstLine="0"/>
      </w:pPr>
      <w:r>
        <w:t xml:space="preserve">   </w:t>
      </w:r>
    </w:p>
    <w:p w14:paraId="6137629E" w14:textId="77777777" w:rsidR="008F3A25" w:rsidRDefault="008F3A25">
      <w:pPr>
        <w:spacing w:after="0" w:line="259" w:lineRule="auto"/>
        <w:ind w:left="0" w:firstLine="0"/>
        <w:jc w:val="both"/>
        <w:rPr>
          <w:szCs w:val="24"/>
        </w:rPr>
      </w:pPr>
    </w:p>
    <w:p w14:paraId="24CF26DC" w14:textId="77777777" w:rsidR="008F3A25" w:rsidRDefault="008F3A25">
      <w:pPr>
        <w:spacing w:after="0" w:line="259" w:lineRule="auto"/>
        <w:ind w:left="0" w:firstLine="0"/>
        <w:jc w:val="both"/>
        <w:rPr>
          <w:szCs w:val="24"/>
        </w:rPr>
      </w:pPr>
    </w:p>
    <w:p w14:paraId="3A128922" w14:textId="77777777" w:rsidR="008F3A25" w:rsidRDefault="008F3A25">
      <w:pPr>
        <w:spacing w:after="0" w:line="259" w:lineRule="auto"/>
        <w:ind w:left="0" w:firstLine="0"/>
        <w:jc w:val="both"/>
        <w:rPr>
          <w:szCs w:val="24"/>
        </w:rPr>
      </w:pPr>
    </w:p>
    <w:p w14:paraId="7423B491" w14:textId="77777777" w:rsidR="008F3A25" w:rsidRDefault="008F3A25">
      <w:pPr>
        <w:spacing w:after="0" w:line="259" w:lineRule="auto"/>
        <w:ind w:left="0" w:firstLine="0"/>
        <w:jc w:val="both"/>
        <w:rPr>
          <w:szCs w:val="24"/>
        </w:rPr>
      </w:pPr>
    </w:p>
    <w:p w14:paraId="18D30900" w14:textId="77777777" w:rsidR="008F3A25" w:rsidRDefault="008F3A25">
      <w:pPr>
        <w:spacing w:after="0" w:line="259" w:lineRule="auto"/>
        <w:ind w:left="0" w:firstLine="0"/>
        <w:jc w:val="both"/>
        <w:rPr>
          <w:szCs w:val="24"/>
        </w:rPr>
      </w:pPr>
    </w:p>
    <w:p w14:paraId="730D153F" w14:textId="77777777" w:rsidR="008F3A25" w:rsidRDefault="008F3A25">
      <w:pPr>
        <w:spacing w:after="0" w:line="259" w:lineRule="auto"/>
        <w:ind w:left="0" w:firstLine="0"/>
        <w:jc w:val="both"/>
        <w:rPr>
          <w:szCs w:val="24"/>
        </w:rPr>
      </w:pPr>
    </w:p>
    <w:p w14:paraId="57F50054" w14:textId="77777777" w:rsidR="008F3A25" w:rsidRDefault="008F3A25">
      <w:pPr>
        <w:spacing w:after="0" w:line="259" w:lineRule="auto"/>
        <w:ind w:left="0" w:firstLine="0"/>
        <w:jc w:val="both"/>
        <w:rPr>
          <w:szCs w:val="24"/>
        </w:rPr>
      </w:pPr>
    </w:p>
    <w:p w14:paraId="6D1A8CD3" w14:textId="77777777" w:rsidR="008F3A25" w:rsidRDefault="008F3A25">
      <w:pPr>
        <w:spacing w:after="0" w:line="259" w:lineRule="auto"/>
        <w:ind w:left="0" w:firstLine="0"/>
        <w:jc w:val="both"/>
        <w:rPr>
          <w:szCs w:val="24"/>
        </w:rPr>
      </w:pPr>
    </w:p>
    <w:p w14:paraId="2E997397" w14:textId="77777777" w:rsidR="008F3A25" w:rsidRDefault="008F3A25">
      <w:pPr>
        <w:spacing w:after="0" w:line="259" w:lineRule="auto"/>
        <w:ind w:left="0" w:firstLine="0"/>
        <w:jc w:val="both"/>
        <w:rPr>
          <w:szCs w:val="24"/>
        </w:rPr>
      </w:pPr>
    </w:p>
    <w:p w14:paraId="4FF421ED" w14:textId="77777777" w:rsidR="008F3A25" w:rsidRDefault="008F3A25">
      <w:pPr>
        <w:spacing w:after="0" w:line="259" w:lineRule="auto"/>
        <w:ind w:left="0" w:firstLine="0"/>
        <w:jc w:val="both"/>
        <w:rPr>
          <w:szCs w:val="24"/>
        </w:rPr>
      </w:pPr>
    </w:p>
    <w:p w14:paraId="63C6522B" w14:textId="77777777" w:rsidR="008F3A25" w:rsidRDefault="008F3A25">
      <w:pPr>
        <w:spacing w:after="0" w:line="259" w:lineRule="auto"/>
        <w:ind w:left="0" w:firstLine="0"/>
        <w:jc w:val="both"/>
        <w:rPr>
          <w:szCs w:val="24"/>
        </w:rPr>
      </w:pPr>
    </w:p>
    <w:p w14:paraId="4A4B29FD" w14:textId="77777777" w:rsidR="008F3A25" w:rsidRDefault="008F3A25">
      <w:pPr>
        <w:spacing w:after="0" w:line="259" w:lineRule="auto"/>
        <w:ind w:left="0" w:firstLine="0"/>
        <w:jc w:val="both"/>
        <w:rPr>
          <w:szCs w:val="24"/>
        </w:rPr>
      </w:pPr>
    </w:p>
    <w:p w14:paraId="4096BE1B" w14:textId="77777777" w:rsidR="008F3A25" w:rsidRDefault="008F3A25">
      <w:pPr>
        <w:spacing w:after="0" w:line="259" w:lineRule="auto"/>
        <w:ind w:left="0" w:firstLine="0"/>
        <w:jc w:val="both"/>
        <w:rPr>
          <w:szCs w:val="24"/>
        </w:rPr>
      </w:pPr>
    </w:p>
    <w:p w14:paraId="7207DA90" w14:textId="77777777" w:rsidR="008F3A25" w:rsidRDefault="008F3A25">
      <w:pPr>
        <w:spacing w:after="0" w:line="259" w:lineRule="auto"/>
        <w:ind w:left="0" w:firstLine="0"/>
        <w:jc w:val="both"/>
        <w:rPr>
          <w:szCs w:val="24"/>
        </w:rPr>
      </w:pPr>
    </w:p>
    <w:p w14:paraId="3258AE77" w14:textId="77777777" w:rsidR="008F3A25" w:rsidRDefault="008F3A25">
      <w:pPr>
        <w:spacing w:after="0" w:line="259" w:lineRule="auto"/>
        <w:ind w:left="0" w:firstLine="0"/>
        <w:jc w:val="both"/>
        <w:rPr>
          <w:szCs w:val="24"/>
        </w:rPr>
      </w:pPr>
    </w:p>
    <w:p w14:paraId="0F29D14B" w14:textId="77777777" w:rsidR="008F3A25" w:rsidRDefault="008F3A25">
      <w:pPr>
        <w:spacing w:after="0" w:line="259" w:lineRule="auto"/>
        <w:ind w:left="0" w:firstLine="0"/>
        <w:jc w:val="both"/>
        <w:rPr>
          <w:szCs w:val="24"/>
        </w:rPr>
      </w:pPr>
    </w:p>
    <w:p w14:paraId="524ED75A" w14:textId="77777777" w:rsidR="008F3A25" w:rsidRDefault="008F3A25">
      <w:pPr>
        <w:spacing w:after="0" w:line="259" w:lineRule="auto"/>
        <w:ind w:left="0" w:firstLine="0"/>
        <w:jc w:val="both"/>
        <w:rPr>
          <w:szCs w:val="24"/>
        </w:rPr>
      </w:pPr>
    </w:p>
    <w:p w14:paraId="35A87EDF" w14:textId="77777777" w:rsidR="008F3A25" w:rsidRDefault="008F3A25">
      <w:pPr>
        <w:spacing w:after="0" w:line="259" w:lineRule="auto"/>
        <w:ind w:left="0" w:firstLine="0"/>
        <w:jc w:val="both"/>
        <w:rPr>
          <w:szCs w:val="24"/>
        </w:rPr>
      </w:pPr>
    </w:p>
    <w:p w14:paraId="1C180F6D" w14:textId="77777777" w:rsidR="008F3A25" w:rsidRDefault="008F3A25">
      <w:pPr>
        <w:spacing w:after="0" w:line="259" w:lineRule="auto"/>
        <w:ind w:left="0" w:firstLine="0"/>
        <w:jc w:val="both"/>
        <w:rPr>
          <w:szCs w:val="24"/>
        </w:rPr>
      </w:pPr>
    </w:p>
    <w:p w14:paraId="621476FA" w14:textId="77777777" w:rsidR="008F3A25" w:rsidRDefault="008F3A25">
      <w:pPr>
        <w:spacing w:after="0" w:line="259" w:lineRule="auto"/>
        <w:ind w:left="0" w:firstLine="0"/>
        <w:jc w:val="both"/>
        <w:rPr>
          <w:szCs w:val="24"/>
        </w:rPr>
      </w:pPr>
    </w:p>
    <w:p w14:paraId="46253F5E" w14:textId="77777777" w:rsidR="008F3A25" w:rsidRDefault="008F3A25">
      <w:pPr>
        <w:spacing w:after="0" w:line="259" w:lineRule="auto"/>
        <w:ind w:left="0" w:firstLine="0"/>
        <w:jc w:val="both"/>
        <w:rPr>
          <w:szCs w:val="24"/>
        </w:rPr>
      </w:pPr>
    </w:p>
    <w:p w14:paraId="1DFCDE3B" w14:textId="77777777" w:rsidR="008F3A25" w:rsidRDefault="008F3A25">
      <w:pPr>
        <w:spacing w:after="0" w:line="259" w:lineRule="auto"/>
        <w:ind w:left="0" w:firstLine="0"/>
        <w:jc w:val="both"/>
        <w:rPr>
          <w:szCs w:val="24"/>
        </w:rPr>
      </w:pPr>
    </w:p>
    <w:p w14:paraId="08E63230" w14:textId="77777777" w:rsidR="008F3A25" w:rsidRDefault="008F3A25">
      <w:pPr>
        <w:spacing w:after="0" w:line="259" w:lineRule="auto"/>
        <w:ind w:left="0" w:firstLine="0"/>
        <w:jc w:val="both"/>
        <w:rPr>
          <w:szCs w:val="24"/>
        </w:rPr>
      </w:pPr>
    </w:p>
    <w:p w14:paraId="02200A1F" w14:textId="77777777" w:rsidR="008F3A25" w:rsidRDefault="008F3A25">
      <w:pPr>
        <w:spacing w:after="0" w:line="259" w:lineRule="auto"/>
        <w:ind w:left="0" w:firstLine="0"/>
        <w:jc w:val="both"/>
        <w:rPr>
          <w:szCs w:val="24"/>
        </w:rPr>
      </w:pPr>
    </w:p>
    <w:p w14:paraId="223100F5" w14:textId="77777777" w:rsidR="008F3A25" w:rsidRDefault="008F3A25">
      <w:pPr>
        <w:spacing w:after="0" w:line="259" w:lineRule="auto"/>
        <w:ind w:left="0" w:firstLine="0"/>
        <w:jc w:val="both"/>
        <w:rPr>
          <w:szCs w:val="24"/>
        </w:rPr>
      </w:pPr>
    </w:p>
    <w:p w14:paraId="4CFE8B9A" w14:textId="77777777" w:rsidR="008F3A25" w:rsidRDefault="008F3A25">
      <w:pPr>
        <w:spacing w:after="0" w:line="259" w:lineRule="auto"/>
        <w:ind w:left="0" w:firstLine="0"/>
        <w:jc w:val="both"/>
        <w:rPr>
          <w:szCs w:val="24"/>
        </w:rPr>
      </w:pPr>
    </w:p>
    <w:p w14:paraId="5C3E6032" w14:textId="77777777" w:rsidR="008F3A25" w:rsidRDefault="008F3A25">
      <w:pPr>
        <w:spacing w:after="0" w:line="259" w:lineRule="auto"/>
        <w:ind w:left="0" w:firstLine="0"/>
        <w:jc w:val="both"/>
        <w:rPr>
          <w:szCs w:val="24"/>
        </w:rPr>
      </w:pPr>
    </w:p>
    <w:p w14:paraId="5FFD426B" w14:textId="77777777" w:rsidR="008F3A25" w:rsidRDefault="008F3A25">
      <w:pPr>
        <w:spacing w:after="0" w:line="259" w:lineRule="auto"/>
        <w:ind w:left="0" w:firstLine="0"/>
        <w:jc w:val="both"/>
        <w:rPr>
          <w:szCs w:val="24"/>
        </w:rPr>
      </w:pPr>
    </w:p>
    <w:p w14:paraId="11E9DE10" w14:textId="77777777" w:rsidR="008F3A25" w:rsidRDefault="008F3A25">
      <w:pPr>
        <w:spacing w:after="0" w:line="259" w:lineRule="auto"/>
        <w:ind w:left="0" w:firstLine="0"/>
        <w:jc w:val="both"/>
        <w:rPr>
          <w:szCs w:val="24"/>
        </w:rPr>
      </w:pPr>
    </w:p>
    <w:p w14:paraId="53F8C176" w14:textId="77777777" w:rsidR="008F3A25" w:rsidRDefault="008F3A25">
      <w:pPr>
        <w:spacing w:after="0" w:line="259" w:lineRule="auto"/>
        <w:ind w:left="0" w:firstLine="0"/>
        <w:jc w:val="both"/>
        <w:rPr>
          <w:szCs w:val="24"/>
        </w:rPr>
      </w:pPr>
    </w:p>
    <w:p w14:paraId="0922A7CF" w14:textId="77777777" w:rsidR="008F3A25" w:rsidRDefault="008F3A25">
      <w:pPr>
        <w:spacing w:after="0" w:line="259" w:lineRule="auto"/>
        <w:ind w:left="0" w:firstLine="0"/>
        <w:jc w:val="both"/>
        <w:rPr>
          <w:szCs w:val="24"/>
        </w:rPr>
      </w:pPr>
    </w:p>
    <w:p w14:paraId="118C5ECF" w14:textId="77777777" w:rsidR="008F3A25" w:rsidRDefault="008F3A25">
      <w:pPr>
        <w:spacing w:after="0" w:line="259" w:lineRule="auto"/>
        <w:ind w:left="0" w:firstLine="0"/>
        <w:jc w:val="both"/>
        <w:rPr>
          <w:szCs w:val="24"/>
        </w:rPr>
      </w:pPr>
    </w:p>
    <w:p w14:paraId="511DDDED" w14:textId="77777777" w:rsidR="008F3A25" w:rsidRDefault="008F3A25">
      <w:pPr>
        <w:spacing w:after="0" w:line="259" w:lineRule="auto"/>
        <w:ind w:left="0" w:firstLine="0"/>
        <w:jc w:val="both"/>
        <w:rPr>
          <w:szCs w:val="24"/>
        </w:rPr>
      </w:pPr>
    </w:p>
    <w:p w14:paraId="15576B68" w14:textId="77777777" w:rsidR="0058289D" w:rsidRDefault="0058289D">
      <w:pPr>
        <w:spacing w:after="0" w:line="259" w:lineRule="auto"/>
        <w:ind w:left="0" w:firstLine="0"/>
        <w:jc w:val="right"/>
        <w:rPr>
          <w:b/>
          <w:szCs w:val="24"/>
        </w:rPr>
      </w:pPr>
    </w:p>
    <w:p w14:paraId="01D7A5D1" w14:textId="5D33552C" w:rsidR="008F3A25" w:rsidRDefault="002A4932">
      <w:pPr>
        <w:spacing w:after="0" w:line="259" w:lineRule="auto"/>
        <w:ind w:left="0" w:firstLine="0"/>
        <w:jc w:val="right"/>
        <w:rPr>
          <w:b/>
          <w:szCs w:val="24"/>
        </w:rPr>
      </w:pPr>
      <w:r>
        <w:rPr>
          <w:b/>
          <w:szCs w:val="24"/>
        </w:rPr>
        <w:lastRenderedPageBreak/>
        <w:t>Załącznik nr 6 do SWZ</w:t>
      </w:r>
    </w:p>
    <w:p w14:paraId="4900F8CD" w14:textId="77777777" w:rsidR="008F3A25" w:rsidRDefault="008F3A25">
      <w:pPr>
        <w:spacing w:before="120" w:after="0" w:line="259" w:lineRule="auto"/>
        <w:ind w:left="425" w:firstLine="0"/>
        <w:jc w:val="center"/>
        <w:rPr>
          <w:b/>
        </w:rPr>
      </w:pPr>
    </w:p>
    <w:p w14:paraId="45559AF4" w14:textId="77777777" w:rsidR="008F3A25" w:rsidRDefault="002A4932">
      <w:pPr>
        <w:spacing w:before="120" w:after="0" w:line="259" w:lineRule="auto"/>
        <w:ind w:left="425" w:firstLine="0"/>
        <w:jc w:val="center"/>
      </w:pPr>
      <w:r>
        <w:rPr>
          <w:b/>
        </w:rPr>
        <w:t>OŚWIADCZENIE O PRZYNALEŻNOŚCI LUB BRAKU PRZYNALEŻNOŚCI DO TEJ SAMEJ GRUPY KAPITAŁOWEJ</w:t>
      </w:r>
    </w:p>
    <w:p w14:paraId="00266241" w14:textId="77777777" w:rsidR="008F3A25" w:rsidRDefault="002A4932">
      <w:pPr>
        <w:spacing w:before="120" w:after="0" w:line="259" w:lineRule="auto"/>
        <w:ind w:left="425" w:firstLine="0"/>
        <w:jc w:val="center"/>
        <w:rPr>
          <w:b/>
          <w:u w:val="single"/>
        </w:rPr>
      </w:pPr>
      <w:r>
        <w:rPr>
          <w:b/>
        </w:rPr>
        <w:t>o której mowa w art. 108 ust.1 pkt. 5  Ustawy Pzp</w:t>
      </w:r>
    </w:p>
    <w:p w14:paraId="5B940265" w14:textId="77777777" w:rsidR="008F3A25" w:rsidRDefault="002A4932">
      <w:pPr>
        <w:spacing w:after="0" w:line="259" w:lineRule="auto"/>
        <w:ind w:left="427" w:firstLine="0"/>
        <w:jc w:val="center"/>
      </w:pPr>
      <w:r>
        <w:rPr>
          <w:i/>
        </w:rPr>
        <w:t xml:space="preserve">Przystępując do udziału w postępowaniu o udzielenie zamówienia publicznego  </w:t>
      </w:r>
      <w:r>
        <w:t xml:space="preserve">pn.: </w:t>
      </w:r>
    </w:p>
    <w:p w14:paraId="582CD208" w14:textId="77777777" w:rsidR="008F3A25" w:rsidRDefault="002A4932">
      <w:pPr>
        <w:spacing w:after="0" w:line="259" w:lineRule="auto"/>
        <w:ind w:left="427" w:firstLine="0"/>
        <w:jc w:val="center"/>
        <w:rPr>
          <w:b/>
        </w:rPr>
      </w:pPr>
      <w:r>
        <w:rPr>
          <w:b/>
        </w:rPr>
        <w:t xml:space="preserve">„Odbiór i transport zmieszanych i segregowanych odpadów komunalnych </w:t>
      </w:r>
    </w:p>
    <w:p w14:paraId="4A825000" w14:textId="77777777" w:rsidR="008F3A25" w:rsidRDefault="002A4932">
      <w:pPr>
        <w:spacing w:after="0" w:line="259" w:lineRule="auto"/>
        <w:ind w:left="427" w:firstLine="0"/>
        <w:jc w:val="center"/>
        <w:rPr>
          <w:b/>
        </w:rPr>
      </w:pPr>
      <w:r>
        <w:rPr>
          <w:b/>
        </w:rPr>
        <w:t xml:space="preserve">zebranych od właścicieli nieruchomości zamieszkałych w Gminie Lubniewice </w:t>
      </w:r>
    </w:p>
    <w:p w14:paraId="0443FAB4" w14:textId="1D022931" w:rsidR="008F3A25" w:rsidRPr="0058289D" w:rsidRDefault="002A4932">
      <w:pPr>
        <w:spacing w:after="0" w:line="259" w:lineRule="auto"/>
        <w:ind w:left="427" w:firstLine="0"/>
        <w:jc w:val="center"/>
        <w:rPr>
          <w:b/>
          <w:i/>
          <w:color w:val="auto"/>
        </w:rPr>
      </w:pPr>
      <w:r w:rsidRPr="0058289D">
        <w:rPr>
          <w:b/>
          <w:color w:val="auto"/>
        </w:rPr>
        <w:t xml:space="preserve">od 1 </w:t>
      </w:r>
      <w:r w:rsidR="006D171E" w:rsidRPr="0058289D">
        <w:rPr>
          <w:b/>
          <w:color w:val="auto"/>
        </w:rPr>
        <w:t>stycznia</w:t>
      </w:r>
      <w:r w:rsidRPr="0058289D">
        <w:rPr>
          <w:b/>
          <w:color w:val="auto"/>
        </w:rPr>
        <w:t xml:space="preserve"> 202</w:t>
      </w:r>
      <w:r w:rsidR="006D171E" w:rsidRPr="0058289D">
        <w:rPr>
          <w:b/>
          <w:color w:val="auto"/>
        </w:rPr>
        <w:t>6</w:t>
      </w:r>
      <w:r w:rsidRPr="0058289D">
        <w:rPr>
          <w:b/>
          <w:color w:val="auto"/>
        </w:rPr>
        <w:t xml:space="preserve"> r. do 3</w:t>
      </w:r>
      <w:r w:rsidR="006D171E" w:rsidRPr="0058289D">
        <w:rPr>
          <w:b/>
          <w:color w:val="auto"/>
        </w:rPr>
        <w:t>0</w:t>
      </w:r>
      <w:r w:rsidRPr="0058289D">
        <w:rPr>
          <w:b/>
          <w:color w:val="auto"/>
        </w:rPr>
        <w:t xml:space="preserve"> </w:t>
      </w:r>
      <w:r w:rsidR="006D171E" w:rsidRPr="0058289D">
        <w:rPr>
          <w:b/>
          <w:color w:val="auto"/>
        </w:rPr>
        <w:t>czerwca</w:t>
      </w:r>
      <w:r w:rsidRPr="0058289D">
        <w:rPr>
          <w:b/>
          <w:color w:val="auto"/>
        </w:rPr>
        <w:t xml:space="preserve"> 202</w:t>
      </w:r>
      <w:r w:rsidR="006D171E" w:rsidRPr="0058289D">
        <w:rPr>
          <w:b/>
          <w:color w:val="auto"/>
        </w:rPr>
        <w:t>7</w:t>
      </w:r>
      <w:r w:rsidRPr="0058289D">
        <w:rPr>
          <w:b/>
          <w:color w:val="auto"/>
        </w:rPr>
        <w:t xml:space="preserve"> r.</w:t>
      </w:r>
      <w:r w:rsidRPr="0058289D">
        <w:rPr>
          <w:b/>
          <w:i/>
          <w:color w:val="auto"/>
        </w:rPr>
        <w:t>”</w:t>
      </w:r>
    </w:p>
    <w:p w14:paraId="3EF571AE" w14:textId="77777777" w:rsidR="008F3A25" w:rsidRDefault="008F3A25">
      <w:pPr>
        <w:spacing w:after="0" w:line="259" w:lineRule="auto"/>
        <w:ind w:left="427" w:firstLine="0"/>
      </w:pPr>
    </w:p>
    <w:p w14:paraId="6916F314" w14:textId="77777777" w:rsidR="008F3A25" w:rsidRDefault="002A4932">
      <w:pPr>
        <w:spacing w:after="0" w:line="259" w:lineRule="auto"/>
        <w:ind w:left="427" w:firstLine="0"/>
        <w:jc w:val="both"/>
      </w:pPr>
      <w:r>
        <w:t xml:space="preserve">oświadczam, że jako wykonawca: </w:t>
      </w:r>
    </w:p>
    <w:p w14:paraId="3078426C" w14:textId="0D004585" w:rsidR="008F3A25" w:rsidRDefault="002A4932">
      <w:pPr>
        <w:spacing w:after="0" w:line="259" w:lineRule="auto"/>
        <w:ind w:left="427" w:firstLine="0"/>
        <w:jc w:val="both"/>
      </w:pPr>
      <w:r>
        <w:tab/>
      </w:r>
      <w:r w:rsidR="001C7A1D">
        <w:rPr>
          <w:noProof/>
        </w:rPr>
        <mc:AlternateContent>
          <mc:Choice Requires="wpg">
            <w:drawing>
              <wp:inline distT="0" distB="0" distL="0" distR="0" wp14:anchorId="77542CAF" wp14:editId="24D5DC81">
                <wp:extent cx="238125" cy="170815"/>
                <wp:effectExtent l="0" t="2540" r="635" b="0"/>
                <wp:docPr id="707653636" name="Grupa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170815"/>
                          <a:chOff x="0" y="0"/>
                          <a:chExt cx="237960" cy="170640"/>
                        </a:xfrm>
                      </wpg:grpSpPr>
                      <pic:pic xmlns:pic="http://schemas.openxmlformats.org/drawingml/2006/picture">
                        <pic:nvPicPr>
                          <pic:cNvPr id="1984715910" name="Picture 476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7960" cy="12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pic:spPr>
                      </pic:pic>
                      <wps:wsp>
                        <wps:cNvPr id="1452096923" name="Prostokąt 8"/>
                        <wps:cNvSpPr>
                          <a:spLocks noChangeArrowheads="1"/>
                        </wps:cNvSpPr>
                        <wps:spPr bwMode="auto">
                          <a:xfrm>
                            <a:off x="122400" y="1440"/>
                            <a:ext cx="47160" cy="16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5923343" w14:textId="77777777" w:rsidR="008F3A25" w:rsidRDefault="002A4932">
                              <w:pPr>
                                <w:spacing w:after="0" w:line="240" w:lineRule="auto"/>
                                <w:ind w:firstLine="0"/>
                              </w:pPr>
                              <w:r>
                                <w:rPr>
                                  <w:rFonts w:asciiTheme="minorHAnsi" w:eastAsiaTheme="minorEastAsia" w:hAnsiTheme="minorHAnsi" w:cstheme="minorBidi"/>
                                  <w:color w:val="auto"/>
                                  <w:szCs w:val="24"/>
                                </w:rPr>
                                <w:t xml:space="preserve"> </w:t>
                              </w:r>
                            </w:p>
                          </w:txbxContent>
                        </wps:txbx>
                        <wps:bodyPr rot="0" vert="horz" wrap="square" lIns="0" tIns="0" rIns="0" bIns="0" anchor="t" anchorCtr="0" upright="1">
                          <a:noAutofit/>
                        </wps:bodyPr>
                      </wps:wsp>
                    </wpg:wgp>
                  </a:graphicData>
                </a:graphic>
              </wp:inline>
            </w:drawing>
          </mc:Choice>
          <mc:Fallback>
            <w:pict>
              <v:group w14:anchorId="77542CAF" id="Grupa 6" o:spid="_x0000_s1026" style="width:18.75pt;height:13.45pt;mso-position-horizontal-relative:char;mso-position-vertical-relative:line" coordsize="237960,170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67" o:spid="_x0000_s1027" type="#_x0000_t75" style="position:absolute;width:237960;height:127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" strokeweight="0">
                  <v:imagedata r:id="rId16" o:title=""/>
                </v:shape>
                <v:rect id="Prostokąt 8" o:spid="_x0000_s1028" style="position:absolute;left:122400;top:1440;width:47160;height:169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" filled="f" stroked="f" strokeweight="0">
                  <v:textbox inset="0,0,0,0">
                    <w:txbxContent>
                      <w:p w14:paraId="45923343" w14:textId="77777777" w:rsidR="008F3A25" w:rsidRDefault="002A4932">
                        <w:pPr>
                          <w:spacing w:after="0" w:line="240" w:lineRule="auto"/>
                          <w:ind w:firstLine="0"/>
                        </w:pPr>
                        <w:r>
                          <w:rPr>
                            <w:rFonts w:asciiTheme="minorHAnsi" w:eastAsiaTheme="minorEastAsia" w:hAnsiTheme="minorHAnsi" w:cstheme="minorBidi"/>
                            <w:color w:val="auto"/>
                            <w:szCs w:val="24"/>
                          </w:rPr>
                          <w:t xml:space="preserve"> </w:t>
                        </w:r>
                      </w:p>
                    </w:txbxContent>
                  </v:textbox>
                </v:rect>
                <w10:anchorlock/>
              </v:group>
            </w:pict>
          </mc:Fallback>
        </mc:AlternateContent>
      </w:r>
      <w:r>
        <w:rPr>
          <w:b/>
        </w:rPr>
        <w:tab/>
        <w:t>nie należę*</w:t>
      </w:r>
      <w:r>
        <w:t xml:space="preserve"> do grupy kapitałowej**, w rozumieniu ustawy z dnia 16 lutego 2007r.</w:t>
      </w:r>
      <w:r>
        <w:br/>
        <w:t xml:space="preserve"> o ochronie konkurencji i konsumentów </w:t>
      </w:r>
      <w:r w:rsidRPr="0058289D">
        <w:rPr>
          <w:color w:val="auto"/>
        </w:rPr>
        <w:t>(Dz.U.2024</w:t>
      </w:r>
      <w:r w:rsidR="00AC1AA6" w:rsidRPr="0058289D">
        <w:rPr>
          <w:color w:val="auto"/>
        </w:rPr>
        <w:t>r</w:t>
      </w:r>
      <w:r w:rsidRPr="0058289D">
        <w:rPr>
          <w:color w:val="auto"/>
        </w:rPr>
        <w:t>.</w:t>
      </w:r>
      <w:r w:rsidR="00AC1AA6" w:rsidRPr="0058289D">
        <w:rPr>
          <w:color w:val="auto"/>
        </w:rPr>
        <w:t>, poz.1616</w:t>
      </w:r>
      <w:r w:rsidRPr="0058289D">
        <w:rPr>
          <w:color w:val="auto"/>
        </w:rPr>
        <w:t>)</w:t>
      </w:r>
    </w:p>
    <w:p w14:paraId="10990241" w14:textId="5F32F75A" w:rsidR="008F3A25" w:rsidRDefault="002A4932">
      <w:pPr>
        <w:spacing w:after="0" w:line="259" w:lineRule="auto"/>
        <w:ind w:left="427" w:firstLine="0"/>
        <w:jc w:val="both"/>
      </w:pPr>
      <w:r>
        <w:rPr>
          <w:vertAlign w:val="superscript"/>
        </w:rPr>
        <w:t xml:space="preserve">       </w:t>
      </w:r>
      <w:r>
        <w:t xml:space="preserve"> </w:t>
      </w:r>
      <w:r w:rsidR="001C7A1D">
        <w:rPr>
          <w:noProof/>
        </w:rPr>
        <mc:AlternateContent>
          <mc:Choice Requires="wpg">
            <w:drawing>
              <wp:inline distT="0" distB="0" distL="0" distR="0" wp14:anchorId="6D252907" wp14:editId="19BA8D92">
                <wp:extent cx="238125" cy="170815"/>
                <wp:effectExtent l="0" t="635" r="1270" b="0"/>
                <wp:docPr id="854957673" name="Grupa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125" cy="170815"/>
                          <a:chOff x="0" y="0"/>
                          <a:chExt cx="237960" cy="170640"/>
                        </a:xfrm>
                      </wpg:grpSpPr>
                      <pic:pic xmlns:pic="http://schemas.openxmlformats.org/drawingml/2006/picture">
                        <pic:nvPicPr>
                          <pic:cNvPr id="1016230085" name="Picture 477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7960" cy="12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pic:spPr>
                      </pic:pic>
                      <wps:wsp>
                        <wps:cNvPr id="1201934443" name="Prostokąt 11"/>
                        <wps:cNvSpPr>
                          <a:spLocks noChangeArrowheads="1"/>
                        </wps:cNvSpPr>
                        <wps:spPr bwMode="auto">
                          <a:xfrm>
                            <a:off x="122400" y="1440"/>
                            <a:ext cx="47160" cy="169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5C188F7" w14:textId="77777777" w:rsidR="008F3A25" w:rsidRDefault="002A4932">
                              <w:pPr>
                                <w:spacing w:after="0" w:line="240" w:lineRule="auto"/>
                                <w:ind w:firstLine="0"/>
                              </w:pPr>
                              <w:r>
                                <w:rPr>
                                  <w:rFonts w:asciiTheme="minorHAnsi" w:eastAsiaTheme="minorEastAsia" w:hAnsiTheme="minorHAnsi" w:cstheme="minorBidi"/>
                                  <w:color w:val="auto"/>
                                  <w:szCs w:val="24"/>
                                </w:rPr>
                                <w:t xml:space="preserve"> </w:t>
                              </w:r>
                            </w:p>
                          </w:txbxContent>
                        </wps:txbx>
                        <wps:bodyPr rot="0" vert="horz" wrap="square" lIns="0" tIns="0" rIns="0" bIns="0" anchor="t" anchorCtr="0" upright="1">
                          <a:noAutofit/>
                        </wps:bodyPr>
                      </wps:wsp>
                    </wpg:wgp>
                  </a:graphicData>
                </a:graphic>
              </wp:inline>
            </w:drawing>
          </mc:Choice>
          <mc:Fallback>
            <w:pict>
              <v:group w14:anchorId="6D252907" id="Grupa 9" o:spid="_x0000_s1029" style="width:18.75pt;height:13.45pt;mso-position-horizontal-relative:char;mso-position-vertical-relative:line" coordsize="237960,1706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">
                <v:shape id="Picture 4778" o:spid="_x0000_s1030" type="#_x0000_t75" style="position:absolute;width:237960;height:127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" strokeweight="0">
                  <v:imagedata r:id="rId16" o:title=""/>
                </v:shape>
                <v:rect id="Prostokąt 11" o:spid="_x0000_s1031" style="position:absolute;left:122400;top:1440;width:47160;height:169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" filled="f" stroked="f" strokeweight="0">
                  <v:textbox inset="0,0,0,0">
                    <w:txbxContent>
                      <w:p w14:paraId="75C188F7" w14:textId="77777777" w:rsidR="008F3A25" w:rsidRDefault="002A4932">
                        <w:pPr>
                          <w:spacing w:after="0" w:line="240" w:lineRule="auto"/>
                          <w:ind w:firstLine="0"/>
                        </w:pPr>
                        <w:r>
                          <w:rPr>
                            <w:rFonts w:asciiTheme="minorHAnsi" w:eastAsiaTheme="minorEastAsia" w:hAnsiTheme="minorHAnsi" w:cstheme="minorBidi"/>
                            <w:color w:val="auto"/>
                            <w:szCs w:val="24"/>
                          </w:rPr>
                          <w:t xml:space="preserve"> </w:t>
                        </w:r>
                      </w:p>
                    </w:txbxContent>
                  </v:textbox>
                </v:rect>
                <w10:anchorlock/>
              </v:group>
            </w:pict>
          </mc:Fallback>
        </mc:AlternateContent>
      </w:r>
      <w:r>
        <w:rPr>
          <w:b/>
        </w:rPr>
        <w:t xml:space="preserve">  należę*</w:t>
      </w:r>
      <w:r>
        <w:t xml:space="preserve">  do grupy kapitałowej**, w rozumieniu ustawy z dnia 16 lutego 2007r. o ochronie konkurencji i konsumentów </w:t>
      </w:r>
      <w:r w:rsidRPr="0058289D">
        <w:rPr>
          <w:color w:val="auto"/>
        </w:rPr>
        <w:t>(Dz.U.2024</w:t>
      </w:r>
      <w:r w:rsidR="00AC1AA6" w:rsidRPr="0058289D">
        <w:rPr>
          <w:color w:val="auto"/>
        </w:rPr>
        <w:t>r</w:t>
      </w:r>
      <w:r w:rsidRPr="0058289D">
        <w:rPr>
          <w:color w:val="auto"/>
        </w:rPr>
        <w:t>.</w:t>
      </w:r>
      <w:r w:rsidR="00AC1AA6" w:rsidRPr="0058289D">
        <w:rPr>
          <w:color w:val="auto"/>
        </w:rPr>
        <w:t>, 1616</w:t>
      </w:r>
      <w:r w:rsidRPr="0058289D">
        <w:rPr>
          <w:color w:val="auto"/>
        </w:rPr>
        <w:t xml:space="preserve">) </w:t>
      </w:r>
      <w:r>
        <w:t xml:space="preserve">w której skład wchodzą następujące podmioty: </w:t>
      </w:r>
    </w:p>
    <w:p w14:paraId="58F822FF" w14:textId="77777777" w:rsidR="008F3A25" w:rsidRDefault="008F3A25">
      <w:pPr>
        <w:spacing w:after="0" w:line="259" w:lineRule="auto"/>
        <w:ind w:left="427" w:firstLine="0"/>
        <w:jc w:val="both"/>
      </w:pPr>
    </w:p>
    <w:p w14:paraId="426370FF" w14:textId="77777777" w:rsidR="008F3A25" w:rsidRDefault="002A4932">
      <w:pPr>
        <w:spacing w:after="0" w:line="259" w:lineRule="auto"/>
        <w:ind w:left="427" w:firstLine="0"/>
        <w:jc w:val="both"/>
      </w:pPr>
      <w:r>
        <w:t xml:space="preserve">1)…………………………………………………………………………………………….. </w:t>
      </w:r>
    </w:p>
    <w:p w14:paraId="7BF2B0BD" w14:textId="77777777" w:rsidR="008F3A25" w:rsidRDefault="008F3A25">
      <w:pPr>
        <w:spacing w:after="0" w:line="259" w:lineRule="auto"/>
        <w:ind w:left="427" w:firstLine="0"/>
        <w:jc w:val="both"/>
      </w:pPr>
    </w:p>
    <w:p w14:paraId="28733527" w14:textId="77777777" w:rsidR="008F3A25" w:rsidRDefault="002A4932">
      <w:pPr>
        <w:spacing w:after="0" w:line="259" w:lineRule="auto"/>
        <w:ind w:left="427" w:firstLine="0"/>
        <w:jc w:val="both"/>
      </w:pPr>
      <w:r>
        <w:t xml:space="preserve">2)……………………………………………………………………………………………… </w:t>
      </w:r>
    </w:p>
    <w:p w14:paraId="66CAE19F" w14:textId="77777777" w:rsidR="008F3A25" w:rsidRDefault="002A4932">
      <w:pPr>
        <w:spacing w:after="0" w:line="259" w:lineRule="auto"/>
        <w:ind w:left="427" w:firstLine="0"/>
      </w:pPr>
      <w:r>
        <w:tab/>
        <w:t xml:space="preserve"> </w:t>
      </w:r>
      <w:r>
        <w:tab/>
        <w:t xml:space="preserve">                                        </w:t>
      </w:r>
      <w:r>
        <w:rPr>
          <w:i/>
        </w:rPr>
        <w:t xml:space="preserve">( lub lista w załączeniu)  </w:t>
      </w:r>
    </w:p>
    <w:p w14:paraId="103E8368" w14:textId="77777777" w:rsidR="008F3A25" w:rsidRDefault="002A4932">
      <w:pPr>
        <w:spacing w:after="0" w:line="259" w:lineRule="auto"/>
        <w:ind w:left="427" w:firstLine="0"/>
        <w:jc w:val="both"/>
      </w:pPr>
      <w:r>
        <w:rPr>
          <w:b/>
          <w:i/>
        </w:rPr>
        <w:t xml:space="preserve">W przypadku przynależności do tej samej grupy kapitałowej wykonawca wraz z oświadczeniem składa dokumenty lub informacje potwierdzające przygotowanie oferty, niezależnie od innego wykonawcy należącego do tej samej grupy kapitałowej </w:t>
      </w:r>
    </w:p>
    <w:p w14:paraId="4943DCCF" w14:textId="77777777" w:rsidR="008F3A25" w:rsidRDefault="002A4932">
      <w:pPr>
        <w:spacing w:after="0" w:line="259" w:lineRule="auto"/>
        <w:ind w:left="427" w:firstLine="0"/>
        <w:jc w:val="both"/>
      </w:pPr>
      <w:r>
        <w:t xml:space="preserve">Oświadczam, że wszystkie informacje podane w powyższych oświadczeniach są aktualne i zgodne z prawdą oraz zostały przedstawione z pełną świadomością konsekwencji wprowadzenia zamawiającego w błąd przy przedstawianiu informacji.  </w:t>
      </w:r>
    </w:p>
    <w:p w14:paraId="4B7ADB99" w14:textId="77777777" w:rsidR="008F3A25" w:rsidRDefault="002A4932">
      <w:pPr>
        <w:spacing w:after="0" w:line="259" w:lineRule="auto"/>
        <w:ind w:left="427" w:firstLine="0"/>
      </w:pPr>
      <w:r>
        <w:t xml:space="preserve"> </w:t>
      </w:r>
    </w:p>
    <w:p w14:paraId="434753B9" w14:textId="77777777" w:rsidR="008F3A25" w:rsidRDefault="002A4932">
      <w:pPr>
        <w:spacing w:after="0" w:line="259" w:lineRule="auto"/>
        <w:ind w:left="427" w:firstLine="0"/>
      </w:pPr>
      <w:r>
        <w:t xml:space="preserve">Miejscowość : …………………………..data: …………………………… </w:t>
      </w:r>
    </w:p>
    <w:p w14:paraId="2263C390" w14:textId="77777777" w:rsidR="008F3A25" w:rsidRDefault="008F3A25">
      <w:pPr>
        <w:spacing w:after="0" w:line="259" w:lineRule="auto"/>
        <w:ind w:left="427" w:firstLine="0"/>
      </w:pPr>
    </w:p>
    <w:p w14:paraId="68523F9B" w14:textId="77777777" w:rsidR="008F3A25" w:rsidRDefault="002A4932">
      <w:pPr>
        <w:spacing w:after="0" w:line="259" w:lineRule="auto"/>
        <w:ind w:left="427" w:firstLine="0"/>
        <w:jc w:val="both"/>
        <w:rPr>
          <w:b/>
        </w:rPr>
      </w:pPr>
      <w:r>
        <w:rPr>
          <w:b/>
        </w:rPr>
        <w:t xml:space="preserve">Uwaga  </w:t>
      </w:r>
    </w:p>
    <w:p w14:paraId="365F0469" w14:textId="77777777" w:rsidR="008F3A25" w:rsidRDefault="002A4932">
      <w:pPr>
        <w:spacing w:after="0" w:line="259" w:lineRule="auto"/>
        <w:ind w:left="427" w:firstLine="0"/>
        <w:jc w:val="both"/>
        <w:rPr>
          <w:sz w:val="20"/>
          <w:szCs w:val="20"/>
        </w:rPr>
      </w:pPr>
      <w:r>
        <w:rPr>
          <w:b/>
          <w:i/>
          <w:sz w:val="20"/>
          <w:szCs w:val="20"/>
        </w:rPr>
        <w:t>*</w:t>
      </w:r>
      <w:r>
        <w:rPr>
          <w:i/>
          <w:sz w:val="20"/>
          <w:szCs w:val="20"/>
        </w:rPr>
        <w:t xml:space="preserve">niepotrzebne skreślić  </w:t>
      </w:r>
      <w:r>
        <w:rPr>
          <w:b/>
          <w:sz w:val="20"/>
          <w:szCs w:val="20"/>
        </w:rPr>
        <w:t>**</w:t>
      </w:r>
      <w:r>
        <w:rPr>
          <w:i/>
          <w:sz w:val="20"/>
          <w:szCs w:val="20"/>
        </w:rPr>
        <w:t xml:space="preserve">zgodnie z art. 4 pkt. 14 ustawy z dnia 16 lutego 2007r. o ochronie konkurencji i konsumentów  </w:t>
      </w:r>
      <w:r>
        <w:rPr>
          <w:sz w:val="20"/>
          <w:szCs w:val="20"/>
        </w:rPr>
        <w:t>(Dz.U.2024.594)</w:t>
      </w:r>
      <w:r>
        <w:rPr>
          <w:i/>
          <w:sz w:val="20"/>
          <w:szCs w:val="20"/>
        </w:rPr>
        <w:t xml:space="preserve">  przez grupę kapitałową rozumie się wszystkich przedsiębiorców, którzy są kontrolowani w sposób bezpośredni lub pośredni przez jednego przedsiębiorcę, w tym również tego przedsiębiorcę. </w:t>
      </w:r>
    </w:p>
    <w:p w14:paraId="76390795" w14:textId="77777777" w:rsidR="008F3A25" w:rsidRDefault="002A4932">
      <w:pPr>
        <w:spacing w:after="0" w:line="259" w:lineRule="auto"/>
        <w:ind w:left="0" w:firstLine="0"/>
        <w:jc w:val="both"/>
        <w:rPr>
          <w:szCs w:val="24"/>
        </w:rPr>
      </w:pPr>
      <w:r>
        <w:rPr>
          <w:b/>
        </w:rPr>
        <w:br/>
      </w:r>
    </w:p>
    <w:p w14:paraId="04E4DE5C" w14:textId="77777777" w:rsidR="008F3A25" w:rsidRDefault="008F3A25">
      <w:pPr>
        <w:spacing w:after="0" w:line="259" w:lineRule="auto"/>
        <w:ind w:left="0" w:firstLine="0"/>
        <w:jc w:val="both"/>
        <w:rPr>
          <w:szCs w:val="24"/>
        </w:rPr>
      </w:pPr>
    </w:p>
    <w:p w14:paraId="5B333361" w14:textId="77777777" w:rsidR="008F3A25" w:rsidRDefault="008F3A25">
      <w:pPr>
        <w:spacing w:after="0" w:line="259" w:lineRule="auto"/>
        <w:ind w:left="0" w:firstLine="0"/>
        <w:jc w:val="both"/>
        <w:rPr>
          <w:szCs w:val="24"/>
        </w:rPr>
      </w:pPr>
    </w:p>
    <w:p w14:paraId="564706C6" w14:textId="77777777" w:rsidR="008F3A25" w:rsidRDefault="008F3A25">
      <w:pPr>
        <w:spacing w:after="0" w:line="259" w:lineRule="auto"/>
        <w:ind w:left="0" w:firstLine="0"/>
        <w:jc w:val="both"/>
        <w:rPr>
          <w:szCs w:val="24"/>
        </w:rPr>
      </w:pPr>
    </w:p>
    <w:p w14:paraId="7DDBC167" w14:textId="77777777" w:rsidR="008F3A25" w:rsidRDefault="008F3A25">
      <w:pPr>
        <w:spacing w:after="0" w:line="259" w:lineRule="auto"/>
        <w:ind w:left="0" w:firstLine="0"/>
        <w:jc w:val="both"/>
        <w:rPr>
          <w:szCs w:val="24"/>
        </w:rPr>
      </w:pPr>
    </w:p>
    <w:p w14:paraId="729786B3" w14:textId="77777777" w:rsidR="008F3A25" w:rsidRDefault="008F3A25">
      <w:pPr>
        <w:spacing w:after="0" w:line="259" w:lineRule="auto"/>
        <w:ind w:left="0" w:firstLine="0"/>
        <w:jc w:val="both"/>
        <w:rPr>
          <w:szCs w:val="24"/>
        </w:rPr>
      </w:pPr>
    </w:p>
    <w:p w14:paraId="3A176BA7" w14:textId="77777777" w:rsidR="008F3A25" w:rsidRDefault="008F3A25">
      <w:pPr>
        <w:spacing w:after="0" w:line="259" w:lineRule="auto"/>
        <w:ind w:left="0" w:firstLine="0"/>
        <w:jc w:val="both"/>
        <w:rPr>
          <w:szCs w:val="24"/>
        </w:rPr>
      </w:pPr>
    </w:p>
    <w:p w14:paraId="2F89AB6D" w14:textId="77777777" w:rsidR="008F3A25" w:rsidRDefault="008F3A25">
      <w:pPr>
        <w:spacing w:after="0" w:line="259" w:lineRule="auto"/>
        <w:ind w:left="0" w:firstLine="0"/>
        <w:jc w:val="both"/>
        <w:rPr>
          <w:szCs w:val="24"/>
        </w:rPr>
      </w:pPr>
    </w:p>
    <w:p w14:paraId="4F82528F" w14:textId="77777777" w:rsidR="008F3A25" w:rsidRDefault="008F3A25">
      <w:pPr>
        <w:spacing w:after="0" w:line="259" w:lineRule="auto"/>
        <w:ind w:left="0" w:firstLine="0"/>
        <w:jc w:val="both"/>
        <w:rPr>
          <w:szCs w:val="24"/>
        </w:rPr>
      </w:pPr>
    </w:p>
    <w:p w14:paraId="55A6093F" w14:textId="77777777" w:rsidR="008F3A25" w:rsidRDefault="008F3A25">
      <w:pPr>
        <w:spacing w:after="0" w:line="259" w:lineRule="auto"/>
        <w:ind w:left="0" w:firstLine="0"/>
        <w:jc w:val="both"/>
        <w:rPr>
          <w:szCs w:val="24"/>
        </w:rPr>
      </w:pPr>
    </w:p>
    <w:p w14:paraId="5DBD92CC" w14:textId="77777777" w:rsidR="008F3A25" w:rsidRDefault="008F3A25">
      <w:pPr>
        <w:spacing w:after="0" w:line="259" w:lineRule="auto"/>
        <w:ind w:left="0" w:firstLine="0"/>
        <w:jc w:val="both"/>
        <w:rPr>
          <w:szCs w:val="24"/>
        </w:rPr>
      </w:pPr>
    </w:p>
    <w:p w14:paraId="47A17FFA" w14:textId="77777777" w:rsidR="0058289D" w:rsidRDefault="0058289D">
      <w:pPr>
        <w:spacing w:after="0" w:line="259" w:lineRule="auto"/>
        <w:ind w:left="0" w:firstLine="0"/>
        <w:jc w:val="right"/>
        <w:rPr>
          <w:b/>
          <w:szCs w:val="24"/>
        </w:rPr>
      </w:pPr>
    </w:p>
    <w:p w14:paraId="4CB57EF0" w14:textId="55C026E8" w:rsidR="008F3A25" w:rsidRDefault="002A4932">
      <w:pPr>
        <w:spacing w:after="0" w:line="259" w:lineRule="auto"/>
        <w:ind w:left="0" w:firstLine="0"/>
        <w:jc w:val="right"/>
        <w:rPr>
          <w:b/>
          <w:szCs w:val="24"/>
        </w:rPr>
      </w:pPr>
      <w:r>
        <w:rPr>
          <w:b/>
          <w:szCs w:val="24"/>
        </w:rPr>
        <w:lastRenderedPageBreak/>
        <w:t>Załącznik nr 7 do SWZ</w:t>
      </w:r>
    </w:p>
    <w:p w14:paraId="69D3AD6E" w14:textId="77777777" w:rsidR="008F3A25" w:rsidRDefault="002A4932">
      <w:pPr>
        <w:spacing w:after="0" w:line="259" w:lineRule="auto"/>
        <w:ind w:left="427" w:firstLine="0"/>
        <w:rPr>
          <w:b/>
        </w:rPr>
      </w:pPr>
      <w:r>
        <w:rPr>
          <w:b/>
        </w:rPr>
        <w:t xml:space="preserve">Wykonawca:                                                                                                         </w:t>
      </w:r>
    </w:p>
    <w:p w14:paraId="78B1328B" w14:textId="77777777" w:rsidR="008F3A25" w:rsidRDefault="008F3A25">
      <w:pPr>
        <w:spacing w:after="0" w:line="259" w:lineRule="auto"/>
        <w:ind w:left="427" w:firstLine="0"/>
      </w:pPr>
    </w:p>
    <w:tbl>
      <w:tblPr>
        <w:tblW w:w="9352" w:type="dxa"/>
        <w:tblInd w:w="432" w:type="dxa"/>
        <w:tblLayout w:type="fixed"/>
        <w:tblCellMar>
          <w:top w:w="9" w:type="dxa"/>
          <w:right w:w="48" w:type="dxa"/>
        </w:tblCellMar>
        <w:tblLook w:val="04A0" w:firstRow="1" w:lastRow="0" w:firstColumn="1" w:lastColumn="0" w:noHBand="0" w:noVBand="1"/>
      </w:tblPr>
      <w:tblGrid>
        <w:gridCol w:w="1831"/>
        <w:gridCol w:w="3127"/>
        <w:gridCol w:w="1555"/>
        <w:gridCol w:w="2839"/>
      </w:tblGrid>
      <w:tr w:rsidR="008F3A25" w14:paraId="3811E630" w14:textId="77777777" w:rsidTr="0058289D">
        <w:trPr>
          <w:trHeight w:val="1345"/>
        </w:trPr>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40ECF9AE" w14:textId="77777777" w:rsidR="008F3A25" w:rsidRDefault="002A4932">
            <w:pPr>
              <w:spacing w:after="0" w:line="259" w:lineRule="auto"/>
              <w:ind w:left="427" w:firstLine="0"/>
            </w:pPr>
            <w:r>
              <w:t>Pełna nazwa/firma, adres:</w:t>
            </w:r>
          </w:p>
        </w:tc>
        <w:tc>
          <w:tcPr>
            <w:tcW w:w="4394" w:type="dxa"/>
            <w:gridSpan w:val="2"/>
            <w:tcBorders>
              <w:top w:val="single" w:sz="4" w:space="0" w:color="000000"/>
              <w:left w:val="single" w:sz="4" w:space="0" w:color="000000"/>
              <w:bottom w:val="single" w:sz="4" w:space="0" w:color="000000"/>
              <w:right w:val="single" w:sz="4" w:space="0" w:color="000000"/>
            </w:tcBorders>
          </w:tcPr>
          <w:p w14:paraId="5E33535D" w14:textId="77777777" w:rsidR="008F3A25" w:rsidRDefault="008F3A25">
            <w:pPr>
              <w:spacing w:after="0" w:line="259" w:lineRule="auto"/>
              <w:ind w:left="427" w:firstLine="0"/>
            </w:pPr>
          </w:p>
          <w:p w14:paraId="7211F7BD" w14:textId="77777777" w:rsidR="008F3A25" w:rsidRDefault="008F3A25">
            <w:pPr>
              <w:spacing w:after="0" w:line="259" w:lineRule="auto"/>
              <w:ind w:left="427" w:firstLine="0"/>
            </w:pPr>
          </w:p>
          <w:p w14:paraId="365A0F83" w14:textId="77777777" w:rsidR="008F3A25" w:rsidRDefault="008F3A25">
            <w:pPr>
              <w:spacing w:after="0" w:line="259" w:lineRule="auto"/>
              <w:ind w:left="427" w:firstLine="0"/>
            </w:pPr>
          </w:p>
        </w:tc>
      </w:tr>
      <w:tr w:rsidR="008F3A25" w14:paraId="51E1B922" w14:textId="77777777" w:rsidTr="0058289D">
        <w:trPr>
          <w:trHeight w:val="667"/>
        </w:trPr>
        <w:tc>
          <w:tcPr>
            <w:tcW w:w="1831" w:type="dxa"/>
            <w:tcBorders>
              <w:top w:val="single" w:sz="4" w:space="0" w:color="000000"/>
              <w:left w:val="single" w:sz="4" w:space="0" w:color="000000"/>
              <w:bottom w:val="single" w:sz="4" w:space="0" w:color="000000"/>
              <w:right w:val="single" w:sz="4" w:space="0" w:color="000000"/>
            </w:tcBorders>
          </w:tcPr>
          <w:p w14:paraId="21B891DC" w14:textId="3DBACC58" w:rsidR="008F3A25" w:rsidRDefault="002A4932">
            <w:pPr>
              <w:spacing w:after="0" w:line="259" w:lineRule="auto"/>
              <w:ind w:left="427" w:firstLine="0"/>
            </w:pPr>
            <w:r>
              <w:t>NIP/PESEL:</w:t>
            </w:r>
          </w:p>
        </w:tc>
        <w:tc>
          <w:tcPr>
            <w:tcW w:w="3123" w:type="dxa"/>
            <w:tcBorders>
              <w:top w:val="single" w:sz="4" w:space="0" w:color="000000"/>
              <w:left w:val="single" w:sz="4" w:space="0" w:color="000000"/>
              <w:bottom w:val="single" w:sz="4" w:space="0" w:color="000000"/>
              <w:right w:val="single" w:sz="4" w:space="0" w:color="000000"/>
            </w:tcBorders>
          </w:tcPr>
          <w:p w14:paraId="40C07745" w14:textId="77777777" w:rsidR="008F3A25" w:rsidRDefault="008F3A25">
            <w:pPr>
              <w:spacing w:after="0" w:line="259" w:lineRule="auto"/>
              <w:ind w:left="427" w:firstLine="0"/>
            </w:pPr>
          </w:p>
        </w:tc>
        <w:tc>
          <w:tcPr>
            <w:tcW w:w="1555" w:type="dxa"/>
            <w:tcBorders>
              <w:top w:val="single" w:sz="4" w:space="0" w:color="000000"/>
              <w:left w:val="single" w:sz="4" w:space="0" w:color="000000"/>
              <w:bottom w:val="single" w:sz="4" w:space="0" w:color="000000"/>
              <w:right w:val="single" w:sz="4" w:space="0" w:color="000000"/>
            </w:tcBorders>
          </w:tcPr>
          <w:p w14:paraId="32AC5D72" w14:textId="77777777" w:rsidR="008F3A25" w:rsidRDefault="002A4932">
            <w:pPr>
              <w:spacing w:after="0" w:line="259" w:lineRule="auto"/>
              <w:ind w:left="427" w:firstLine="0"/>
            </w:pPr>
            <w:r>
              <w:t>REGON:</w:t>
            </w:r>
          </w:p>
        </w:tc>
        <w:tc>
          <w:tcPr>
            <w:tcW w:w="2839" w:type="dxa"/>
            <w:tcBorders>
              <w:top w:val="single" w:sz="4" w:space="0" w:color="000000"/>
              <w:left w:val="single" w:sz="4" w:space="0" w:color="000000"/>
              <w:bottom w:val="single" w:sz="4" w:space="0" w:color="000000"/>
              <w:right w:val="single" w:sz="4" w:space="0" w:color="000000"/>
            </w:tcBorders>
          </w:tcPr>
          <w:p w14:paraId="1989ADEA" w14:textId="77777777" w:rsidR="008F3A25" w:rsidRDefault="008F3A25">
            <w:pPr>
              <w:spacing w:after="0" w:line="259" w:lineRule="auto"/>
              <w:ind w:left="427" w:firstLine="0"/>
            </w:pPr>
          </w:p>
        </w:tc>
      </w:tr>
      <w:tr w:rsidR="008F3A25" w14:paraId="3C904147" w14:textId="77777777" w:rsidTr="0058289D">
        <w:trPr>
          <w:trHeight w:val="840"/>
        </w:trPr>
        <w:tc>
          <w:tcPr>
            <w:tcW w:w="4958" w:type="dxa"/>
            <w:gridSpan w:val="2"/>
            <w:tcBorders>
              <w:top w:val="single" w:sz="4" w:space="0" w:color="000000"/>
              <w:left w:val="single" w:sz="4" w:space="0" w:color="000000"/>
              <w:bottom w:val="single" w:sz="4" w:space="0" w:color="000000"/>
              <w:right w:val="single" w:sz="4" w:space="0" w:color="000000"/>
            </w:tcBorders>
          </w:tcPr>
          <w:p w14:paraId="5B881FFF" w14:textId="77777777" w:rsidR="008F3A25" w:rsidRDefault="002A4932">
            <w:pPr>
              <w:spacing w:after="0" w:line="259" w:lineRule="auto"/>
              <w:ind w:left="427" w:firstLine="0"/>
            </w:pPr>
            <w:r>
              <w:t>Reprezentowany przez:</w:t>
            </w:r>
          </w:p>
          <w:p w14:paraId="104060E4" w14:textId="77777777" w:rsidR="008F3A25" w:rsidRDefault="002A4932">
            <w:pPr>
              <w:spacing w:after="0" w:line="259" w:lineRule="auto"/>
              <w:ind w:left="427" w:firstLine="0"/>
            </w:pPr>
            <w:r>
              <w:rPr>
                <w:i/>
              </w:rPr>
              <w:t>(imię i nazwisko, stanowisko/podstawa do reprezentacji)</w:t>
            </w:r>
          </w:p>
        </w:tc>
        <w:tc>
          <w:tcPr>
            <w:tcW w:w="4394" w:type="dxa"/>
            <w:gridSpan w:val="2"/>
            <w:tcBorders>
              <w:top w:val="single" w:sz="4" w:space="0" w:color="000000"/>
              <w:left w:val="single" w:sz="4" w:space="0" w:color="000000"/>
              <w:bottom w:val="single" w:sz="4" w:space="0" w:color="000000"/>
              <w:right w:val="single" w:sz="4" w:space="0" w:color="000000"/>
            </w:tcBorders>
          </w:tcPr>
          <w:p w14:paraId="10D1C9D9" w14:textId="77777777" w:rsidR="008F3A25" w:rsidRDefault="008F3A25">
            <w:pPr>
              <w:spacing w:after="0" w:line="259" w:lineRule="auto"/>
              <w:ind w:left="427" w:firstLine="0"/>
            </w:pPr>
          </w:p>
          <w:p w14:paraId="5B393417" w14:textId="77777777" w:rsidR="008F3A25" w:rsidRDefault="008F3A25">
            <w:pPr>
              <w:spacing w:after="0" w:line="259" w:lineRule="auto"/>
              <w:ind w:left="427" w:firstLine="0"/>
            </w:pPr>
          </w:p>
        </w:tc>
      </w:tr>
    </w:tbl>
    <w:p w14:paraId="0525225B" w14:textId="77777777" w:rsidR="008F3A25" w:rsidRDefault="002A4932">
      <w:pPr>
        <w:spacing w:after="0" w:line="259" w:lineRule="auto"/>
        <w:ind w:left="427" w:firstLine="0"/>
      </w:pPr>
      <w:r>
        <w:t xml:space="preserve"> </w:t>
      </w:r>
    </w:p>
    <w:p w14:paraId="7CA39D33" w14:textId="77777777" w:rsidR="008F3A25" w:rsidRDefault="002A4932">
      <w:pPr>
        <w:spacing w:after="0" w:line="259" w:lineRule="auto"/>
        <w:ind w:left="427" w:firstLine="0"/>
        <w:jc w:val="center"/>
        <w:rPr>
          <w:b/>
        </w:rPr>
      </w:pPr>
      <w:r>
        <w:rPr>
          <w:b/>
        </w:rPr>
        <w:t>WYKAZ WYKONANYCH DOSTAW</w:t>
      </w:r>
    </w:p>
    <w:p w14:paraId="2BD2AACF" w14:textId="77777777" w:rsidR="008F3A25" w:rsidRDefault="002A4932">
      <w:pPr>
        <w:spacing w:after="0" w:line="259" w:lineRule="auto"/>
        <w:ind w:left="427" w:firstLine="0"/>
      </w:pPr>
      <w:r>
        <w:rPr>
          <w:b/>
        </w:rPr>
        <w:t xml:space="preserve"> </w:t>
      </w:r>
    </w:p>
    <w:p w14:paraId="4BEF95A6" w14:textId="3F993BAA" w:rsidR="008F3A25" w:rsidRDefault="002A4932">
      <w:pPr>
        <w:spacing w:after="0" w:line="259" w:lineRule="auto"/>
        <w:ind w:left="427" w:right="283" w:firstLine="0"/>
        <w:jc w:val="both"/>
      </w:pPr>
      <w:r>
        <w:t xml:space="preserve">Na potrzeby postępowania o udzielenie zamówienia publicznego pn. </w:t>
      </w:r>
      <w:r>
        <w:rPr>
          <w:b/>
          <w:i/>
        </w:rPr>
        <w:t>„Odbiór i transport zmieszanych i segregowanych odpadów komunalnych zebranych od właścicieli nieruchomości zamieszkałych Gminę Lubniewice</w:t>
      </w:r>
      <w:r w:rsidRPr="0058289D">
        <w:rPr>
          <w:b/>
          <w:i/>
          <w:color w:val="auto"/>
        </w:rPr>
        <w:t xml:space="preserve"> od 1 </w:t>
      </w:r>
      <w:r w:rsidR="00AC1AA6" w:rsidRPr="0058289D">
        <w:rPr>
          <w:b/>
          <w:i/>
          <w:color w:val="auto"/>
        </w:rPr>
        <w:t>stycznia</w:t>
      </w:r>
      <w:r w:rsidRPr="0058289D">
        <w:rPr>
          <w:b/>
          <w:i/>
          <w:color w:val="auto"/>
        </w:rPr>
        <w:t xml:space="preserve"> 202</w:t>
      </w:r>
      <w:r w:rsidR="00AC1AA6" w:rsidRPr="0058289D">
        <w:rPr>
          <w:b/>
          <w:i/>
          <w:color w:val="auto"/>
        </w:rPr>
        <w:t>6</w:t>
      </w:r>
      <w:r w:rsidRPr="0058289D">
        <w:rPr>
          <w:b/>
          <w:i/>
          <w:color w:val="auto"/>
        </w:rPr>
        <w:t xml:space="preserve"> r. do 3</w:t>
      </w:r>
      <w:r w:rsidR="00AC1AA6" w:rsidRPr="0058289D">
        <w:rPr>
          <w:b/>
          <w:i/>
          <w:color w:val="auto"/>
        </w:rPr>
        <w:t>0</w:t>
      </w:r>
      <w:r w:rsidRPr="0058289D">
        <w:rPr>
          <w:b/>
          <w:i/>
          <w:color w:val="auto"/>
        </w:rPr>
        <w:t xml:space="preserve"> </w:t>
      </w:r>
      <w:r w:rsidR="00AC1AA6" w:rsidRPr="0058289D">
        <w:rPr>
          <w:b/>
          <w:i/>
          <w:color w:val="auto"/>
        </w:rPr>
        <w:t>czerwca</w:t>
      </w:r>
      <w:r w:rsidRPr="0058289D">
        <w:rPr>
          <w:b/>
          <w:i/>
          <w:color w:val="auto"/>
        </w:rPr>
        <w:t xml:space="preserve"> 202</w:t>
      </w:r>
      <w:r w:rsidR="00AC1AA6" w:rsidRPr="0058289D">
        <w:rPr>
          <w:b/>
          <w:i/>
          <w:color w:val="auto"/>
        </w:rPr>
        <w:t>7</w:t>
      </w:r>
      <w:r w:rsidRPr="0058289D">
        <w:rPr>
          <w:b/>
          <w:i/>
          <w:color w:val="auto"/>
        </w:rPr>
        <w:t xml:space="preserve"> r.”</w:t>
      </w:r>
      <w:r w:rsidRPr="0058289D">
        <w:rPr>
          <w:i/>
          <w:color w:val="auto"/>
        </w:rPr>
        <w:t>,</w:t>
      </w:r>
      <w:r w:rsidRPr="0058289D">
        <w:rPr>
          <w:b/>
          <w:i/>
          <w:color w:val="auto"/>
        </w:rPr>
        <w:t xml:space="preserve"> </w:t>
      </w:r>
      <w:r>
        <w:t xml:space="preserve">prowadzonego przez </w:t>
      </w:r>
      <w:r>
        <w:rPr>
          <w:b/>
        </w:rPr>
        <w:t>Gminę Lubniewice</w:t>
      </w:r>
      <w:r>
        <w:rPr>
          <w:i/>
        </w:rPr>
        <w:t xml:space="preserve">, </w:t>
      </w:r>
      <w:r>
        <w:t xml:space="preserve">przedkładam wykaz dostaw wykonanych w okresie ostatnich 3 lat przed upływem terminu składania ofert, a jeżeli okres prowadzenia działalności jest krótszy – w tym okresie, spełniających warunki określone w </w:t>
      </w:r>
      <w:r>
        <w:rPr>
          <w:b/>
        </w:rPr>
        <w:t>Rozdziale VI w SWZ</w:t>
      </w:r>
      <w:r>
        <w:t xml:space="preserve"> </w:t>
      </w:r>
    </w:p>
    <w:p w14:paraId="414CE1F6" w14:textId="77777777" w:rsidR="008F3A25" w:rsidRDefault="002A4932">
      <w:pPr>
        <w:spacing w:after="0" w:line="259" w:lineRule="auto"/>
        <w:ind w:left="427" w:firstLine="0"/>
      </w:pPr>
      <w:r>
        <w:t xml:space="preserve"> </w:t>
      </w:r>
    </w:p>
    <w:tbl>
      <w:tblPr>
        <w:tblW w:w="9302" w:type="dxa"/>
        <w:tblInd w:w="422" w:type="dxa"/>
        <w:tblLayout w:type="fixed"/>
        <w:tblCellMar>
          <w:top w:w="9" w:type="dxa"/>
          <w:left w:w="10" w:type="dxa"/>
          <w:right w:w="115" w:type="dxa"/>
        </w:tblCellMar>
        <w:tblLook w:val="04A0" w:firstRow="1" w:lastRow="0" w:firstColumn="1" w:lastColumn="0" w:noHBand="0" w:noVBand="1"/>
      </w:tblPr>
      <w:tblGrid>
        <w:gridCol w:w="991"/>
        <w:gridCol w:w="2380"/>
        <w:gridCol w:w="1978"/>
        <w:gridCol w:w="2164"/>
        <w:gridCol w:w="1789"/>
      </w:tblGrid>
      <w:tr w:rsidR="008F3A25" w14:paraId="1AF10A72" w14:textId="77777777" w:rsidTr="0058289D">
        <w:trPr>
          <w:trHeight w:val="1147"/>
        </w:trPr>
        <w:tc>
          <w:tcPr>
            <w:tcW w:w="991" w:type="dxa"/>
            <w:tcBorders>
              <w:top w:val="single" w:sz="4" w:space="0" w:color="00000A"/>
              <w:left w:val="single" w:sz="4" w:space="0" w:color="000001"/>
              <w:bottom w:val="single" w:sz="4" w:space="0" w:color="00000A"/>
              <w:right w:val="single" w:sz="4" w:space="0" w:color="00000A"/>
            </w:tcBorders>
            <w:vAlign w:val="center"/>
          </w:tcPr>
          <w:p w14:paraId="3D858058" w14:textId="77777777" w:rsidR="008F3A25" w:rsidRDefault="002A4932" w:rsidP="0058289D">
            <w:pPr>
              <w:spacing w:after="0" w:line="259" w:lineRule="auto"/>
              <w:ind w:left="427" w:firstLine="0"/>
              <w:jc w:val="center"/>
            </w:pPr>
            <w:r>
              <w:rPr>
                <w:b/>
              </w:rPr>
              <w:t>Lp.</w:t>
            </w:r>
          </w:p>
        </w:tc>
        <w:tc>
          <w:tcPr>
            <w:tcW w:w="2380" w:type="dxa"/>
            <w:tcBorders>
              <w:top w:val="single" w:sz="4" w:space="0" w:color="000001"/>
              <w:left w:val="single" w:sz="4" w:space="0" w:color="00000A"/>
              <w:bottom w:val="single" w:sz="4" w:space="0" w:color="00000A"/>
              <w:right w:val="single" w:sz="4" w:space="0" w:color="000001"/>
            </w:tcBorders>
            <w:vAlign w:val="center"/>
          </w:tcPr>
          <w:p w14:paraId="459991FA" w14:textId="77777777" w:rsidR="008F3A25" w:rsidRDefault="002A4932" w:rsidP="0058289D">
            <w:pPr>
              <w:spacing w:after="0" w:line="259" w:lineRule="auto"/>
              <w:ind w:left="0" w:firstLine="0"/>
              <w:jc w:val="center"/>
            </w:pPr>
            <w:r>
              <w:rPr>
                <w:b/>
              </w:rPr>
              <w:t>Odbiorca</w:t>
            </w:r>
          </w:p>
        </w:tc>
        <w:tc>
          <w:tcPr>
            <w:tcW w:w="1978" w:type="dxa"/>
            <w:tcBorders>
              <w:top w:val="single" w:sz="4" w:space="0" w:color="000001"/>
              <w:left w:val="single" w:sz="4" w:space="0" w:color="000001"/>
              <w:bottom w:val="single" w:sz="4" w:space="0" w:color="00000A"/>
              <w:right w:val="single" w:sz="4" w:space="0" w:color="00000A"/>
            </w:tcBorders>
            <w:vAlign w:val="center"/>
          </w:tcPr>
          <w:p w14:paraId="2F81EDC7" w14:textId="77777777" w:rsidR="008F3A25" w:rsidRDefault="002A4932" w:rsidP="0058289D">
            <w:pPr>
              <w:spacing w:after="0" w:line="259" w:lineRule="auto"/>
              <w:ind w:left="427" w:firstLine="0"/>
              <w:jc w:val="center"/>
            </w:pPr>
            <w:r>
              <w:rPr>
                <w:b/>
              </w:rPr>
              <w:t>Wartość  wykonanego zamówienia</w:t>
            </w:r>
          </w:p>
        </w:tc>
        <w:tc>
          <w:tcPr>
            <w:tcW w:w="2164" w:type="dxa"/>
            <w:tcBorders>
              <w:top w:val="single" w:sz="4" w:space="0" w:color="000001"/>
              <w:left w:val="single" w:sz="4" w:space="0" w:color="00000A"/>
              <w:bottom w:val="single" w:sz="4" w:space="0" w:color="00000A"/>
              <w:right w:val="single" w:sz="4" w:space="0" w:color="000001"/>
            </w:tcBorders>
            <w:vAlign w:val="center"/>
          </w:tcPr>
          <w:p w14:paraId="268BA97C" w14:textId="5F5840CA" w:rsidR="008F3A25" w:rsidRDefault="002A4932" w:rsidP="0058289D">
            <w:pPr>
              <w:spacing w:after="0" w:line="259" w:lineRule="auto"/>
              <w:ind w:left="427" w:firstLine="0"/>
              <w:jc w:val="center"/>
              <w:rPr>
                <w:b/>
              </w:rPr>
            </w:pPr>
            <w:r>
              <w:rPr>
                <w:b/>
              </w:rPr>
              <w:t>Przedmiot</w:t>
            </w:r>
          </w:p>
          <w:p w14:paraId="56F1CABE" w14:textId="77777777" w:rsidR="008F3A25" w:rsidRDefault="002A4932" w:rsidP="0058289D">
            <w:pPr>
              <w:spacing w:after="0" w:line="259" w:lineRule="auto"/>
              <w:ind w:left="427" w:firstLine="0"/>
              <w:jc w:val="center"/>
            </w:pPr>
            <w:r>
              <w:rPr>
                <w:b/>
              </w:rPr>
              <w:t>dostawy</w:t>
            </w:r>
          </w:p>
        </w:tc>
        <w:tc>
          <w:tcPr>
            <w:tcW w:w="1789" w:type="dxa"/>
            <w:tcBorders>
              <w:top w:val="single" w:sz="4" w:space="0" w:color="000001"/>
              <w:left w:val="single" w:sz="4" w:space="0" w:color="000001"/>
              <w:bottom w:val="single" w:sz="4" w:space="0" w:color="00000A"/>
              <w:right w:val="single" w:sz="4" w:space="0" w:color="000001"/>
            </w:tcBorders>
            <w:vAlign w:val="center"/>
          </w:tcPr>
          <w:p w14:paraId="14FBCCEB" w14:textId="77777777" w:rsidR="008F3A25" w:rsidRDefault="002A4932" w:rsidP="0058289D">
            <w:pPr>
              <w:spacing w:after="0" w:line="259" w:lineRule="auto"/>
              <w:ind w:left="427" w:firstLine="0"/>
              <w:jc w:val="center"/>
            </w:pPr>
            <w:r>
              <w:rPr>
                <w:b/>
              </w:rPr>
              <w:t>Termin realizacji</w:t>
            </w:r>
          </w:p>
        </w:tc>
      </w:tr>
      <w:tr w:rsidR="008F3A25" w14:paraId="3148E042" w14:textId="77777777" w:rsidTr="0058289D">
        <w:trPr>
          <w:trHeight w:val="852"/>
        </w:trPr>
        <w:tc>
          <w:tcPr>
            <w:tcW w:w="991" w:type="dxa"/>
            <w:tcBorders>
              <w:top w:val="single" w:sz="4" w:space="0" w:color="00000A"/>
              <w:left w:val="single" w:sz="4" w:space="0" w:color="000001"/>
              <w:bottom w:val="single" w:sz="4" w:space="0" w:color="00000A"/>
              <w:right w:val="single" w:sz="4" w:space="0" w:color="00000A"/>
            </w:tcBorders>
          </w:tcPr>
          <w:p w14:paraId="2C2A7E4C" w14:textId="77777777" w:rsidR="008F3A25" w:rsidRDefault="002A4932">
            <w:pPr>
              <w:spacing w:after="0" w:line="259" w:lineRule="auto"/>
              <w:ind w:left="427" w:firstLine="0"/>
            </w:pPr>
            <w:r>
              <w:t>1.</w:t>
            </w:r>
          </w:p>
        </w:tc>
        <w:tc>
          <w:tcPr>
            <w:tcW w:w="2380" w:type="dxa"/>
            <w:tcBorders>
              <w:top w:val="single" w:sz="4" w:space="0" w:color="00000A"/>
              <w:left w:val="single" w:sz="4" w:space="0" w:color="00000A"/>
              <w:bottom w:val="single" w:sz="4" w:space="0" w:color="00000A"/>
              <w:right w:val="single" w:sz="4" w:space="0" w:color="000001"/>
            </w:tcBorders>
          </w:tcPr>
          <w:p w14:paraId="753BFD00" w14:textId="77777777" w:rsidR="008F3A25" w:rsidRDefault="008F3A25">
            <w:pPr>
              <w:spacing w:after="0" w:line="259" w:lineRule="auto"/>
              <w:ind w:left="427" w:firstLine="0"/>
            </w:pPr>
          </w:p>
          <w:p w14:paraId="1965EF93" w14:textId="77777777" w:rsidR="008F3A25" w:rsidRDefault="008F3A25">
            <w:pPr>
              <w:spacing w:after="0" w:line="259" w:lineRule="auto"/>
              <w:ind w:left="427" w:firstLine="0"/>
            </w:pPr>
          </w:p>
        </w:tc>
        <w:tc>
          <w:tcPr>
            <w:tcW w:w="1978" w:type="dxa"/>
            <w:tcBorders>
              <w:top w:val="single" w:sz="4" w:space="0" w:color="00000A"/>
              <w:left w:val="single" w:sz="4" w:space="0" w:color="000001"/>
              <w:bottom w:val="single" w:sz="4" w:space="0" w:color="00000A"/>
              <w:right w:val="single" w:sz="4" w:space="0" w:color="00000A"/>
            </w:tcBorders>
          </w:tcPr>
          <w:p w14:paraId="76A49691" w14:textId="77777777" w:rsidR="008F3A25" w:rsidRDefault="008F3A25">
            <w:pPr>
              <w:spacing w:after="0" w:line="259" w:lineRule="auto"/>
              <w:ind w:left="427" w:firstLine="0"/>
            </w:pPr>
          </w:p>
        </w:tc>
        <w:tc>
          <w:tcPr>
            <w:tcW w:w="2164" w:type="dxa"/>
            <w:tcBorders>
              <w:top w:val="single" w:sz="4" w:space="0" w:color="00000A"/>
              <w:left w:val="single" w:sz="4" w:space="0" w:color="00000A"/>
              <w:bottom w:val="single" w:sz="4" w:space="0" w:color="00000A"/>
              <w:right w:val="single" w:sz="4" w:space="0" w:color="000001"/>
            </w:tcBorders>
          </w:tcPr>
          <w:p w14:paraId="23313369" w14:textId="77777777" w:rsidR="008F3A25" w:rsidRDefault="008F3A25">
            <w:pPr>
              <w:spacing w:after="0" w:line="259" w:lineRule="auto"/>
              <w:ind w:left="427" w:firstLine="0"/>
            </w:pPr>
          </w:p>
        </w:tc>
        <w:tc>
          <w:tcPr>
            <w:tcW w:w="1789" w:type="dxa"/>
            <w:tcBorders>
              <w:top w:val="single" w:sz="4" w:space="0" w:color="00000A"/>
              <w:left w:val="single" w:sz="4" w:space="0" w:color="000001"/>
              <w:bottom w:val="single" w:sz="4" w:space="0" w:color="00000A"/>
              <w:right w:val="single" w:sz="4" w:space="0" w:color="000001"/>
            </w:tcBorders>
          </w:tcPr>
          <w:p w14:paraId="318E0B01" w14:textId="77777777" w:rsidR="008F3A25" w:rsidRDefault="008F3A25">
            <w:pPr>
              <w:spacing w:after="0" w:line="259" w:lineRule="auto"/>
              <w:ind w:left="427" w:firstLine="0"/>
            </w:pPr>
          </w:p>
        </w:tc>
      </w:tr>
      <w:tr w:rsidR="008F3A25" w14:paraId="44B07FB5" w14:textId="77777777" w:rsidTr="0058289D">
        <w:trPr>
          <w:trHeight w:val="838"/>
        </w:trPr>
        <w:tc>
          <w:tcPr>
            <w:tcW w:w="991" w:type="dxa"/>
            <w:tcBorders>
              <w:top w:val="single" w:sz="4" w:space="0" w:color="00000A"/>
              <w:left w:val="single" w:sz="4" w:space="0" w:color="000001"/>
              <w:bottom w:val="single" w:sz="4" w:space="0" w:color="00000A"/>
              <w:right w:val="single" w:sz="4" w:space="0" w:color="00000A"/>
            </w:tcBorders>
          </w:tcPr>
          <w:p w14:paraId="53D014F9" w14:textId="77777777" w:rsidR="008F3A25" w:rsidRDefault="002A4932">
            <w:pPr>
              <w:spacing w:after="0" w:line="259" w:lineRule="auto"/>
              <w:ind w:left="427" w:firstLine="0"/>
            </w:pPr>
            <w:r>
              <w:t>2.</w:t>
            </w:r>
          </w:p>
        </w:tc>
        <w:tc>
          <w:tcPr>
            <w:tcW w:w="2380" w:type="dxa"/>
            <w:tcBorders>
              <w:top w:val="single" w:sz="4" w:space="0" w:color="00000A"/>
              <w:left w:val="single" w:sz="4" w:space="0" w:color="00000A"/>
              <w:bottom w:val="single" w:sz="4" w:space="0" w:color="00000A"/>
              <w:right w:val="single" w:sz="4" w:space="0" w:color="000001"/>
            </w:tcBorders>
          </w:tcPr>
          <w:p w14:paraId="70C17BDB" w14:textId="77777777" w:rsidR="008F3A25" w:rsidRDefault="008F3A25">
            <w:pPr>
              <w:spacing w:after="0" w:line="259" w:lineRule="auto"/>
              <w:ind w:left="427" w:firstLine="0"/>
            </w:pPr>
          </w:p>
          <w:p w14:paraId="49B973DF" w14:textId="77777777" w:rsidR="008F3A25" w:rsidRDefault="008F3A25">
            <w:pPr>
              <w:spacing w:after="0" w:line="259" w:lineRule="auto"/>
              <w:ind w:left="427" w:firstLine="0"/>
            </w:pPr>
          </w:p>
        </w:tc>
        <w:tc>
          <w:tcPr>
            <w:tcW w:w="1978" w:type="dxa"/>
            <w:tcBorders>
              <w:top w:val="single" w:sz="4" w:space="0" w:color="00000A"/>
              <w:left w:val="single" w:sz="4" w:space="0" w:color="000001"/>
              <w:bottom w:val="single" w:sz="4" w:space="0" w:color="00000A"/>
              <w:right w:val="single" w:sz="4" w:space="0" w:color="00000A"/>
            </w:tcBorders>
          </w:tcPr>
          <w:p w14:paraId="6A9F20D4" w14:textId="77777777" w:rsidR="008F3A25" w:rsidRDefault="008F3A25">
            <w:pPr>
              <w:spacing w:after="0" w:line="259" w:lineRule="auto"/>
              <w:ind w:left="427" w:firstLine="0"/>
            </w:pPr>
          </w:p>
        </w:tc>
        <w:tc>
          <w:tcPr>
            <w:tcW w:w="2164" w:type="dxa"/>
            <w:tcBorders>
              <w:top w:val="single" w:sz="4" w:space="0" w:color="00000A"/>
              <w:left w:val="single" w:sz="4" w:space="0" w:color="00000A"/>
              <w:bottom w:val="single" w:sz="4" w:space="0" w:color="00000A"/>
              <w:right w:val="single" w:sz="4" w:space="0" w:color="000001"/>
            </w:tcBorders>
          </w:tcPr>
          <w:p w14:paraId="75BB57A7" w14:textId="77777777" w:rsidR="008F3A25" w:rsidRDefault="008F3A25">
            <w:pPr>
              <w:spacing w:after="0" w:line="259" w:lineRule="auto"/>
              <w:ind w:left="427" w:firstLine="0"/>
            </w:pPr>
          </w:p>
        </w:tc>
        <w:tc>
          <w:tcPr>
            <w:tcW w:w="1789" w:type="dxa"/>
            <w:tcBorders>
              <w:top w:val="single" w:sz="4" w:space="0" w:color="00000A"/>
              <w:left w:val="single" w:sz="4" w:space="0" w:color="000001"/>
              <w:bottom w:val="single" w:sz="4" w:space="0" w:color="00000A"/>
              <w:right w:val="single" w:sz="4" w:space="0" w:color="000001"/>
            </w:tcBorders>
          </w:tcPr>
          <w:p w14:paraId="2F1E9E6D" w14:textId="77777777" w:rsidR="008F3A25" w:rsidRDefault="008F3A25">
            <w:pPr>
              <w:spacing w:after="0" w:line="259" w:lineRule="auto"/>
              <w:ind w:left="427" w:firstLine="0"/>
            </w:pPr>
          </w:p>
        </w:tc>
      </w:tr>
    </w:tbl>
    <w:p w14:paraId="422020DD" w14:textId="77777777" w:rsidR="008F3A25" w:rsidRDefault="008F3A25">
      <w:pPr>
        <w:spacing w:after="0" w:line="259" w:lineRule="auto"/>
        <w:ind w:left="427" w:firstLine="0"/>
        <w:rPr>
          <w:i/>
        </w:rPr>
      </w:pPr>
    </w:p>
    <w:p w14:paraId="65999D84" w14:textId="77777777" w:rsidR="008F3A25" w:rsidRDefault="002A4932">
      <w:pPr>
        <w:spacing w:after="0" w:line="259" w:lineRule="auto"/>
        <w:ind w:left="427" w:firstLine="0"/>
        <w:jc w:val="both"/>
        <w:rPr>
          <w:sz w:val="20"/>
          <w:szCs w:val="20"/>
        </w:rPr>
      </w:pPr>
      <w:r>
        <w:rPr>
          <w:i/>
          <w:sz w:val="20"/>
          <w:szCs w:val="20"/>
        </w:rPr>
        <w:t xml:space="preserve">Uwaga! </w:t>
      </w:r>
    </w:p>
    <w:p w14:paraId="513CCBFC" w14:textId="77777777" w:rsidR="008F3A25" w:rsidRDefault="002A4932">
      <w:pPr>
        <w:spacing w:after="0" w:line="259" w:lineRule="auto"/>
        <w:ind w:left="427" w:firstLine="0"/>
        <w:jc w:val="both"/>
        <w:rPr>
          <w:sz w:val="20"/>
          <w:szCs w:val="20"/>
        </w:rPr>
      </w:pPr>
      <w:r>
        <w:rPr>
          <w:i/>
          <w:sz w:val="20"/>
          <w:szCs w:val="20"/>
        </w:rPr>
        <w:t>Do niniejszego wykazu dołączyć należy dowody określające czy ww. dostawy zostały wykonane należycie</w:t>
      </w:r>
      <w:r>
        <w:rPr>
          <w:sz w:val="20"/>
          <w:szCs w:val="20"/>
        </w:rPr>
        <w:t xml:space="preserve"> </w:t>
      </w:r>
    </w:p>
    <w:p w14:paraId="246A6621" w14:textId="77777777" w:rsidR="008F3A25" w:rsidRDefault="002A4932">
      <w:pPr>
        <w:spacing w:after="0" w:line="259" w:lineRule="auto"/>
        <w:ind w:left="427" w:firstLine="0"/>
      </w:pPr>
      <w:r>
        <w:t xml:space="preserve"> </w:t>
      </w:r>
    </w:p>
    <w:p w14:paraId="20DCC2D4" w14:textId="77777777" w:rsidR="008F3A25" w:rsidRDefault="002A4932">
      <w:pPr>
        <w:spacing w:after="0" w:line="259" w:lineRule="auto"/>
        <w:ind w:left="427" w:firstLine="0"/>
      </w:pPr>
      <w:r>
        <w:t xml:space="preserve"> </w:t>
      </w:r>
    </w:p>
    <w:p w14:paraId="502AF364" w14:textId="77777777" w:rsidR="008F3A25" w:rsidRDefault="008F3A25">
      <w:pPr>
        <w:spacing w:after="0" w:line="259" w:lineRule="auto"/>
        <w:ind w:left="427" w:firstLine="0"/>
      </w:pPr>
    </w:p>
    <w:p w14:paraId="1AC81BE5" w14:textId="77777777" w:rsidR="008F3A25" w:rsidRDefault="002A4932">
      <w:pPr>
        <w:spacing w:after="0" w:line="259" w:lineRule="auto"/>
        <w:ind w:left="427" w:firstLine="0"/>
      </w:pPr>
      <w:r>
        <w:t xml:space="preserve">Miejscowość : …………………………..data: …………………………… </w:t>
      </w:r>
    </w:p>
    <w:p w14:paraId="09E2EE7F" w14:textId="77777777" w:rsidR="008F3A25" w:rsidRDefault="008F3A25">
      <w:pPr>
        <w:spacing w:after="0" w:line="259" w:lineRule="auto"/>
        <w:ind w:left="427" w:firstLine="0"/>
      </w:pPr>
    </w:p>
    <w:p w14:paraId="61E42A7E" w14:textId="77777777" w:rsidR="008F3A25" w:rsidRDefault="002A4932">
      <w:pPr>
        <w:spacing w:after="0" w:line="259" w:lineRule="auto"/>
        <w:ind w:left="0" w:firstLine="0"/>
        <w:jc w:val="right"/>
      </w:pPr>
      <w:r>
        <w:br/>
      </w:r>
    </w:p>
    <w:p w14:paraId="093F11FF" w14:textId="77777777" w:rsidR="008F3A25" w:rsidRDefault="002A4932">
      <w:pPr>
        <w:spacing w:after="0" w:line="259" w:lineRule="auto"/>
        <w:ind w:left="0" w:firstLine="0"/>
        <w:jc w:val="both"/>
      </w:pPr>
      <w:r>
        <w:br/>
      </w:r>
    </w:p>
    <w:p w14:paraId="53A21E88" w14:textId="77777777" w:rsidR="008F3A25" w:rsidRDefault="008F3A25">
      <w:pPr>
        <w:spacing w:after="0" w:line="259" w:lineRule="auto"/>
        <w:ind w:left="0" w:firstLine="0"/>
        <w:jc w:val="both"/>
      </w:pPr>
    </w:p>
    <w:p w14:paraId="0D7A1868" w14:textId="77777777" w:rsidR="008F3A25" w:rsidRDefault="008F3A25">
      <w:pPr>
        <w:spacing w:after="0" w:line="259" w:lineRule="auto"/>
        <w:ind w:left="0" w:firstLine="0"/>
        <w:jc w:val="both"/>
      </w:pPr>
    </w:p>
    <w:p w14:paraId="20070ED2" w14:textId="77777777" w:rsidR="008F3A25" w:rsidRDefault="008F3A25">
      <w:pPr>
        <w:spacing w:after="0" w:line="259" w:lineRule="auto"/>
        <w:ind w:left="0" w:firstLine="0"/>
        <w:jc w:val="both"/>
      </w:pPr>
    </w:p>
    <w:p w14:paraId="49D05B3D" w14:textId="77777777" w:rsidR="008F3A25" w:rsidRDefault="008F3A25">
      <w:pPr>
        <w:spacing w:after="0" w:line="259" w:lineRule="auto"/>
        <w:ind w:left="0" w:firstLine="0"/>
        <w:jc w:val="both"/>
      </w:pPr>
    </w:p>
    <w:p w14:paraId="594921E7" w14:textId="77777777" w:rsidR="008F3A25" w:rsidRDefault="002A4932">
      <w:pPr>
        <w:spacing w:after="0" w:line="259" w:lineRule="auto"/>
        <w:ind w:left="0" w:firstLine="0"/>
        <w:jc w:val="right"/>
        <w:rPr>
          <w:b/>
        </w:rPr>
      </w:pPr>
      <w:r>
        <w:rPr>
          <w:b/>
        </w:rPr>
        <w:t>Załącznik nr 8 do SWZ</w:t>
      </w:r>
    </w:p>
    <w:p w14:paraId="65A68697" w14:textId="77777777" w:rsidR="008F3A25" w:rsidRDefault="008F3A25">
      <w:pPr>
        <w:spacing w:after="0" w:line="240" w:lineRule="auto"/>
        <w:ind w:left="0" w:firstLine="0"/>
        <w:jc w:val="both"/>
        <w:rPr>
          <w:rFonts w:eastAsia="Calibri"/>
          <w:szCs w:val="24"/>
        </w:rPr>
      </w:pPr>
    </w:p>
    <w:p w14:paraId="4086295E" w14:textId="64863ED0" w:rsidR="008F3A25" w:rsidRDefault="002A4932">
      <w:pPr>
        <w:spacing w:after="0" w:line="240" w:lineRule="auto"/>
        <w:ind w:left="0" w:firstLine="0"/>
        <w:jc w:val="both"/>
        <w:rPr>
          <w:rFonts w:eastAsia="Calibri"/>
          <w:szCs w:val="24"/>
        </w:rPr>
      </w:pPr>
      <w:r>
        <w:rPr>
          <w:rFonts w:eastAsia="Calibri"/>
          <w:szCs w:val="24"/>
        </w:rPr>
        <w:t xml:space="preserve">Przystępując do postępowania w sprawie udzielenia zamówienia publicznego pn. </w:t>
      </w:r>
      <w:r>
        <w:rPr>
          <w:rFonts w:eastAsia="Calibri"/>
          <w:b/>
          <w:bCs/>
          <w:i/>
          <w:szCs w:val="24"/>
          <w:lang w:eastAsia="en-US"/>
        </w:rPr>
        <w:t>„</w:t>
      </w:r>
      <w:r>
        <w:rPr>
          <w:rFonts w:eastAsia="Calibri"/>
          <w:b/>
          <w:i/>
          <w:color w:val="auto"/>
          <w:szCs w:val="24"/>
          <w:lang w:eastAsia="en-US"/>
        </w:rPr>
        <w:t xml:space="preserve">Odbiór </w:t>
      </w:r>
      <w:r>
        <w:rPr>
          <w:rFonts w:eastAsia="Calibri"/>
          <w:b/>
          <w:i/>
          <w:color w:val="auto"/>
          <w:szCs w:val="24"/>
          <w:lang w:eastAsia="en-US"/>
        </w:rPr>
        <w:br/>
        <w:t xml:space="preserve">i  transport  zmieszanych i segregowanych odpadów komunalnych zebranych od </w:t>
      </w:r>
      <w:r>
        <w:rPr>
          <w:rFonts w:eastAsia="Calibri"/>
          <w:b/>
          <w:i/>
          <w:color w:val="auto"/>
          <w:szCs w:val="24"/>
          <w:lang w:eastAsia="en-US"/>
        </w:rPr>
        <w:br/>
        <w:t xml:space="preserve">właścicieli nieruchomości zamieszkałych w Gminie Lubniewice w </w:t>
      </w:r>
      <w:r w:rsidRPr="0058289D">
        <w:rPr>
          <w:rFonts w:eastAsia="Calibri"/>
          <w:b/>
          <w:i/>
          <w:color w:val="auto"/>
          <w:szCs w:val="24"/>
          <w:lang w:eastAsia="en-US"/>
        </w:rPr>
        <w:t xml:space="preserve">okresie od </w:t>
      </w:r>
      <w:r w:rsidR="00C97054" w:rsidRPr="0058289D">
        <w:rPr>
          <w:rFonts w:eastAsia="Calibri"/>
          <w:b/>
          <w:i/>
          <w:color w:val="auto"/>
          <w:szCs w:val="24"/>
          <w:lang w:eastAsia="en-US"/>
        </w:rPr>
        <w:t>1 stycznia</w:t>
      </w:r>
      <w:r w:rsidRPr="0058289D">
        <w:rPr>
          <w:rFonts w:eastAsia="Calibri"/>
          <w:b/>
          <w:i/>
          <w:color w:val="auto"/>
          <w:szCs w:val="24"/>
          <w:lang w:eastAsia="en-US"/>
        </w:rPr>
        <w:t xml:space="preserve"> 202</w:t>
      </w:r>
      <w:r w:rsidR="00C97054" w:rsidRPr="0058289D">
        <w:rPr>
          <w:rFonts w:eastAsia="Calibri"/>
          <w:b/>
          <w:i/>
          <w:color w:val="auto"/>
          <w:szCs w:val="24"/>
          <w:lang w:eastAsia="en-US"/>
        </w:rPr>
        <w:t>6</w:t>
      </w:r>
      <w:r w:rsidRPr="0058289D">
        <w:rPr>
          <w:rFonts w:eastAsia="Calibri"/>
          <w:b/>
          <w:i/>
          <w:color w:val="auto"/>
          <w:szCs w:val="24"/>
          <w:lang w:eastAsia="en-US"/>
        </w:rPr>
        <w:t xml:space="preserve"> r. do </w:t>
      </w:r>
      <w:r w:rsidR="00C97054" w:rsidRPr="0058289D">
        <w:rPr>
          <w:rFonts w:eastAsia="Calibri"/>
          <w:b/>
          <w:i/>
          <w:color w:val="auto"/>
          <w:szCs w:val="24"/>
          <w:lang w:eastAsia="en-US"/>
        </w:rPr>
        <w:t>30</w:t>
      </w:r>
      <w:r w:rsidRPr="0058289D">
        <w:rPr>
          <w:rFonts w:eastAsia="Calibri"/>
          <w:b/>
          <w:i/>
          <w:color w:val="auto"/>
          <w:szCs w:val="24"/>
          <w:lang w:eastAsia="en-US"/>
        </w:rPr>
        <w:t xml:space="preserve"> </w:t>
      </w:r>
      <w:r w:rsidR="00C97054" w:rsidRPr="0058289D">
        <w:rPr>
          <w:rFonts w:eastAsia="Calibri"/>
          <w:b/>
          <w:i/>
          <w:color w:val="auto"/>
          <w:szCs w:val="24"/>
          <w:lang w:eastAsia="en-US"/>
        </w:rPr>
        <w:t>czerwca</w:t>
      </w:r>
      <w:r w:rsidRPr="0058289D">
        <w:rPr>
          <w:rFonts w:eastAsia="Calibri"/>
          <w:b/>
          <w:i/>
          <w:color w:val="auto"/>
          <w:szCs w:val="24"/>
          <w:lang w:eastAsia="en-US"/>
        </w:rPr>
        <w:t xml:space="preserve"> 202</w:t>
      </w:r>
      <w:r w:rsidR="00C97054" w:rsidRPr="0058289D">
        <w:rPr>
          <w:rFonts w:eastAsia="Calibri"/>
          <w:b/>
          <w:i/>
          <w:color w:val="auto"/>
          <w:szCs w:val="24"/>
          <w:lang w:eastAsia="en-US"/>
        </w:rPr>
        <w:t>7</w:t>
      </w:r>
      <w:r w:rsidRPr="0058289D">
        <w:rPr>
          <w:rFonts w:eastAsia="Calibri"/>
          <w:b/>
          <w:i/>
          <w:color w:val="auto"/>
          <w:szCs w:val="24"/>
          <w:lang w:eastAsia="en-US"/>
        </w:rPr>
        <w:t xml:space="preserve"> r.”</w:t>
      </w:r>
      <w:r w:rsidRPr="0058289D">
        <w:rPr>
          <w:rFonts w:eastAsia="Calibri"/>
          <w:i/>
          <w:color w:val="auto"/>
          <w:szCs w:val="24"/>
        </w:rPr>
        <w:t>,</w:t>
      </w:r>
      <w:r w:rsidRPr="0058289D">
        <w:rPr>
          <w:rFonts w:eastAsia="Calibri"/>
          <w:color w:val="auto"/>
          <w:szCs w:val="24"/>
        </w:rPr>
        <w:t xml:space="preserve"> </w:t>
      </w:r>
      <w:r>
        <w:rPr>
          <w:rFonts w:eastAsia="Calibri"/>
          <w:szCs w:val="24"/>
        </w:rPr>
        <w:t>przedstawiam/my:</w:t>
      </w:r>
    </w:p>
    <w:p w14:paraId="75EDE52B" w14:textId="77777777" w:rsidR="008F3A25" w:rsidRDefault="008F3A25">
      <w:pPr>
        <w:spacing w:after="0" w:line="240" w:lineRule="auto"/>
        <w:ind w:left="0" w:firstLine="0"/>
        <w:jc w:val="both"/>
        <w:rPr>
          <w:rFonts w:eastAsia="Calibri"/>
          <w:b/>
          <w:bCs/>
          <w:szCs w:val="24"/>
        </w:rPr>
      </w:pPr>
    </w:p>
    <w:p w14:paraId="427DA3A6" w14:textId="77777777" w:rsidR="008F3A25" w:rsidRDefault="002A4932">
      <w:pPr>
        <w:spacing w:after="0" w:line="240" w:lineRule="auto"/>
        <w:ind w:left="0" w:firstLine="0"/>
        <w:jc w:val="center"/>
        <w:rPr>
          <w:rFonts w:eastAsia="Calibri"/>
          <w:b/>
          <w:bCs/>
          <w:szCs w:val="24"/>
        </w:rPr>
      </w:pPr>
      <w:r>
        <w:rPr>
          <w:rFonts w:eastAsia="Calibri"/>
          <w:b/>
          <w:bCs/>
          <w:szCs w:val="24"/>
        </w:rPr>
        <w:t>WYKAZ</w:t>
      </w:r>
    </w:p>
    <w:p w14:paraId="68FBE90D" w14:textId="77777777" w:rsidR="008F3A25" w:rsidRDefault="002A4932">
      <w:pPr>
        <w:spacing w:after="0" w:line="240" w:lineRule="auto"/>
        <w:ind w:left="0" w:firstLine="0"/>
        <w:jc w:val="both"/>
        <w:rPr>
          <w:rFonts w:eastAsia="Calibri"/>
          <w:b/>
          <w:bCs/>
          <w:szCs w:val="24"/>
        </w:rPr>
      </w:pPr>
      <w:r>
        <w:rPr>
          <w:rFonts w:eastAsia="Calibri"/>
          <w:b/>
          <w:bCs/>
          <w:szCs w:val="24"/>
        </w:rPr>
        <w:t xml:space="preserve">Narzędzi, wyposażenia zakładu i urządzeń technicznych dostępnych wykonawcy usług </w:t>
      </w:r>
      <w:r>
        <w:rPr>
          <w:rFonts w:eastAsia="Calibri"/>
          <w:b/>
          <w:bCs/>
          <w:szCs w:val="24"/>
        </w:rPr>
        <w:br/>
        <w:t>w celu realizacji zamówienia wraz z informacją o podstawie dysponowania tymi zasobami</w:t>
      </w:r>
    </w:p>
    <w:p w14:paraId="23287815" w14:textId="77777777" w:rsidR="008F3A25" w:rsidRDefault="008F3A25">
      <w:pPr>
        <w:spacing w:after="0" w:line="240" w:lineRule="auto"/>
        <w:ind w:left="0" w:firstLine="0"/>
        <w:jc w:val="both"/>
        <w:rPr>
          <w:rFonts w:eastAsia="Calibri"/>
          <w:b/>
          <w:bCs/>
          <w:szCs w:val="24"/>
        </w:rPr>
      </w:pPr>
    </w:p>
    <w:p w14:paraId="629387BB" w14:textId="77777777" w:rsidR="008F3A25" w:rsidRDefault="002A4932">
      <w:pPr>
        <w:numPr>
          <w:ilvl w:val="0"/>
          <w:numId w:val="57"/>
        </w:numPr>
        <w:spacing w:after="160" w:line="276" w:lineRule="auto"/>
        <w:contextualSpacing/>
        <w:jc w:val="both"/>
        <w:rPr>
          <w:rFonts w:eastAsia="Calibri"/>
          <w:b/>
          <w:color w:val="auto"/>
          <w:sz w:val="22"/>
          <w:lang w:eastAsia="en-US"/>
        </w:rPr>
      </w:pPr>
      <w:r>
        <w:rPr>
          <w:rFonts w:eastAsia="Calibri"/>
          <w:b/>
          <w:color w:val="auto"/>
          <w:sz w:val="22"/>
          <w:lang w:eastAsia="en-US"/>
        </w:rPr>
        <w:t xml:space="preserve">Baza magazynowo – transportowa: </w:t>
      </w: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6663"/>
        <w:gridCol w:w="1709"/>
        <w:gridCol w:w="1540"/>
      </w:tblGrid>
      <w:tr w:rsidR="008F3A25" w14:paraId="54B3265D" w14:textId="77777777">
        <w:trPr>
          <w:trHeight w:val="53"/>
        </w:trPr>
        <w:tc>
          <w:tcPr>
            <w:tcW w:w="6670"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0CB036C"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Opis bazy magazynowo-transportowej</w:t>
            </w:r>
          </w:p>
        </w:tc>
        <w:tc>
          <w:tcPr>
            <w:tcW w:w="3252"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74F350E"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Podstawa dysponowania bazą</w:t>
            </w:r>
            <w:r>
              <w:rPr>
                <w:rFonts w:ascii="Book Antiqua" w:hAnsi="Book Antiqua" w:cs="Calibri Light"/>
                <w:color w:val="auto"/>
                <w:sz w:val="18"/>
                <w:szCs w:val="18"/>
                <w:vertAlign w:val="superscript"/>
                <w:lang w:eastAsia="ar-SA"/>
              </w:rPr>
              <w:t>3</w:t>
            </w:r>
          </w:p>
        </w:tc>
      </w:tr>
      <w:tr w:rsidR="008F3A25" w14:paraId="292DC55A" w14:textId="77777777">
        <w:trPr>
          <w:trHeight w:val="514"/>
        </w:trPr>
        <w:tc>
          <w:tcPr>
            <w:tcW w:w="6670" w:type="dxa"/>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D3942D" w14:textId="77777777" w:rsidR="008F3A25" w:rsidRDefault="008F3A25">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p>
        </w:tc>
        <w:tc>
          <w:tcPr>
            <w:tcW w:w="171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AE86CC0" w14:textId="77777777" w:rsidR="008F3A25" w:rsidRDefault="002A4932">
            <w:pPr>
              <w:spacing w:after="0" w:line="240" w:lineRule="auto"/>
              <w:ind w:left="0" w:firstLine="0"/>
              <w:jc w:val="center"/>
              <w:rPr>
                <w:rFonts w:ascii="Book Antiqua" w:eastAsia="Calibri" w:hAnsi="Book Antiqua" w:cs="Calibri Light"/>
                <w:color w:val="auto"/>
                <w:sz w:val="18"/>
                <w:szCs w:val="18"/>
                <w:lang w:eastAsia="en-US"/>
              </w:rPr>
            </w:pPr>
            <w:r>
              <w:rPr>
                <w:rFonts w:ascii="Book Antiqua" w:eastAsia="Calibri" w:hAnsi="Book Antiqua" w:cs="Calibri Light"/>
                <w:color w:val="auto"/>
                <w:sz w:val="18"/>
                <w:szCs w:val="18"/>
                <w:lang w:eastAsia="en-US"/>
              </w:rPr>
              <w:t>Wykonawca</w:t>
            </w:r>
          </w:p>
          <w:p w14:paraId="11A0B288" w14:textId="77777777" w:rsidR="008F3A25" w:rsidRDefault="002A4932">
            <w:pPr>
              <w:spacing w:after="0" w:line="240" w:lineRule="auto"/>
              <w:ind w:left="0" w:firstLine="0"/>
              <w:jc w:val="center"/>
              <w:rPr>
                <w:rFonts w:ascii="Book Antiqua" w:eastAsia="Calibri" w:hAnsi="Book Antiqua" w:cs="Calibri Light"/>
                <w:color w:val="auto"/>
                <w:sz w:val="18"/>
                <w:szCs w:val="18"/>
                <w:vertAlign w:val="superscript"/>
                <w:lang w:eastAsia="en-US"/>
              </w:rPr>
            </w:pPr>
            <w:r>
              <w:rPr>
                <w:rFonts w:ascii="Book Antiqua" w:eastAsia="Calibri" w:hAnsi="Book Antiqua" w:cs="Calibri Light"/>
                <w:color w:val="auto"/>
                <w:sz w:val="18"/>
                <w:szCs w:val="18"/>
                <w:lang w:eastAsia="en-US"/>
              </w:rPr>
              <w:t>dysponuje bazą bezpośrednio</w:t>
            </w:r>
            <w:r>
              <w:rPr>
                <w:rFonts w:ascii="Book Antiqua" w:eastAsia="Calibri" w:hAnsi="Book Antiqua" w:cs="Calibri Light"/>
                <w:color w:val="auto"/>
                <w:sz w:val="18"/>
                <w:szCs w:val="18"/>
                <w:vertAlign w:val="superscript"/>
                <w:lang w:eastAsia="en-US"/>
              </w:rPr>
              <w:t>2</w:t>
            </w:r>
          </w:p>
        </w:tc>
        <w:tc>
          <w:tcPr>
            <w:tcW w:w="154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CEDC865" w14:textId="77777777" w:rsidR="008F3A25" w:rsidRDefault="002A4932">
            <w:pPr>
              <w:spacing w:after="0" w:line="240" w:lineRule="auto"/>
              <w:ind w:left="0" w:firstLine="0"/>
              <w:jc w:val="center"/>
              <w:rPr>
                <w:rFonts w:ascii="Book Antiqua" w:eastAsia="Calibri" w:hAnsi="Book Antiqua" w:cs="Calibri Light"/>
                <w:color w:val="auto"/>
                <w:sz w:val="18"/>
                <w:szCs w:val="18"/>
                <w:lang w:eastAsia="en-US"/>
              </w:rPr>
            </w:pPr>
            <w:r>
              <w:rPr>
                <w:rFonts w:ascii="Book Antiqua" w:eastAsia="Calibri" w:hAnsi="Book Antiqua" w:cs="Calibri Light"/>
                <w:color w:val="auto"/>
                <w:sz w:val="18"/>
                <w:szCs w:val="18"/>
                <w:lang w:eastAsia="en-US"/>
              </w:rPr>
              <w:t xml:space="preserve">Wykonawca dysponuje bazą </w:t>
            </w:r>
            <w:r>
              <w:rPr>
                <w:rFonts w:ascii="Book Antiqua" w:eastAsia="Calibri" w:hAnsi="Book Antiqua" w:cs="Calibri Light"/>
                <w:color w:val="auto"/>
                <w:sz w:val="18"/>
                <w:szCs w:val="18"/>
                <w:lang w:eastAsia="en-US"/>
              </w:rPr>
              <w:br/>
              <w:t xml:space="preserve">na podstawie </w:t>
            </w:r>
            <w:r>
              <w:rPr>
                <w:rFonts w:ascii="Book Antiqua" w:eastAsia="Calibri" w:hAnsi="Book Antiqua" w:cs="Calibri Light"/>
                <w:color w:val="auto"/>
                <w:sz w:val="18"/>
                <w:szCs w:val="18"/>
                <w:lang w:eastAsia="en-US"/>
              </w:rPr>
              <w:br/>
              <w:t>art. 118 ustawy Pzp</w:t>
            </w:r>
            <w:r>
              <w:rPr>
                <w:rFonts w:ascii="Book Antiqua" w:eastAsia="Calibri" w:hAnsi="Book Antiqua" w:cs="Calibri Light"/>
                <w:color w:val="auto"/>
                <w:sz w:val="18"/>
                <w:szCs w:val="18"/>
                <w:vertAlign w:val="superscript"/>
                <w:lang w:eastAsia="en-US"/>
              </w:rPr>
              <w:t>1</w:t>
            </w:r>
          </w:p>
        </w:tc>
      </w:tr>
      <w:tr w:rsidR="008F3A25" w14:paraId="216C93E3" w14:textId="77777777">
        <w:trPr>
          <w:trHeight w:val="1916"/>
        </w:trPr>
        <w:tc>
          <w:tcPr>
            <w:tcW w:w="6670" w:type="dxa"/>
            <w:tcBorders>
              <w:top w:val="single" w:sz="4" w:space="0" w:color="000000"/>
              <w:left w:val="single" w:sz="4" w:space="0" w:color="000000"/>
              <w:bottom w:val="single" w:sz="4" w:space="0" w:color="000000"/>
              <w:right w:val="single" w:sz="4" w:space="0" w:color="000000"/>
            </w:tcBorders>
          </w:tcPr>
          <w:p w14:paraId="5BF8CE6F" w14:textId="77777777" w:rsidR="008F3A25" w:rsidRDefault="002A4932">
            <w:pPr>
              <w:numPr>
                <w:ilvl w:val="0"/>
                <w:numId w:val="56"/>
              </w:numPr>
              <w:suppressLineNumbers/>
              <w:snapToGrid w:val="0"/>
              <w:spacing w:after="0" w:line="240" w:lineRule="auto"/>
              <w:ind w:left="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1. Lokalizacja bazy (adres):</w:t>
            </w:r>
          </w:p>
          <w:p w14:paraId="73144FC3"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6D44EB11"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07FAD581" w14:textId="77777777" w:rsidR="008F3A25" w:rsidRDefault="002A4932">
            <w:pPr>
              <w:numPr>
                <w:ilvl w:val="0"/>
                <w:numId w:val="56"/>
              </w:numPr>
              <w:suppressLineNumbers/>
              <w:snapToGrid w:val="0"/>
              <w:spacing w:after="0" w:line="240" w:lineRule="auto"/>
              <w:ind w:left="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2. Odległość bazy od terenu Gminy Lubniewice: ……………………………… km</w:t>
            </w:r>
          </w:p>
          <w:p w14:paraId="3CDD5FC0" w14:textId="77777777" w:rsidR="008F3A25" w:rsidRDefault="008F3A25">
            <w:pPr>
              <w:numPr>
                <w:ilvl w:val="0"/>
                <w:numId w:val="56"/>
              </w:numPr>
              <w:suppressLineNumbers/>
              <w:snapToGrid w:val="0"/>
              <w:spacing w:after="0" w:line="240" w:lineRule="auto"/>
              <w:ind w:left="0"/>
              <w:textAlignment w:val="baseline"/>
              <w:rPr>
                <w:rFonts w:ascii="Book Antiqua" w:hAnsi="Book Antiqua" w:cs="Calibri Light"/>
                <w:color w:val="auto"/>
                <w:sz w:val="18"/>
                <w:szCs w:val="18"/>
                <w:lang w:eastAsia="ar-SA"/>
              </w:rPr>
            </w:pPr>
          </w:p>
          <w:p w14:paraId="13AF10D6" w14:textId="77777777" w:rsidR="008F3A25" w:rsidRDefault="008F3A25">
            <w:pPr>
              <w:numPr>
                <w:ilvl w:val="0"/>
                <w:numId w:val="56"/>
              </w:numPr>
              <w:suppressLineNumbers/>
              <w:snapToGrid w:val="0"/>
              <w:spacing w:after="0" w:line="240" w:lineRule="auto"/>
              <w:ind w:left="0"/>
              <w:textAlignment w:val="baseline"/>
              <w:rPr>
                <w:rFonts w:ascii="Book Antiqua" w:hAnsi="Book Antiqua" w:cs="Calibri Light"/>
                <w:color w:val="auto"/>
                <w:sz w:val="18"/>
                <w:szCs w:val="18"/>
                <w:lang w:eastAsia="ar-SA"/>
              </w:rPr>
            </w:pPr>
          </w:p>
          <w:p w14:paraId="3E258B2E" w14:textId="77777777" w:rsidR="008F3A25" w:rsidRDefault="002A4932">
            <w:pPr>
              <w:numPr>
                <w:ilvl w:val="0"/>
                <w:numId w:val="56"/>
              </w:numPr>
              <w:suppressLineNumbers/>
              <w:snapToGrid w:val="0"/>
              <w:spacing w:after="0" w:line="240" w:lineRule="auto"/>
              <w:ind w:left="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 xml:space="preserve">3. Tytuł prawny do terenu, na którym znajduje się baza (właściciel terenu): </w:t>
            </w:r>
            <w:r>
              <w:rPr>
                <w:rFonts w:ascii="Book Antiqua" w:hAnsi="Book Antiqua" w:cs="Calibri Light"/>
                <w:color w:val="auto"/>
                <w:sz w:val="18"/>
                <w:szCs w:val="18"/>
                <w:lang w:eastAsia="ar-SA"/>
              </w:rPr>
              <w:br/>
              <w:t>………………………………………………………………………………………</w:t>
            </w:r>
          </w:p>
          <w:p w14:paraId="41592858"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146DA07F"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4CB2EA86"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06DBEDFA"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3E453463"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tc>
        <w:tc>
          <w:tcPr>
            <w:tcW w:w="1711" w:type="dxa"/>
            <w:tcBorders>
              <w:top w:val="single" w:sz="4" w:space="0" w:color="000000"/>
              <w:left w:val="single" w:sz="4" w:space="0" w:color="000000"/>
              <w:bottom w:val="single" w:sz="4" w:space="0" w:color="000000"/>
              <w:right w:val="single" w:sz="4" w:space="0" w:color="000000"/>
            </w:tcBorders>
            <w:vAlign w:val="center"/>
          </w:tcPr>
          <w:p w14:paraId="7FF78603"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TAK/NIE</w:t>
            </w:r>
          </w:p>
        </w:tc>
        <w:tc>
          <w:tcPr>
            <w:tcW w:w="1541" w:type="dxa"/>
            <w:tcBorders>
              <w:top w:val="single" w:sz="4" w:space="0" w:color="000000"/>
              <w:left w:val="single" w:sz="4" w:space="0" w:color="000000"/>
              <w:bottom w:val="single" w:sz="4" w:space="0" w:color="000000"/>
              <w:right w:val="single" w:sz="4" w:space="0" w:color="000000"/>
            </w:tcBorders>
            <w:vAlign w:val="center"/>
          </w:tcPr>
          <w:p w14:paraId="55DD2F4E" w14:textId="77777777" w:rsidR="008F3A25" w:rsidRDefault="008F3A25">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p>
        </w:tc>
      </w:tr>
    </w:tbl>
    <w:p w14:paraId="5D72290E" w14:textId="77777777" w:rsidR="008F3A25" w:rsidRDefault="008F3A25">
      <w:pPr>
        <w:spacing w:after="0" w:line="240" w:lineRule="auto"/>
        <w:ind w:left="0" w:firstLine="0"/>
        <w:rPr>
          <w:rFonts w:eastAsia="Calibri"/>
          <w:b/>
          <w:bCs/>
          <w:sz w:val="22"/>
        </w:rPr>
      </w:pPr>
    </w:p>
    <w:p w14:paraId="7F9DE3C3" w14:textId="77777777" w:rsidR="008F3A25" w:rsidRDefault="008F3A25">
      <w:pPr>
        <w:spacing w:after="0" w:line="240" w:lineRule="auto"/>
        <w:ind w:left="0" w:firstLine="0"/>
        <w:rPr>
          <w:rFonts w:eastAsia="Calibri"/>
          <w:b/>
          <w:bCs/>
          <w:sz w:val="22"/>
        </w:rPr>
      </w:pPr>
    </w:p>
    <w:p w14:paraId="67379C55" w14:textId="77777777" w:rsidR="008F3A25" w:rsidRDefault="002A4932">
      <w:pPr>
        <w:numPr>
          <w:ilvl w:val="0"/>
          <w:numId w:val="58"/>
        </w:numPr>
        <w:spacing w:after="160" w:line="276" w:lineRule="auto"/>
        <w:contextualSpacing/>
        <w:jc w:val="both"/>
        <w:rPr>
          <w:rFonts w:eastAsia="Calibri"/>
          <w:b/>
          <w:color w:val="auto"/>
          <w:sz w:val="22"/>
          <w:lang w:eastAsia="en-US"/>
        </w:rPr>
      </w:pPr>
      <w:r>
        <w:rPr>
          <w:rFonts w:eastAsia="Calibri"/>
          <w:b/>
          <w:color w:val="auto"/>
          <w:sz w:val="22"/>
          <w:lang w:eastAsia="en-US"/>
        </w:rPr>
        <w:t>Pojazdy</w:t>
      </w:r>
    </w:p>
    <w:tbl>
      <w:tblPr>
        <w:tblW w:w="5000" w:type="pct"/>
        <w:tblLayout w:type="fixed"/>
        <w:tblCellMar>
          <w:top w:w="55" w:type="dxa"/>
          <w:left w:w="55" w:type="dxa"/>
          <w:bottom w:w="55" w:type="dxa"/>
          <w:right w:w="55" w:type="dxa"/>
        </w:tblCellMar>
        <w:tblLook w:val="0000" w:firstRow="0" w:lastRow="0" w:firstColumn="0" w:lastColumn="0" w:noHBand="0" w:noVBand="0"/>
      </w:tblPr>
      <w:tblGrid>
        <w:gridCol w:w="668"/>
        <w:gridCol w:w="5971"/>
        <w:gridCol w:w="1861"/>
        <w:gridCol w:w="1412"/>
      </w:tblGrid>
      <w:tr w:rsidR="008F3A25" w14:paraId="0C4232A3" w14:textId="77777777">
        <w:trPr>
          <w:trHeight w:val="53"/>
        </w:trPr>
        <w:tc>
          <w:tcPr>
            <w:tcW w:w="668"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B7569AE"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b/>
                <w:bCs/>
                <w:color w:val="auto"/>
                <w:sz w:val="18"/>
                <w:szCs w:val="18"/>
                <w:lang w:eastAsia="ar-SA"/>
              </w:rPr>
              <w:t>Lp.</w:t>
            </w:r>
          </w:p>
        </w:tc>
        <w:tc>
          <w:tcPr>
            <w:tcW w:w="5977" w:type="dxa"/>
            <w:vMerge w:val="restart"/>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2641B44"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b/>
                <w:bCs/>
                <w:color w:val="auto"/>
                <w:sz w:val="18"/>
                <w:szCs w:val="18"/>
                <w:lang w:eastAsia="ar-SA"/>
              </w:rPr>
              <w:t>Dane pojazdu</w:t>
            </w:r>
            <w:r>
              <w:rPr>
                <w:rFonts w:ascii="Book Antiqua" w:hAnsi="Book Antiqua" w:cs="Calibri Light"/>
                <w:b/>
                <w:bCs/>
                <w:color w:val="auto"/>
                <w:sz w:val="18"/>
                <w:szCs w:val="18"/>
                <w:vertAlign w:val="superscript"/>
                <w:lang w:eastAsia="ar-SA"/>
              </w:rPr>
              <w:t>4</w:t>
            </w:r>
          </w:p>
        </w:tc>
        <w:tc>
          <w:tcPr>
            <w:tcW w:w="3276"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576DE7E"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b/>
                <w:color w:val="auto"/>
                <w:sz w:val="18"/>
                <w:szCs w:val="18"/>
                <w:lang w:eastAsia="ar-SA"/>
              </w:rPr>
              <w:t>Podstawa dysponowania pojazdem</w:t>
            </w:r>
            <w:r>
              <w:rPr>
                <w:rFonts w:ascii="Book Antiqua" w:hAnsi="Book Antiqua" w:cs="Calibri Light"/>
                <w:b/>
                <w:color w:val="auto"/>
                <w:sz w:val="18"/>
                <w:szCs w:val="18"/>
                <w:vertAlign w:val="superscript"/>
                <w:lang w:eastAsia="ar-SA"/>
              </w:rPr>
              <w:t>3</w:t>
            </w:r>
          </w:p>
        </w:tc>
      </w:tr>
      <w:tr w:rsidR="008F3A25" w14:paraId="2C5C7FBC" w14:textId="77777777">
        <w:trPr>
          <w:trHeight w:val="514"/>
        </w:trPr>
        <w:tc>
          <w:tcPr>
            <w:tcW w:w="668" w:type="dxa"/>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29D46CB"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c>
          <w:tcPr>
            <w:tcW w:w="5977" w:type="dxa"/>
            <w:vMerge/>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6B1C0B3"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c>
          <w:tcPr>
            <w:tcW w:w="18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C3A5C89" w14:textId="77777777" w:rsidR="008F3A25" w:rsidRDefault="002A4932">
            <w:pPr>
              <w:spacing w:after="0" w:line="240" w:lineRule="auto"/>
              <w:ind w:left="0" w:firstLine="0"/>
              <w:jc w:val="center"/>
              <w:rPr>
                <w:rFonts w:ascii="Book Antiqua" w:eastAsia="Calibri" w:hAnsi="Book Antiqua" w:cs="Calibri Light"/>
                <w:b/>
                <w:color w:val="auto"/>
                <w:sz w:val="18"/>
                <w:szCs w:val="18"/>
                <w:lang w:eastAsia="en-US"/>
              </w:rPr>
            </w:pPr>
            <w:r>
              <w:rPr>
                <w:rFonts w:ascii="Book Antiqua" w:eastAsia="Calibri" w:hAnsi="Book Antiqua" w:cs="Calibri Light"/>
                <w:b/>
                <w:color w:val="auto"/>
                <w:sz w:val="18"/>
                <w:szCs w:val="18"/>
                <w:lang w:eastAsia="en-US"/>
              </w:rPr>
              <w:t>Wykonawca</w:t>
            </w:r>
          </w:p>
          <w:p w14:paraId="55FCAE83" w14:textId="77777777" w:rsidR="008F3A25" w:rsidRDefault="002A4932">
            <w:pPr>
              <w:spacing w:after="0" w:line="240" w:lineRule="auto"/>
              <w:ind w:left="0" w:firstLine="0"/>
              <w:jc w:val="center"/>
              <w:rPr>
                <w:rFonts w:ascii="Book Antiqua" w:eastAsia="Calibri" w:hAnsi="Book Antiqua" w:cs="Calibri Light"/>
                <w:b/>
                <w:color w:val="auto"/>
                <w:sz w:val="18"/>
                <w:szCs w:val="18"/>
                <w:lang w:eastAsia="en-US"/>
              </w:rPr>
            </w:pPr>
            <w:r>
              <w:rPr>
                <w:rFonts w:ascii="Book Antiqua" w:eastAsia="Calibri" w:hAnsi="Book Antiqua" w:cs="Calibri Light"/>
                <w:b/>
                <w:color w:val="auto"/>
                <w:sz w:val="18"/>
                <w:szCs w:val="18"/>
                <w:lang w:eastAsia="en-US"/>
              </w:rPr>
              <w:t>dysponuje pojazdem bezpośrednio</w:t>
            </w:r>
            <w:r>
              <w:rPr>
                <w:rFonts w:ascii="Book Antiqua" w:eastAsia="Calibri" w:hAnsi="Book Antiqua" w:cs="Calibri Light"/>
                <w:b/>
                <w:color w:val="auto"/>
                <w:sz w:val="18"/>
                <w:szCs w:val="18"/>
                <w:vertAlign w:val="superscript"/>
                <w:lang w:eastAsia="en-US"/>
              </w:rPr>
              <w:t>2</w:t>
            </w:r>
          </w:p>
        </w:tc>
        <w:tc>
          <w:tcPr>
            <w:tcW w:w="141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9BFC103" w14:textId="77777777" w:rsidR="008F3A25" w:rsidRDefault="002A4932">
            <w:pPr>
              <w:spacing w:after="0" w:line="240" w:lineRule="auto"/>
              <w:ind w:left="0" w:firstLine="0"/>
              <w:jc w:val="center"/>
              <w:rPr>
                <w:rFonts w:ascii="Book Antiqua" w:eastAsia="Calibri" w:hAnsi="Book Antiqua" w:cs="Calibri Light"/>
                <w:b/>
                <w:color w:val="auto"/>
                <w:sz w:val="18"/>
                <w:szCs w:val="18"/>
                <w:lang w:eastAsia="en-US"/>
              </w:rPr>
            </w:pPr>
            <w:r>
              <w:rPr>
                <w:rFonts w:ascii="Book Antiqua" w:eastAsia="Calibri" w:hAnsi="Book Antiqua" w:cs="Calibri Light"/>
                <w:b/>
                <w:color w:val="auto"/>
                <w:sz w:val="18"/>
                <w:szCs w:val="18"/>
                <w:lang w:eastAsia="en-US"/>
              </w:rPr>
              <w:t xml:space="preserve">Wykonawca dysponuje pojazdem na podstawie </w:t>
            </w:r>
            <w:r>
              <w:rPr>
                <w:rFonts w:ascii="Book Antiqua" w:eastAsia="Calibri" w:hAnsi="Book Antiqua" w:cs="Calibri Light"/>
                <w:b/>
                <w:color w:val="auto"/>
                <w:sz w:val="18"/>
                <w:szCs w:val="18"/>
                <w:lang w:eastAsia="en-US"/>
              </w:rPr>
              <w:br/>
              <w:t>art. 118 Pzp</w:t>
            </w:r>
            <w:r>
              <w:rPr>
                <w:rFonts w:ascii="Book Antiqua" w:eastAsia="Calibri" w:hAnsi="Book Antiqua" w:cs="Calibri Light"/>
                <w:b/>
                <w:bCs/>
                <w:color w:val="auto"/>
                <w:sz w:val="18"/>
                <w:szCs w:val="18"/>
                <w:vertAlign w:val="superscript"/>
                <w:lang w:eastAsia="en-US"/>
              </w:rPr>
              <w:t>1</w:t>
            </w:r>
          </w:p>
        </w:tc>
      </w:tr>
      <w:tr w:rsidR="008F3A25" w14:paraId="782FE813" w14:textId="77777777">
        <w:trPr>
          <w:trHeight w:val="1916"/>
        </w:trPr>
        <w:tc>
          <w:tcPr>
            <w:tcW w:w="668" w:type="dxa"/>
            <w:tcBorders>
              <w:top w:val="single" w:sz="4" w:space="0" w:color="000000"/>
              <w:left w:val="single" w:sz="4" w:space="0" w:color="000000"/>
              <w:bottom w:val="single" w:sz="4" w:space="0" w:color="000000"/>
              <w:right w:val="single" w:sz="4" w:space="0" w:color="000000"/>
            </w:tcBorders>
            <w:vAlign w:val="center"/>
          </w:tcPr>
          <w:p w14:paraId="739D1B7F"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1.</w:t>
            </w:r>
          </w:p>
        </w:tc>
        <w:tc>
          <w:tcPr>
            <w:tcW w:w="5977" w:type="dxa"/>
            <w:tcBorders>
              <w:top w:val="single" w:sz="4" w:space="0" w:color="000000"/>
              <w:left w:val="single" w:sz="4" w:space="0" w:color="000000"/>
              <w:bottom w:val="single" w:sz="4" w:space="0" w:color="000000"/>
              <w:right w:val="single" w:sz="4" w:space="0" w:color="000000"/>
            </w:tcBorders>
          </w:tcPr>
          <w:p w14:paraId="6D34CCEC"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br/>
              <w:t>1. Nr rejestracyjny i marka pojazdu: ........................................................</w:t>
            </w:r>
          </w:p>
          <w:p w14:paraId="1DA66842"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13FA5C75"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06B9BBFD"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2.Informacja o podstawie do dysponowania pojazdem:  ..................................................</w:t>
            </w:r>
          </w:p>
          <w:p w14:paraId="1E6D9754"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6D5330C1"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3. Pozostałe informacje umożliwiające weryfikację  warunku udziału w postępowaniu określonego przez Zamawiającego:</w:t>
            </w:r>
          </w:p>
          <w:p w14:paraId="2B8241A5"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3F1D0F37"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58DD7444"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42C232E3"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tc>
        <w:tc>
          <w:tcPr>
            <w:tcW w:w="1863" w:type="dxa"/>
            <w:tcBorders>
              <w:top w:val="single" w:sz="4" w:space="0" w:color="000000"/>
              <w:left w:val="single" w:sz="4" w:space="0" w:color="000000"/>
              <w:bottom w:val="single" w:sz="4" w:space="0" w:color="000000"/>
              <w:right w:val="single" w:sz="4" w:space="0" w:color="000000"/>
            </w:tcBorders>
            <w:vAlign w:val="center"/>
          </w:tcPr>
          <w:p w14:paraId="2F2714AB"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color w:val="auto"/>
                <w:sz w:val="18"/>
                <w:szCs w:val="18"/>
                <w:lang w:eastAsia="ar-SA"/>
              </w:rPr>
              <w:t>TAK/NIE</w:t>
            </w:r>
          </w:p>
        </w:tc>
        <w:tc>
          <w:tcPr>
            <w:tcW w:w="1413" w:type="dxa"/>
            <w:tcBorders>
              <w:top w:val="single" w:sz="4" w:space="0" w:color="000000"/>
              <w:left w:val="single" w:sz="4" w:space="0" w:color="000000"/>
              <w:bottom w:val="single" w:sz="4" w:space="0" w:color="000000"/>
              <w:right w:val="single" w:sz="4" w:space="0" w:color="000000"/>
            </w:tcBorders>
            <w:vAlign w:val="center"/>
          </w:tcPr>
          <w:p w14:paraId="0950B4AC"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r>
      <w:tr w:rsidR="008F3A25" w14:paraId="548D5889" w14:textId="77777777">
        <w:trPr>
          <w:trHeight w:val="2564"/>
        </w:trPr>
        <w:tc>
          <w:tcPr>
            <w:tcW w:w="668" w:type="dxa"/>
            <w:tcBorders>
              <w:top w:val="single" w:sz="4" w:space="0" w:color="000000"/>
              <w:left w:val="single" w:sz="4" w:space="0" w:color="000000"/>
              <w:bottom w:val="single" w:sz="4" w:space="0" w:color="000000"/>
              <w:right w:val="single" w:sz="4" w:space="0" w:color="000000"/>
            </w:tcBorders>
            <w:vAlign w:val="center"/>
          </w:tcPr>
          <w:p w14:paraId="60E70694"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lastRenderedPageBreak/>
              <w:t>2.</w:t>
            </w:r>
          </w:p>
        </w:tc>
        <w:tc>
          <w:tcPr>
            <w:tcW w:w="5977" w:type="dxa"/>
            <w:tcBorders>
              <w:top w:val="single" w:sz="4" w:space="0" w:color="000000"/>
              <w:left w:val="single" w:sz="4" w:space="0" w:color="000000"/>
              <w:bottom w:val="single" w:sz="4" w:space="0" w:color="000000"/>
              <w:right w:val="single" w:sz="4" w:space="0" w:color="000000"/>
            </w:tcBorders>
          </w:tcPr>
          <w:p w14:paraId="19F44857"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br/>
              <w:t>1. Nr rejestracyjny i marka pojazdu: ........................................................</w:t>
            </w:r>
          </w:p>
          <w:p w14:paraId="4B87ECA6"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388E7B3D"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4D1AB252"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2.Informacja o podstawie do dysponowania pojazdem:  ..................................................</w:t>
            </w:r>
          </w:p>
          <w:p w14:paraId="1437C17E"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3A06C01D"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3. Pozostałe informacje umożliwiające weryfikację  warunku udziału w postępowaniu określonego przez Zamawiającego:</w:t>
            </w:r>
          </w:p>
          <w:p w14:paraId="3004DAFF"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455246E6"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0076AC5E"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tc>
        <w:tc>
          <w:tcPr>
            <w:tcW w:w="1863" w:type="dxa"/>
            <w:tcBorders>
              <w:top w:val="single" w:sz="4" w:space="0" w:color="000000"/>
              <w:left w:val="single" w:sz="4" w:space="0" w:color="000000"/>
              <w:bottom w:val="single" w:sz="4" w:space="0" w:color="000000"/>
              <w:right w:val="single" w:sz="4" w:space="0" w:color="000000"/>
            </w:tcBorders>
            <w:vAlign w:val="center"/>
          </w:tcPr>
          <w:p w14:paraId="63BF3836"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color w:val="auto"/>
                <w:sz w:val="18"/>
                <w:szCs w:val="18"/>
                <w:lang w:eastAsia="ar-SA"/>
              </w:rPr>
              <w:t>TAK/NIE</w:t>
            </w:r>
          </w:p>
        </w:tc>
        <w:tc>
          <w:tcPr>
            <w:tcW w:w="1413" w:type="dxa"/>
            <w:tcBorders>
              <w:top w:val="single" w:sz="4" w:space="0" w:color="000000"/>
              <w:left w:val="single" w:sz="4" w:space="0" w:color="000000"/>
              <w:bottom w:val="single" w:sz="4" w:space="0" w:color="000000"/>
              <w:right w:val="single" w:sz="4" w:space="0" w:color="000000"/>
            </w:tcBorders>
            <w:vAlign w:val="center"/>
          </w:tcPr>
          <w:p w14:paraId="39DC53F3"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r>
      <w:tr w:rsidR="008F3A25" w14:paraId="13BDDC46" w14:textId="77777777">
        <w:trPr>
          <w:trHeight w:val="2564"/>
        </w:trPr>
        <w:tc>
          <w:tcPr>
            <w:tcW w:w="668" w:type="dxa"/>
            <w:tcBorders>
              <w:top w:val="single" w:sz="4" w:space="0" w:color="000000"/>
              <w:left w:val="single" w:sz="4" w:space="0" w:color="000000"/>
              <w:bottom w:val="single" w:sz="4" w:space="0" w:color="000000"/>
              <w:right w:val="single" w:sz="4" w:space="0" w:color="000000"/>
            </w:tcBorders>
            <w:vAlign w:val="center"/>
          </w:tcPr>
          <w:p w14:paraId="4D8A4FA5"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3.</w:t>
            </w:r>
          </w:p>
        </w:tc>
        <w:tc>
          <w:tcPr>
            <w:tcW w:w="5977" w:type="dxa"/>
            <w:tcBorders>
              <w:top w:val="single" w:sz="4" w:space="0" w:color="000000"/>
              <w:left w:val="single" w:sz="4" w:space="0" w:color="000000"/>
              <w:bottom w:val="single" w:sz="4" w:space="0" w:color="000000"/>
              <w:right w:val="single" w:sz="4" w:space="0" w:color="000000"/>
            </w:tcBorders>
          </w:tcPr>
          <w:p w14:paraId="4E1E388B"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br/>
              <w:t>1. Nr rejestracyjny i marka pojazdu: ........................................................</w:t>
            </w:r>
          </w:p>
          <w:p w14:paraId="786C10E6"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64D130AD"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4845570E"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2.Informacja o podstawie do dysponowania pojazdem:  ..................................................</w:t>
            </w:r>
          </w:p>
          <w:p w14:paraId="272997BE"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01AF1DD5"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3. Pozostałe informacje umożliwiające weryfikację  warunku udziału w postępowaniu określonego przez Zamawiającego:</w:t>
            </w:r>
          </w:p>
          <w:p w14:paraId="361824A2"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574233CB"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21C9D488"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56EB1A74"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tc>
        <w:tc>
          <w:tcPr>
            <w:tcW w:w="1863" w:type="dxa"/>
            <w:tcBorders>
              <w:top w:val="single" w:sz="4" w:space="0" w:color="000000"/>
              <w:left w:val="single" w:sz="4" w:space="0" w:color="000000"/>
              <w:bottom w:val="single" w:sz="4" w:space="0" w:color="000000"/>
              <w:right w:val="single" w:sz="4" w:space="0" w:color="000000"/>
            </w:tcBorders>
            <w:vAlign w:val="center"/>
          </w:tcPr>
          <w:p w14:paraId="1462C50F"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color w:val="auto"/>
                <w:sz w:val="18"/>
                <w:szCs w:val="18"/>
                <w:lang w:eastAsia="ar-SA"/>
              </w:rPr>
              <w:t>TAK/NIE</w:t>
            </w:r>
          </w:p>
        </w:tc>
        <w:tc>
          <w:tcPr>
            <w:tcW w:w="1413" w:type="dxa"/>
            <w:tcBorders>
              <w:top w:val="single" w:sz="4" w:space="0" w:color="000000"/>
              <w:left w:val="single" w:sz="4" w:space="0" w:color="000000"/>
              <w:bottom w:val="single" w:sz="4" w:space="0" w:color="000000"/>
              <w:right w:val="single" w:sz="4" w:space="0" w:color="000000"/>
            </w:tcBorders>
            <w:vAlign w:val="center"/>
          </w:tcPr>
          <w:p w14:paraId="2C2EA006"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r>
      <w:tr w:rsidR="008F3A25" w14:paraId="4AF6BA83" w14:textId="77777777">
        <w:trPr>
          <w:trHeight w:val="2564"/>
        </w:trPr>
        <w:tc>
          <w:tcPr>
            <w:tcW w:w="668" w:type="dxa"/>
            <w:tcBorders>
              <w:top w:val="single" w:sz="4" w:space="0" w:color="000000"/>
              <w:left w:val="single" w:sz="4" w:space="0" w:color="000000"/>
              <w:bottom w:val="single" w:sz="4" w:space="0" w:color="000000"/>
              <w:right w:val="single" w:sz="4" w:space="0" w:color="000000"/>
            </w:tcBorders>
            <w:vAlign w:val="center"/>
          </w:tcPr>
          <w:p w14:paraId="75B837F4"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4.</w:t>
            </w:r>
          </w:p>
        </w:tc>
        <w:tc>
          <w:tcPr>
            <w:tcW w:w="5977" w:type="dxa"/>
            <w:tcBorders>
              <w:top w:val="single" w:sz="4" w:space="0" w:color="000000"/>
              <w:left w:val="single" w:sz="4" w:space="0" w:color="000000"/>
              <w:bottom w:val="single" w:sz="4" w:space="0" w:color="000000"/>
              <w:right w:val="single" w:sz="4" w:space="0" w:color="000000"/>
            </w:tcBorders>
          </w:tcPr>
          <w:p w14:paraId="37477344"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br/>
              <w:t>1. Nr rejestracyjny i marka pojazdu: ........................................................</w:t>
            </w:r>
          </w:p>
          <w:p w14:paraId="4B1DD9A2"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53330533"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675B5E33"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2.Informacja o podstawie do dysponowania pojazdem:  ..................................................</w:t>
            </w:r>
          </w:p>
          <w:p w14:paraId="3739C137"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3DB62A08"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3. Pozostałe informacje umożliwiające weryfikację  warunku udziału w postępowaniu określonego przez Zamawiającego:</w:t>
            </w:r>
          </w:p>
          <w:p w14:paraId="10774096"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49F57F80"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6A293680"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tc>
        <w:tc>
          <w:tcPr>
            <w:tcW w:w="1863" w:type="dxa"/>
            <w:tcBorders>
              <w:top w:val="single" w:sz="4" w:space="0" w:color="000000"/>
              <w:left w:val="single" w:sz="4" w:space="0" w:color="000000"/>
              <w:bottom w:val="single" w:sz="4" w:space="0" w:color="000000"/>
              <w:right w:val="single" w:sz="4" w:space="0" w:color="000000"/>
            </w:tcBorders>
            <w:vAlign w:val="center"/>
          </w:tcPr>
          <w:p w14:paraId="4A1CC702"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color w:val="auto"/>
                <w:sz w:val="18"/>
                <w:szCs w:val="18"/>
                <w:lang w:eastAsia="ar-SA"/>
              </w:rPr>
              <w:t>TAK/NIE</w:t>
            </w:r>
          </w:p>
        </w:tc>
        <w:tc>
          <w:tcPr>
            <w:tcW w:w="1413" w:type="dxa"/>
            <w:tcBorders>
              <w:top w:val="single" w:sz="4" w:space="0" w:color="000000"/>
              <w:left w:val="single" w:sz="4" w:space="0" w:color="000000"/>
              <w:bottom w:val="single" w:sz="4" w:space="0" w:color="000000"/>
              <w:right w:val="single" w:sz="4" w:space="0" w:color="000000"/>
            </w:tcBorders>
            <w:vAlign w:val="center"/>
          </w:tcPr>
          <w:p w14:paraId="4D0B70E4"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r>
      <w:tr w:rsidR="008F3A25" w14:paraId="30106F0A" w14:textId="77777777">
        <w:trPr>
          <w:trHeight w:val="2564"/>
        </w:trPr>
        <w:tc>
          <w:tcPr>
            <w:tcW w:w="668" w:type="dxa"/>
            <w:tcBorders>
              <w:top w:val="single" w:sz="4" w:space="0" w:color="000000"/>
              <w:left w:val="single" w:sz="4" w:space="0" w:color="000000"/>
              <w:bottom w:val="single" w:sz="4" w:space="0" w:color="000000"/>
              <w:right w:val="single" w:sz="4" w:space="0" w:color="000000"/>
            </w:tcBorders>
            <w:vAlign w:val="center"/>
          </w:tcPr>
          <w:p w14:paraId="765E0BB4"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5.</w:t>
            </w:r>
          </w:p>
        </w:tc>
        <w:tc>
          <w:tcPr>
            <w:tcW w:w="5977" w:type="dxa"/>
            <w:tcBorders>
              <w:top w:val="single" w:sz="4" w:space="0" w:color="000000"/>
              <w:left w:val="single" w:sz="4" w:space="0" w:color="000000"/>
              <w:bottom w:val="single" w:sz="4" w:space="0" w:color="000000"/>
              <w:right w:val="single" w:sz="4" w:space="0" w:color="000000"/>
            </w:tcBorders>
          </w:tcPr>
          <w:p w14:paraId="10F3E99C"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br/>
              <w:t>1. Nr rejestracyjny i marka pojazdu: ........................................................</w:t>
            </w:r>
          </w:p>
          <w:p w14:paraId="7855CAD4"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0E5319F6"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2517980F"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2.Informacja o podstawie do dysponowania pojazdem:  ..................................................</w:t>
            </w:r>
          </w:p>
          <w:p w14:paraId="153138F1"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1C621F97"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3. Pozostałe informacje umożliwiające weryfikację  warunku udziału w postępowaniu określonego przez Zamawiającego:</w:t>
            </w:r>
          </w:p>
          <w:p w14:paraId="7B629382"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0FC1D026"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195B0744"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54327DCA"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tc>
        <w:tc>
          <w:tcPr>
            <w:tcW w:w="1863" w:type="dxa"/>
            <w:tcBorders>
              <w:top w:val="single" w:sz="4" w:space="0" w:color="000000"/>
              <w:left w:val="single" w:sz="4" w:space="0" w:color="000000"/>
              <w:bottom w:val="single" w:sz="4" w:space="0" w:color="000000"/>
              <w:right w:val="single" w:sz="4" w:space="0" w:color="000000"/>
            </w:tcBorders>
            <w:vAlign w:val="center"/>
          </w:tcPr>
          <w:p w14:paraId="3010902A"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color w:val="auto"/>
                <w:sz w:val="18"/>
                <w:szCs w:val="18"/>
                <w:lang w:eastAsia="ar-SA"/>
              </w:rPr>
              <w:t>TAK/NIE</w:t>
            </w:r>
          </w:p>
        </w:tc>
        <w:tc>
          <w:tcPr>
            <w:tcW w:w="1413" w:type="dxa"/>
            <w:tcBorders>
              <w:top w:val="single" w:sz="4" w:space="0" w:color="000000"/>
              <w:left w:val="single" w:sz="4" w:space="0" w:color="000000"/>
              <w:bottom w:val="single" w:sz="4" w:space="0" w:color="000000"/>
              <w:right w:val="single" w:sz="4" w:space="0" w:color="000000"/>
            </w:tcBorders>
            <w:vAlign w:val="center"/>
          </w:tcPr>
          <w:p w14:paraId="067776AD"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r>
      <w:tr w:rsidR="008F3A25" w14:paraId="64030272" w14:textId="77777777">
        <w:trPr>
          <w:trHeight w:val="2564"/>
        </w:trPr>
        <w:tc>
          <w:tcPr>
            <w:tcW w:w="668" w:type="dxa"/>
            <w:tcBorders>
              <w:top w:val="single" w:sz="4" w:space="0" w:color="000000"/>
              <w:left w:val="single" w:sz="4" w:space="0" w:color="000000"/>
              <w:bottom w:val="single" w:sz="4" w:space="0" w:color="000000"/>
              <w:right w:val="single" w:sz="4" w:space="0" w:color="000000"/>
            </w:tcBorders>
            <w:vAlign w:val="center"/>
          </w:tcPr>
          <w:p w14:paraId="0180A236"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lastRenderedPageBreak/>
              <w:t>6.</w:t>
            </w:r>
          </w:p>
        </w:tc>
        <w:tc>
          <w:tcPr>
            <w:tcW w:w="5977" w:type="dxa"/>
            <w:tcBorders>
              <w:top w:val="single" w:sz="4" w:space="0" w:color="000000"/>
              <w:left w:val="single" w:sz="4" w:space="0" w:color="000000"/>
              <w:bottom w:val="single" w:sz="4" w:space="0" w:color="000000"/>
              <w:right w:val="single" w:sz="4" w:space="0" w:color="000000"/>
            </w:tcBorders>
          </w:tcPr>
          <w:p w14:paraId="3EDBA159"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br/>
              <w:t>1. Nr rejestracyjny i marka pojazdu: ........................................................</w:t>
            </w:r>
          </w:p>
          <w:p w14:paraId="0AC9A1DD"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745341A5"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390A5725"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2.Informacja o podstawie do dysponowania pojazdem:  ..................................................</w:t>
            </w:r>
          </w:p>
          <w:p w14:paraId="5CBDF830"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7EE729CB"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3. Pozostałe informacje umożliwiające weryfikację  warunku udziału w postępowaniu określonego przez Zamawiającego:</w:t>
            </w:r>
          </w:p>
          <w:p w14:paraId="053B4138"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4D41A72F"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6AB7857F"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1D8947A9"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tc>
        <w:tc>
          <w:tcPr>
            <w:tcW w:w="1863" w:type="dxa"/>
            <w:tcBorders>
              <w:top w:val="single" w:sz="4" w:space="0" w:color="000000"/>
              <w:left w:val="single" w:sz="4" w:space="0" w:color="000000"/>
              <w:bottom w:val="single" w:sz="4" w:space="0" w:color="000000"/>
              <w:right w:val="single" w:sz="4" w:space="0" w:color="000000"/>
            </w:tcBorders>
            <w:vAlign w:val="center"/>
          </w:tcPr>
          <w:p w14:paraId="368ECECD"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color w:val="auto"/>
                <w:sz w:val="18"/>
                <w:szCs w:val="18"/>
                <w:lang w:eastAsia="ar-SA"/>
              </w:rPr>
              <w:t>TAK/NIE</w:t>
            </w:r>
          </w:p>
        </w:tc>
        <w:tc>
          <w:tcPr>
            <w:tcW w:w="1413" w:type="dxa"/>
            <w:tcBorders>
              <w:top w:val="single" w:sz="4" w:space="0" w:color="000000"/>
              <w:left w:val="single" w:sz="4" w:space="0" w:color="000000"/>
              <w:bottom w:val="single" w:sz="4" w:space="0" w:color="000000"/>
              <w:right w:val="single" w:sz="4" w:space="0" w:color="000000"/>
            </w:tcBorders>
            <w:vAlign w:val="center"/>
          </w:tcPr>
          <w:p w14:paraId="1FA04EFD"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r>
      <w:tr w:rsidR="008F3A25" w14:paraId="69181F34" w14:textId="77777777">
        <w:trPr>
          <w:trHeight w:val="2564"/>
        </w:trPr>
        <w:tc>
          <w:tcPr>
            <w:tcW w:w="668" w:type="dxa"/>
            <w:tcBorders>
              <w:top w:val="single" w:sz="4" w:space="0" w:color="000000"/>
              <w:left w:val="single" w:sz="4" w:space="0" w:color="000000"/>
              <w:bottom w:val="single" w:sz="4" w:space="0" w:color="000000"/>
              <w:right w:val="single" w:sz="4" w:space="0" w:color="000000"/>
            </w:tcBorders>
            <w:vAlign w:val="center"/>
          </w:tcPr>
          <w:p w14:paraId="6281B4A4" w14:textId="77777777" w:rsidR="008F3A25" w:rsidRDefault="002A4932">
            <w:pPr>
              <w:suppressLineNumbers/>
              <w:snapToGrid w:val="0"/>
              <w:spacing w:after="0" w:line="240" w:lineRule="auto"/>
              <w:ind w:left="0" w:firstLine="0"/>
              <w:jc w:val="center"/>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7.</w:t>
            </w:r>
          </w:p>
        </w:tc>
        <w:tc>
          <w:tcPr>
            <w:tcW w:w="5977" w:type="dxa"/>
            <w:tcBorders>
              <w:top w:val="single" w:sz="4" w:space="0" w:color="000000"/>
              <w:left w:val="single" w:sz="4" w:space="0" w:color="000000"/>
              <w:bottom w:val="single" w:sz="4" w:space="0" w:color="000000"/>
              <w:right w:val="single" w:sz="4" w:space="0" w:color="000000"/>
            </w:tcBorders>
          </w:tcPr>
          <w:p w14:paraId="24FBE0A1"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br/>
              <w:t>1. Nr rejestracyjny i marka pojazdu: ........................................................</w:t>
            </w:r>
          </w:p>
          <w:p w14:paraId="6DE54D4A"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10D2F0B2"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076883DB"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2. Informacja o podstawie do dysponowania pojazdem:  ..................................................</w:t>
            </w:r>
          </w:p>
          <w:p w14:paraId="4F971BF5"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73187711"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3. Pozostałe informacje umożliwiające weryfikację  warunku udziału w postępowaniu określonego przez Zamawiającego:</w:t>
            </w:r>
          </w:p>
          <w:p w14:paraId="0C9CCB0E"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76267F92" w14:textId="77777777" w:rsidR="008F3A25" w:rsidRDefault="002A4932">
            <w:pPr>
              <w:suppressLineNumbers/>
              <w:snapToGrid w:val="0"/>
              <w:spacing w:after="0" w:line="240" w:lineRule="auto"/>
              <w:ind w:left="0" w:firstLine="0"/>
              <w:textAlignment w:val="baseline"/>
              <w:rPr>
                <w:rFonts w:ascii="Book Antiqua" w:hAnsi="Book Antiqua" w:cs="Calibri Light"/>
                <w:color w:val="auto"/>
                <w:sz w:val="18"/>
                <w:szCs w:val="18"/>
                <w:lang w:eastAsia="ar-SA"/>
              </w:rPr>
            </w:pPr>
            <w:r>
              <w:rPr>
                <w:rFonts w:ascii="Book Antiqua" w:hAnsi="Book Antiqua" w:cs="Calibri Light"/>
                <w:color w:val="auto"/>
                <w:sz w:val="18"/>
                <w:szCs w:val="18"/>
                <w:lang w:eastAsia="ar-SA"/>
              </w:rPr>
              <w:t>………………………………………………………………………………</w:t>
            </w:r>
          </w:p>
          <w:p w14:paraId="3DF8F9AD"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138F4295"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p w14:paraId="79FA14B5" w14:textId="77777777" w:rsidR="008F3A25" w:rsidRDefault="008F3A25">
            <w:pPr>
              <w:suppressLineNumbers/>
              <w:snapToGrid w:val="0"/>
              <w:spacing w:after="0" w:line="240" w:lineRule="auto"/>
              <w:ind w:left="0" w:firstLine="0"/>
              <w:textAlignment w:val="baseline"/>
              <w:rPr>
                <w:rFonts w:ascii="Book Antiqua" w:hAnsi="Book Antiqua" w:cs="Calibri Light"/>
                <w:color w:val="auto"/>
                <w:sz w:val="18"/>
                <w:szCs w:val="18"/>
                <w:lang w:eastAsia="ar-SA"/>
              </w:rPr>
            </w:pPr>
          </w:p>
        </w:tc>
        <w:tc>
          <w:tcPr>
            <w:tcW w:w="1863" w:type="dxa"/>
            <w:tcBorders>
              <w:top w:val="single" w:sz="4" w:space="0" w:color="000000"/>
              <w:left w:val="single" w:sz="4" w:space="0" w:color="000000"/>
              <w:bottom w:val="single" w:sz="4" w:space="0" w:color="000000"/>
              <w:right w:val="single" w:sz="4" w:space="0" w:color="000000"/>
            </w:tcBorders>
            <w:vAlign w:val="center"/>
          </w:tcPr>
          <w:p w14:paraId="09F96802" w14:textId="77777777" w:rsidR="008F3A25" w:rsidRDefault="002A4932">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r>
              <w:rPr>
                <w:rFonts w:ascii="Book Antiqua" w:hAnsi="Book Antiqua" w:cs="Calibri Light"/>
                <w:color w:val="auto"/>
                <w:sz w:val="18"/>
                <w:szCs w:val="18"/>
                <w:lang w:eastAsia="ar-SA"/>
              </w:rPr>
              <w:t>TAK/NIE</w:t>
            </w:r>
          </w:p>
        </w:tc>
        <w:tc>
          <w:tcPr>
            <w:tcW w:w="1413" w:type="dxa"/>
            <w:tcBorders>
              <w:top w:val="single" w:sz="4" w:space="0" w:color="000000"/>
              <w:left w:val="single" w:sz="4" w:space="0" w:color="000000"/>
              <w:bottom w:val="single" w:sz="4" w:space="0" w:color="000000"/>
              <w:right w:val="single" w:sz="4" w:space="0" w:color="000000"/>
            </w:tcBorders>
            <w:vAlign w:val="center"/>
          </w:tcPr>
          <w:p w14:paraId="4017B8C4" w14:textId="77777777" w:rsidR="008F3A25" w:rsidRDefault="008F3A25">
            <w:pPr>
              <w:suppressLineNumbers/>
              <w:snapToGrid w:val="0"/>
              <w:spacing w:after="0" w:line="240" w:lineRule="auto"/>
              <w:ind w:left="0" w:firstLine="0"/>
              <w:jc w:val="center"/>
              <w:textAlignment w:val="baseline"/>
              <w:rPr>
                <w:rFonts w:ascii="Book Antiqua" w:hAnsi="Book Antiqua" w:cs="Calibri Light"/>
                <w:b/>
                <w:bCs/>
                <w:color w:val="auto"/>
                <w:sz w:val="18"/>
                <w:szCs w:val="18"/>
                <w:lang w:eastAsia="ar-SA"/>
              </w:rPr>
            </w:pPr>
          </w:p>
        </w:tc>
      </w:tr>
    </w:tbl>
    <w:p w14:paraId="5D71EC39" w14:textId="77777777" w:rsidR="008F3A25" w:rsidRDefault="008F3A25">
      <w:pPr>
        <w:spacing w:after="160" w:line="276" w:lineRule="auto"/>
        <w:ind w:left="0" w:firstLine="0"/>
        <w:jc w:val="both"/>
        <w:rPr>
          <w:rFonts w:ascii="Centrale Sans Light" w:eastAsia="Calibri" w:hAnsi="Centrale Sans Light" w:cs="Calibri Light"/>
          <w:color w:val="auto"/>
          <w:sz w:val="18"/>
          <w:szCs w:val="18"/>
          <w:lang w:eastAsia="en-US"/>
        </w:rPr>
      </w:pPr>
    </w:p>
    <w:p w14:paraId="76803AD8" w14:textId="77777777" w:rsidR="008F3A25" w:rsidRDefault="002A4932">
      <w:pPr>
        <w:spacing w:after="0" w:line="240" w:lineRule="auto"/>
        <w:ind w:left="0" w:firstLine="0"/>
        <w:jc w:val="both"/>
        <w:textAlignment w:val="baseline"/>
        <w:rPr>
          <w:i/>
          <w:iCs/>
          <w:color w:val="auto"/>
          <w:sz w:val="20"/>
          <w:szCs w:val="20"/>
          <w:lang w:eastAsia="ar-SA"/>
        </w:rPr>
      </w:pPr>
      <w:r>
        <w:rPr>
          <w:i/>
          <w:iCs/>
          <w:color w:val="auto"/>
          <w:sz w:val="20"/>
          <w:szCs w:val="20"/>
          <w:lang w:eastAsia="ar-SA"/>
        </w:rPr>
        <w:t xml:space="preserve"> należy podać nazwę i dane adresowe podmiotu udostępniającego zasób oraz załączyć do oferty w szczególności pisemne zobowiązanie tego podmiotu do oddania mu do dyspozycji niezbędnych zasobów na potrzeby realizacji zamówienia</w:t>
      </w:r>
    </w:p>
    <w:p w14:paraId="305E5F24" w14:textId="77777777" w:rsidR="008F3A25" w:rsidRDefault="002A4932">
      <w:pPr>
        <w:spacing w:after="0" w:line="240" w:lineRule="auto"/>
        <w:ind w:left="0" w:firstLine="0"/>
        <w:jc w:val="both"/>
        <w:textAlignment w:val="baseline"/>
        <w:rPr>
          <w:i/>
          <w:iCs/>
          <w:color w:val="auto"/>
          <w:sz w:val="20"/>
          <w:szCs w:val="20"/>
          <w:lang w:eastAsia="ar-SA"/>
        </w:rPr>
      </w:pPr>
      <w:r>
        <w:rPr>
          <w:i/>
          <w:iCs/>
          <w:color w:val="auto"/>
          <w:sz w:val="20"/>
          <w:szCs w:val="20"/>
          <w:vertAlign w:val="superscript"/>
          <w:lang w:eastAsia="ar-SA"/>
        </w:rPr>
        <w:t xml:space="preserve">2 </w:t>
      </w:r>
      <w:r>
        <w:rPr>
          <w:i/>
          <w:iCs/>
          <w:color w:val="auto"/>
          <w:sz w:val="20"/>
          <w:szCs w:val="20"/>
          <w:lang w:eastAsia="ar-SA"/>
        </w:rPr>
        <w:t>niepotrzebne skreślić.</w:t>
      </w:r>
    </w:p>
    <w:p w14:paraId="2F74A67F" w14:textId="77777777" w:rsidR="008F3A25" w:rsidRDefault="002A4932">
      <w:pPr>
        <w:spacing w:after="0" w:line="240" w:lineRule="auto"/>
        <w:ind w:left="0" w:firstLine="0"/>
        <w:jc w:val="both"/>
        <w:textAlignment w:val="baseline"/>
        <w:rPr>
          <w:i/>
          <w:iCs/>
          <w:color w:val="auto"/>
          <w:sz w:val="20"/>
          <w:szCs w:val="20"/>
          <w:lang w:eastAsia="ar-SA"/>
        </w:rPr>
      </w:pPr>
      <w:r>
        <w:rPr>
          <w:b/>
          <w:i/>
          <w:iCs/>
          <w:color w:val="auto"/>
          <w:sz w:val="20"/>
          <w:szCs w:val="20"/>
          <w:vertAlign w:val="superscript"/>
          <w:lang w:eastAsia="ar-SA"/>
        </w:rPr>
        <w:t>3</w:t>
      </w:r>
      <w:r>
        <w:rPr>
          <w:i/>
          <w:iCs/>
          <w:color w:val="auto"/>
          <w:sz w:val="20"/>
          <w:szCs w:val="20"/>
          <w:lang w:eastAsia="ar-SA"/>
        </w:rPr>
        <w:t xml:space="preserve"> – jeżeli Wykonawca składający ofertę dysponuje zasobem (pojazd, baza magazynowa) wskazanym w kolumnie 2 należy wybrać opcję TAK; jeżeli natomiast wykazany zasób zostanie udostępniony przez inny podmiot w trybie art. 118 PZP należy wybrać opcję NIE i wypełnić w ostatniej kolumnie dane podmiotu, który wskazany zasób udostępnia w celu realizacji niniejszego zamówienia</w:t>
      </w:r>
    </w:p>
    <w:p w14:paraId="29241561" w14:textId="77777777" w:rsidR="008F3A25" w:rsidRDefault="002A4932">
      <w:pPr>
        <w:spacing w:after="0" w:line="240" w:lineRule="auto"/>
        <w:ind w:left="0" w:firstLine="0"/>
        <w:jc w:val="both"/>
        <w:textAlignment w:val="baseline"/>
        <w:rPr>
          <w:i/>
          <w:iCs/>
          <w:color w:val="auto"/>
          <w:sz w:val="20"/>
          <w:szCs w:val="20"/>
          <w:lang w:eastAsia="ar-SA"/>
        </w:rPr>
      </w:pPr>
      <w:r>
        <w:rPr>
          <w:i/>
          <w:iCs/>
          <w:color w:val="auto"/>
          <w:sz w:val="20"/>
          <w:szCs w:val="20"/>
          <w:vertAlign w:val="superscript"/>
          <w:lang w:eastAsia="ar-SA"/>
        </w:rPr>
        <w:t xml:space="preserve">4 </w:t>
      </w:r>
      <w:r>
        <w:rPr>
          <w:i/>
          <w:iCs/>
          <w:color w:val="auto"/>
          <w:sz w:val="20"/>
          <w:szCs w:val="20"/>
          <w:lang w:eastAsia="ar-SA"/>
        </w:rPr>
        <w:t xml:space="preserve">należy podać markę pojazdu, nr rejestracyjny i pozostałe dane dot. pojazdu oraz informację  o podstawie do dysponowania pojazdem (własność, dzierżawa, wynajem itp.) </w:t>
      </w:r>
    </w:p>
    <w:p w14:paraId="6854E967" w14:textId="77777777" w:rsidR="008F3A25" w:rsidRDefault="008F3A25">
      <w:pPr>
        <w:spacing w:after="0" w:line="240" w:lineRule="auto"/>
        <w:ind w:left="0" w:firstLine="0"/>
        <w:rPr>
          <w:rFonts w:ascii="Centrale Sans Light" w:hAnsi="Centrale Sans Light" w:cs="Tahoma"/>
          <w:bCs/>
          <w:color w:val="auto"/>
          <w:sz w:val="20"/>
          <w:szCs w:val="20"/>
        </w:rPr>
      </w:pPr>
    </w:p>
    <w:p w14:paraId="1C8AF2FB" w14:textId="77777777" w:rsidR="008F3A25" w:rsidRDefault="008F3A25">
      <w:pPr>
        <w:spacing w:after="0" w:line="240" w:lineRule="auto"/>
        <w:ind w:left="0" w:firstLine="0"/>
        <w:jc w:val="center"/>
        <w:rPr>
          <w:rFonts w:ascii="Centrale Sans Light" w:hAnsi="Centrale Sans Light" w:cs="Tahoma"/>
          <w:bCs/>
          <w:color w:val="auto"/>
          <w:sz w:val="20"/>
          <w:szCs w:val="20"/>
        </w:rPr>
      </w:pPr>
    </w:p>
    <w:p w14:paraId="19984381" w14:textId="77777777" w:rsidR="008F3A25" w:rsidRDefault="008F3A25">
      <w:pPr>
        <w:spacing w:after="0" w:line="240" w:lineRule="auto"/>
        <w:ind w:left="0" w:firstLine="0"/>
        <w:jc w:val="center"/>
        <w:rPr>
          <w:rFonts w:ascii="Centrale Sans Light" w:hAnsi="Centrale Sans Light" w:cs="Tahoma"/>
          <w:b/>
          <w:color w:val="auto"/>
          <w:sz w:val="22"/>
          <w:u w:val="single"/>
        </w:rPr>
      </w:pPr>
    </w:p>
    <w:p w14:paraId="016267CF" w14:textId="77777777" w:rsidR="008F3A25" w:rsidRDefault="008F3A25">
      <w:pPr>
        <w:spacing w:after="0" w:line="240" w:lineRule="auto"/>
        <w:ind w:left="0" w:firstLine="0"/>
        <w:rPr>
          <w:rFonts w:eastAsia="Calibri"/>
          <w:b/>
          <w:bCs/>
          <w:sz w:val="22"/>
        </w:rPr>
      </w:pPr>
    </w:p>
    <w:p w14:paraId="37352FAA" w14:textId="77777777" w:rsidR="008F3A25" w:rsidRDefault="008F3A25">
      <w:pPr>
        <w:spacing w:after="0" w:line="240" w:lineRule="auto"/>
        <w:ind w:left="0" w:firstLine="0"/>
        <w:rPr>
          <w:rFonts w:eastAsia="Calibri"/>
          <w:sz w:val="22"/>
          <w:lang w:eastAsia="en-US"/>
        </w:rPr>
      </w:pPr>
    </w:p>
    <w:p w14:paraId="0E7260D5" w14:textId="77777777" w:rsidR="008F3A25" w:rsidRDefault="008F3A25">
      <w:pPr>
        <w:spacing w:after="0" w:line="240" w:lineRule="auto"/>
        <w:ind w:left="0" w:firstLine="0"/>
        <w:rPr>
          <w:rFonts w:eastAsia="Calibri"/>
          <w:sz w:val="22"/>
          <w:lang w:eastAsia="en-US"/>
        </w:rPr>
      </w:pPr>
    </w:p>
    <w:p w14:paraId="54F982AD" w14:textId="77777777" w:rsidR="008F3A25" w:rsidRDefault="008F3A25">
      <w:pPr>
        <w:spacing w:after="0" w:line="240" w:lineRule="auto"/>
        <w:ind w:left="0" w:firstLine="0"/>
        <w:rPr>
          <w:rFonts w:eastAsia="Calibri"/>
          <w:sz w:val="22"/>
          <w:lang w:eastAsia="en-US"/>
        </w:rPr>
      </w:pPr>
    </w:p>
    <w:p w14:paraId="031702A4" w14:textId="77777777" w:rsidR="008F3A25" w:rsidRDefault="008F3A25">
      <w:pPr>
        <w:spacing w:after="0" w:line="240" w:lineRule="auto"/>
        <w:ind w:left="0" w:firstLine="0"/>
        <w:rPr>
          <w:rFonts w:eastAsia="Calibri"/>
          <w:sz w:val="22"/>
          <w:lang w:eastAsia="en-US"/>
        </w:rPr>
      </w:pPr>
    </w:p>
    <w:p w14:paraId="24CCEE40" w14:textId="77777777" w:rsidR="008F3A25" w:rsidRDefault="002A4932">
      <w:pPr>
        <w:spacing w:after="0" w:line="240" w:lineRule="auto"/>
        <w:ind w:left="4248" w:firstLine="0"/>
        <w:rPr>
          <w:rFonts w:eastAsia="Calibri"/>
          <w:sz w:val="20"/>
          <w:szCs w:val="20"/>
          <w:lang w:eastAsia="en-US"/>
        </w:rPr>
      </w:pPr>
      <w:r>
        <w:rPr>
          <w:rFonts w:eastAsia="Calibri"/>
          <w:sz w:val="20"/>
          <w:szCs w:val="20"/>
          <w:lang w:eastAsia="en-US"/>
        </w:rPr>
        <w:t>………………………...................................................................</w:t>
      </w:r>
    </w:p>
    <w:p w14:paraId="64DCC838" w14:textId="77777777" w:rsidR="008F3A25" w:rsidRDefault="002A4932">
      <w:pPr>
        <w:spacing w:after="200" w:line="276" w:lineRule="auto"/>
        <w:ind w:left="4248" w:firstLine="0"/>
        <w:rPr>
          <w:rFonts w:eastAsia="Calibri"/>
          <w:color w:val="auto"/>
          <w:sz w:val="20"/>
          <w:szCs w:val="20"/>
          <w:lang w:eastAsia="en-US"/>
        </w:rPr>
      </w:pPr>
      <w:r>
        <w:rPr>
          <w:rFonts w:eastAsia="Calibri"/>
          <w:sz w:val="20"/>
          <w:szCs w:val="20"/>
          <w:lang w:eastAsia="en-US"/>
        </w:rPr>
        <w:t>pieczęć i podpis uprawnionego przedstawiciela wykonawcy</w:t>
      </w:r>
    </w:p>
    <w:p w14:paraId="04F9FB51" w14:textId="77777777" w:rsidR="008F3A25" w:rsidRDefault="008F3A25">
      <w:pPr>
        <w:spacing w:after="0" w:line="259" w:lineRule="auto"/>
        <w:ind w:left="0" w:firstLine="0"/>
        <w:jc w:val="both"/>
      </w:pPr>
    </w:p>
    <w:p w14:paraId="052B0648" w14:textId="77777777" w:rsidR="008F3A25" w:rsidRDefault="008F3A25">
      <w:pPr>
        <w:spacing w:after="0" w:line="259" w:lineRule="auto"/>
        <w:ind w:left="0" w:firstLine="0"/>
        <w:jc w:val="both"/>
      </w:pPr>
    </w:p>
    <w:p w14:paraId="5E9C9FF1" w14:textId="77777777" w:rsidR="008F3A25" w:rsidRDefault="008F3A25">
      <w:pPr>
        <w:spacing w:after="0" w:line="259" w:lineRule="auto"/>
        <w:ind w:left="0" w:firstLine="0"/>
        <w:jc w:val="both"/>
      </w:pPr>
    </w:p>
    <w:p w14:paraId="39B0CBB3" w14:textId="77777777" w:rsidR="008F3A25" w:rsidRDefault="008F3A25">
      <w:pPr>
        <w:spacing w:after="0" w:line="259" w:lineRule="auto"/>
        <w:ind w:left="0" w:firstLine="0"/>
        <w:jc w:val="both"/>
      </w:pPr>
    </w:p>
    <w:p w14:paraId="4E836220" w14:textId="77777777" w:rsidR="008F3A25" w:rsidRDefault="008F3A25">
      <w:pPr>
        <w:spacing w:after="0" w:line="259" w:lineRule="auto"/>
        <w:ind w:left="0" w:firstLine="0"/>
        <w:jc w:val="both"/>
      </w:pPr>
    </w:p>
    <w:p w14:paraId="21584623" w14:textId="77777777" w:rsidR="008F3A25" w:rsidRDefault="008F3A25">
      <w:pPr>
        <w:spacing w:after="0" w:line="259" w:lineRule="auto"/>
        <w:ind w:left="0" w:firstLine="0"/>
        <w:jc w:val="both"/>
      </w:pPr>
    </w:p>
    <w:p w14:paraId="52875E64" w14:textId="77777777" w:rsidR="008F3A25" w:rsidRDefault="008F3A25">
      <w:pPr>
        <w:spacing w:after="0" w:line="259" w:lineRule="auto"/>
        <w:ind w:left="0" w:firstLine="0"/>
        <w:jc w:val="both"/>
      </w:pPr>
    </w:p>
    <w:p w14:paraId="2E3D0C94" w14:textId="77777777" w:rsidR="008F3A25" w:rsidRDefault="008F3A25">
      <w:pPr>
        <w:spacing w:after="0" w:line="240" w:lineRule="auto"/>
        <w:ind w:left="0" w:firstLine="0"/>
        <w:jc w:val="right"/>
        <w:rPr>
          <w:rFonts w:eastAsia="Calibri"/>
          <w:b/>
          <w:bCs/>
          <w:color w:val="auto"/>
          <w:szCs w:val="24"/>
          <w:lang w:eastAsia="en-US"/>
        </w:rPr>
      </w:pPr>
    </w:p>
    <w:p w14:paraId="771852F8" w14:textId="77777777" w:rsidR="008F3A25" w:rsidRDefault="008F3A25">
      <w:pPr>
        <w:spacing w:after="0" w:line="240" w:lineRule="auto"/>
        <w:ind w:left="0" w:firstLine="0"/>
        <w:jc w:val="right"/>
        <w:rPr>
          <w:rFonts w:eastAsia="Calibri"/>
          <w:b/>
          <w:bCs/>
          <w:color w:val="auto"/>
          <w:szCs w:val="24"/>
          <w:lang w:eastAsia="en-US"/>
        </w:rPr>
      </w:pPr>
    </w:p>
    <w:sectPr w:rsidR="008F3A25">
      <w:headerReference w:type="even" r:id="rId17"/>
      <w:headerReference w:type="default" r:id="rId18"/>
      <w:footerReference w:type="even" r:id="rId19"/>
      <w:footerReference w:type="default" r:id="rId20"/>
      <w:pgSz w:w="11906" w:h="16838"/>
      <w:pgMar w:top="765" w:right="1133" w:bottom="1429" w:left="851" w:header="708" w:footer="709"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591BC" w14:textId="77777777" w:rsidR="006641AB" w:rsidRDefault="006641AB">
      <w:pPr>
        <w:spacing w:after="0" w:line="240" w:lineRule="auto"/>
      </w:pPr>
      <w:r>
        <w:separator/>
      </w:r>
    </w:p>
  </w:endnote>
  <w:endnote w:type="continuationSeparator" w:id="0">
    <w:p w14:paraId="44B6A357" w14:textId="77777777" w:rsidR="006641AB" w:rsidRDefault="00664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IDFont+F3">
    <w:panose1 w:val="00000000000000000000"/>
    <w:charset w:val="00"/>
    <w:family w:val="roman"/>
    <w:notTrueType/>
    <w:pitch w:val="default"/>
  </w:font>
  <w:font w:name="Centrale Sans Light">
    <w:altName w:val="Times New Roman"/>
    <w:charset w:val="EE"/>
    <w:family w:val="roman"/>
    <w:pitch w:val="variable"/>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ookAntiqu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778D6" w14:textId="77777777" w:rsidR="008F3A25" w:rsidRDefault="008F3A25">
    <w:pPr>
      <w:pStyle w:val="Stopka"/>
      <w:jc w:val="center"/>
    </w:pPr>
  </w:p>
  <w:p w14:paraId="18338C33" w14:textId="77777777" w:rsidR="008F3A25" w:rsidRDefault="008F3A25">
    <w:pPr>
      <w:spacing w:after="0" w:line="259" w:lineRule="auto"/>
      <w:ind w:left="427"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E2F07" w14:textId="77777777" w:rsidR="008F3A25" w:rsidRDefault="008F3A25">
    <w:pPr>
      <w:pStyle w:val="Stopka"/>
      <w:jc w:val="center"/>
    </w:pPr>
  </w:p>
  <w:p w14:paraId="559F109C" w14:textId="77777777" w:rsidR="008F3A25" w:rsidRDefault="008F3A25">
    <w:pPr>
      <w:spacing w:after="0" w:line="259" w:lineRule="auto"/>
      <w:ind w:left="427"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AE1A4" w14:textId="77777777" w:rsidR="006641AB" w:rsidRDefault="006641AB">
      <w:pPr>
        <w:spacing w:after="0" w:line="240" w:lineRule="auto"/>
      </w:pPr>
      <w:r>
        <w:separator/>
      </w:r>
    </w:p>
  </w:footnote>
  <w:footnote w:type="continuationSeparator" w:id="0">
    <w:p w14:paraId="713B6928" w14:textId="77777777" w:rsidR="006641AB" w:rsidRDefault="006641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11545" w14:textId="77777777" w:rsidR="008F3A25" w:rsidRDefault="008F3A25">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381F9" w14:textId="77777777" w:rsidR="008F3A25" w:rsidRDefault="008F3A25">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DC7C0F72"/>
    <w:lvl w:ilvl="0">
      <w:start w:val="12"/>
      <w:numFmt w:val="decimal"/>
      <w:lvlText w:val="%1."/>
      <w:lvlJc w:val="left"/>
      <w:pPr>
        <w:tabs>
          <w:tab w:val="num" w:pos="360"/>
        </w:tabs>
        <w:ind w:left="360" w:hanging="360"/>
      </w:pPr>
      <w:rPr>
        <w:rFonts w:hint="default"/>
        <w:b/>
        <w:i w:val="0"/>
      </w:rPr>
    </w:lvl>
    <w:lvl w:ilvl="1">
      <w:start w:val="1"/>
      <w:numFmt w:val="decimal"/>
      <w:lvlText w:val="%2."/>
      <w:lvlJc w:val="left"/>
      <w:pPr>
        <w:ind w:left="360" w:hanging="360"/>
      </w:pPr>
      <w:rPr>
        <w:b w:val="0"/>
        <w:bCs/>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14"/>
    <w:multiLevelType w:val="singleLevel"/>
    <w:tmpl w:val="00000014"/>
    <w:name w:val="WW8Num20"/>
    <w:lvl w:ilvl="0">
      <w:start w:val="1"/>
      <w:numFmt w:val="lowerLetter"/>
      <w:lvlText w:val="%1)"/>
      <w:lvlJc w:val="left"/>
      <w:pPr>
        <w:tabs>
          <w:tab w:val="num" w:pos="0"/>
        </w:tabs>
        <w:ind w:left="1287" w:hanging="360"/>
      </w:pPr>
    </w:lvl>
  </w:abstractNum>
  <w:abstractNum w:abstractNumId="2" w15:restartNumberingAfterBreak="0">
    <w:nsid w:val="00AE3569"/>
    <w:multiLevelType w:val="multilevel"/>
    <w:tmpl w:val="859068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3AD3BBC"/>
    <w:multiLevelType w:val="multilevel"/>
    <w:tmpl w:val="C24A280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15:restartNumberingAfterBreak="0">
    <w:nsid w:val="060E6488"/>
    <w:multiLevelType w:val="multilevel"/>
    <w:tmpl w:val="1E867410"/>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 w15:restartNumberingAfterBreak="0">
    <w:nsid w:val="0A255676"/>
    <w:multiLevelType w:val="multilevel"/>
    <w:tmpl w:val="6C9E61F6"/>
    <w:lvl w:ilvl="0">
      <w:start w:val="1"/>
      <w:numFmt w:val="bullet"/>
      <w:lvlText w:val=""/>
      <w:lvlJc w:val="left"/>
      <w:pPr>
        <w:tabs>
          <w:tab w:val="num" w:pos="0"/>
        </w:tabs>
        <w:ind w:left="929" w:firstLine="0"/>
      </w:pPr>
      <w:rPr>
        <w:rFonts w:ascii="Wingdings" w:hAnsi="Wingdings" w:cs="Wingdings" w:hint="default"/>
        <w:b w:val="0"/>
        <w:i w:val="0"/>
        <w:strike w:val="0"/>
        <w:dstrike w:val="0"/>
        <w:color w:val="000000"/>
        <w:position w:val="0"/>
        <w:sz w:val="24"/>
        <w:szCs w:val="24"/>
        <w:u w:val="none" w:color="000000"/>
        <w:vertAlign w:val="baseline"/>
      </w:rPr>
    </w:lvl>
    <w:lvl w:ilvl="1">
      <w:start w:val="1"/>
      <w:numFmt w:val="bullet"/>
      <w:lvlText w:val="o"/>
      <w:lvlJc w:val="left"/>
      <w:pPr>
        <w:tabs>
          <w:tab w:val="num" w:pos="0"/>
        </w:tabs>
        <w:ind w:left="1222" w:firstLine="0"/>
      </w:pPr>
      <w:rPr>
        <w:rFonts w:ascii="Wingdings" w:hAnsi="Wingdings" w:cs="Wingdings" w:hint="default"/>
        <w:b w:val="0"/>
        <w:i w:val="0"/>
        <w:strike w:val="0"/>
        <w:dstrike w:val="0"/>
        <w:color w:val="000000"/>
        <w:position w:val="0"/>
        <w:sz w:val="24"/>
        <w:szCs w:val="24"/>
        <w:u w:val="none" w:color="000000"/>
        <w:vertAlign w:val="baseline"/>
      </w:rPr>
    </w:lvl>
    <w:lvl w:ilvl="2">
      <w:start w:val="1"/>
      <w:numFmt w:val="bullet"/>
      <w:lvlText w:val="▪"/>
      <w:lvlJc w:val="left"/>
      <w:pPr>
        <w:tabs>
          <w:tab w:val="num" w:pos="0"/>
        </w:tabs>
        <w:ind w:left="1942" w:firstLine="0"/>
      </w:pPr>
      <w:rPr>
        <w:rFonts w:ascii="Wingdings" w:hAnsi="Wingdings" w:cs="Wingdings" w:hint="default"/>
        <w:b w:val="0"/>
        <w:i w:val="0"/>
        <w:strike w:val="0"/>
        <w:dstrike w:val="0"/>
        <w:color w:val="000000"/>
        <w:position w:val="0"/>
        <w:sz w:val="24"/>
        <w:szCs w:val="24"/>
        <w:u w:val="none" w:color="000000"/>
        <w:vertAlign w:val="baseline"/>
      </w:rPr>
    </w:lvl>
    <w:lvl w:ilvl="3">
      <w:start w:val="1"/>
      <w:numFmt w:val="bullet"/>
      <w:lvlText w:val="•"/>
      <w:lvlJc w:val="left"/>
      <w:pPr>
        <w:tabs>
          <w:tab w:val="num" w:pos="0"/>
        </w:tabs>
        <w:ind w:left="2662" w:firstLine="0"/>
      </w:pPr>
      <w:rPr>
        <w:rFonts w:ascii="Wingdings" w:hAnsi="Wingdings" w:cs="Wingdings" w:hint="default"/>
        <w:b w:val="0"/>
        <w:i w:val="0"/>
        <w:strike w:val="0"/>
        <w:dstrike w:val="0"/>
        <w:color w:val="000000"/>
        <w:position w:val="0"/>
        <w:sz w:val="24"/>
        <w:szCs w:val="24"/>
        <w:u w:val="none" w:color="000000"/>
        <w:vertAlign w:val="baseline"/>
      </w:rPr>
    </w:lvl>
    <w:lvl w:ilvl="4">
      <w:start w:val="1"/>
      <w:numFmt w:val="bullet"/>
      <w:lvlText w:val="o"/>
      <w:lvlJc w:val="left"/>
      <w:pPr>
        <w:tabs>
          <w:tab w:val="num" w:pos="0"/>
        </w:tabs>
        <w:ind w:left="3382" w:firstLine="0"/>
      </w:pPr>
      <w:rPr>
        <w:rFonts w:ascii="Wingdings" w:hAnsi="Wingdings" w:cs="Wingdings" w:hint="default"/>
        <w:b w:val="0"/>
        <w:i w:val="0"/>
        <w:strike w:val="0"/>
        <w:dstrike w:val="0"/>
        <w:color w:val="000000"/>
        <w:position w:val="0"/>
        <w:sz w:val="24"/>
        <w:szCs w:val="24"/>
        <w:u w:val="none" w:color="000000"/>
        <w:vertAlign w:val="baseline"/>
      </w:rPr>
    </w:lvl>
    <w:lvl w:ilvl="5">
      <w:start w:val="1"/>
      <w:numFmt w:val="bullet"/>
      <w:lvlText w:val="▪"/>
      <w:lvlJc w:val="left"/>
      <w:pPr>
        <w:tabs>
          <w:tab w:val="num" w:pos="0"/>
        </w:tabs>
        <w:ind w:left="4102" w:firstLine="0"/>
      </w:pPr>
      <w:rPr>
        <w:rFonts w:ascii="Wingdings" w:hAnsi="Wingdings" w:cs="Wingdings" w:hint="default"/>
        <w:b w:val="0"/>
        <w:i w:val="0"/>
        <w:strike w:val="0"/>
        <w:dstrike w:val="0"/>
        <w:color w:val="000000"/>
        <w:position w:val="0"/>
        <w:sz w:val="24"/>
        <w:szCs w:val="24"/>
        <w:u w:val="none" w:color="000000"/>
        <w:vertAlign w:val="baseline"/>
      </w:rPr>
    </w:lvl>
    <w:lvl w:ilvl="6">
      <w:start w:val="1"/>
      <w:numFmt w:val="bullet"/>
      <w:lvlText w:val="•"/>
      <w:lvlJc w:val="left"/>
      <w:pPr>
        <w:tabs>
          <w:tab w:val="num" w:pos="0"/>
        </w:tabs>
        <w:ind w:left="4822" w:firstLine="0"/>
      </w:pPr>
      <w:rPr>
        <w:rFonts w:ascii="Wingdings" w:hAnsi="Wingdings" w:cs="Wingdings" w:hint="default"/>
        <w:b w:val="0"/>
        <w:i w:val="0"/>
        <w:strike w:val="0"/>
        <w:dstrike w:val="0"/>
        <w:color w:val="000000"/>
        <w:position w:val="0"/>
        <w:sz w:val="24"/>
        <w:szCs w:val="24"/>
        <w:u w:val="none" w:color="000000"/>
        <w:vertAlign w:val="baseline"/>
      </w:rPr>
    </w:lvl>
    <w:lvl w:ilvl="7">
      <w:start w:val="1"/>
      <w:numFmt w:val="bullet"/>
      <w:lvlText w:val="o"/>
      <w:lvlJc w:val="left"/>
      <w:pPr>
        <w:tabs>
          <w:tab w:val="num" w:pos="0"/>
        </w:tabs>
        <w:ind w:left="5542" w:firstLine="0"/>
      </w:pPr>
      <w:rPr>
        <w:rFonts w:ascii="Wingdings" w:hAnsi="Wingdings" w:cs="Wingdings" w:hint="default"/>
        <w:b w:val="0"/>
        <w:i w:val="0"/>
        <w:strike w:val="0"/>
        <w:dstrike w:val="0"/>
        <w:color w:val="000000"/>
        <w:position w:val="0"/>
        <w:sz w:val="24"/>
        <w:szCs w:val="24"/>
        <w:u w:val="none" w:color="000000"/>
        <w:vertAlign w:val="baseline"/>
      </w:rPr>
    </w:lvl>
    <w:lvl w:ilvl="8">
      <w:start w:val="1"/>
      <w:numFmt w:val="bullet"/>
      <w:lvlText w:val="▪"/>
      <w:lvlJc w:val="left"/>
      <w:pPr>
        <w:tabs>
          <w:tab w:val="num" w:pos="0"/>
        </w:tabs>
        <w:ind w:left="6262" w:firstLine="0"/>
      </w:pPr>
      <w:rPr>
        <w:rFonts w:ascii="Wingdings" w:hAnsi="Wingdings" w:cs="Wingdings" w:hint="default"/>
        <w:b w:val="0"/>
        <w:i w:val="0"/>
        <w:strike w:val="0"/>
        <w:dstrike w:val="0"/>
        <w:color w:val="000000"/>
        <w:position w:val="0"/>
        <w:sz w:val="24"/>
        <w:szCs w:val="24"/>
        <w:u w:val="none" w:color="000000"/>
        <w:vertAlign w:val="baseline"/>
      </w:rPr>
    </w:lvl>
  </w:abstractNum>
  <w:abstractNum w:abstractNumId="6" w15:restartNumberingAfterBreak="0">
    <w:nsid w:val="0AA76877"/>
    <w:multiLevelType w:val="multilevel"/>
    <w:tmpl w:val="F022F5C0"/>
    <w:lvl w:ilvl="0">
      <w:start w:val="1"/>
      <w:numFmt w:val="decimal"/>
      <w:lvlText w:val="%1."/>
      <w:lvlJc w:val="left"/>
      <w:pPr>
        <w:tabs>
          <w:tab w:val="num" w:pos="0"/>
        </w:tabs>
        <w:ind w:left="1147" w:hanging="360"/>
      </w:pPr>
      <w:rPr>
        <w:b w:val="0"/>
      </w:rPr>
    </w:lvl>
    <w:lvl w:ilvl="1">
      <w:start w:val="1"/>
      <w:numFmt w:val="lowerLetter"/>
      <w:lvlText w:val="%2."/>
      <w:lvlJc w:val="left"/>
      <w:pPr>
        <w:tabs>
          <w:tab w:val="num" w:pos="0"/>
        </w:tabs>
        <w:ind w:left="1867" w:hanging="360"/>
      </w:pPr>
    </w:lvl>
    <w:lvl w:ilvl="2">
      <w:start w:val="1"/>
      <w:numFmt w:val="lowerRoman"/>
      <w:lvlText w:val="%3."/>
      <w:lvlJc w:val="right"/>
      <w:pPr>
        <w:tabs>
          <w:tab w:val="num" w:pos="0"/>
        </w:tabs>
        <w:ind w:left="2587" w:hanging="180"/>
      </w:pPr>
    </w:lvl>
    <w:lvl w:ilvl="3">
      <w:start w:val="1"/>
      <w:numFmt w:val="decimal"/>
      <w:lvlText w:val="%4."/>
      <w:lvlJc w:val="left"/>
      <w:pPr>
        <w:tabs>
          <w:tab w:val="num" w:pos="0"/>
        </w:tabs>
        <w:ind w:left="3307" w:hanging="360"/>
      </w:pPr>
    </w:lvl>
    <w:lvl w:ilvl="4">
      <w:start w:val="1"/>
      <w:numFmt w:val="lowerLetter"/>
      <w:lvlText w:val="%5."/>
      <w:lvlJc w:val="left"/>
      <w:pPr>
        <w:tabs>
          <w:tab w:val="num" w:pos="0"/>
        </w:tabs>
        <w:ind w:left="4027" w:hanging="360"/>
      </w:pPr>
    </w:lvl>
    <w:lvl w:ilvl="5">
      <w:start w:val="1"/>
      <w:numFmt w:val="lowerRoman"/>
      <w:lvlText w:val="%6."/>
      <w:lvlJc w:val="right"/>
      <w:pPr>
        <w:tabs>
          <w:tab w:val="num" w:pos="0"/>
        </w:tabs>
        <w:ind w:left="4747" w:hanging="180"/>
      </w:pPr>
    </w:lvl>
    <w:lvl w:ilvl="6">
      <w:start w:val="1"/>
      <w:numFmt w:val="decimal"/>
      <w:lvlText w:val="%7."/>
      <w:lvlJc w:val="left"/>
      <w:pPr>
        <w:tabs>
          <w:tab w:val="num" w:pos="0"/>
        </w:tabs>
        <w:ind w:left="5467" w:hanging="360"/>
      </w:pPr>
    </w:lvl>
    <w:lvl w:ilvl="7">
      <w:start w:val="1"/>
      <w:numFmt w:val="lowerLetter"/>
      <w:lvlText w:val="%8."/>
      <w:lvlJc w:val="left"/>
      <w:pPr>
        <w:tabs>
          <w:tab w:val="num" w:pos="0"/>
        </w:tabs>
        <w:ind w:left="6187" w:hanging="360"/>
      </w:pPr>
    </w:lvl>
    <w:lvl w:ilvl="8">
      <w:start w:val="1"/>
      <w:numFmt w:val="lowerRoman"/>
      <w:lvlText w:val="%9."/>
      <w:lvlJc w:val="right"/>
      <w:pPr>
        <w:tabs>
          <w:tab w:val="num" w:pos="0"/>
        </w:tabs>
        <w:ind w:left="6907" w:hanging="180"/>
      </w:pPr>
    </w:lvl>
  </w:abstractNum>
  <w:abstractNum w:abstractNumId="7" w15:restartNumberingAfterBreak="0">
    <w:nsid w:val="0BC23428"/>
    <w:multiLevelType w:val="multilevel"/>
    <w:tmpl w:val="36DAC46E"/>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0BD516BC"/>
    <w:multiLevelType w:val="multilevel"/>
    <w:tmpl w:val="CF68614C"/>
    <w:lvl w:ilvl="0">
      <w:start w:val="1"/>
      <w:numFmt w:val="decimal"/>
      <w:lvlText w:val="%1."/>
      <w:lvlJc w:val="left"/>
      <w:pPr>
        <w:tabs>
          <w:tab w:val="num" w:pos="0"/>
        </w:tabs>
        <w:ind w:left="720" w:hanging="360"/>
      </w:pPr>
      <w:rPr>
        <w:b w:val="0"/>
      </w:rPr>
    </w:lvl>
    <w:lvl w:ilvl="1">
      <w:start w:val="5"/>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CAB37DB"/>
    <w:multiLevelType w:val="multilevel"/>
    <w:tmpl w:val="2AE60492"/>
    <w:lvl w:ilvl="0">
      <w:start w:val="1"/>
      <w:numFmt w:val="bullet"/>
      <w:lvlText w:val="-"/>
      <w:lvlJc w:val="left"/>
      <w:pPr>
        <w:tabs>
          <w:tab w:val="num" w:pos="0"/>
        </w:tabs>
        <w:ind w:left="551" w:firstLine="0"/>
      </w:pPr>
      <w:rPr>
        <w:rFonts w:ascii="Times New Roman" w:hAnsi="Times New Roman" w:cs="Times New Roman" w:hint="default"/>
        <w:b w:val="0"/>
        <w:i w:val="0"/>
        <w:strike w:val="0"/>
        <w:dstrike w:val="0"/>
        <w:color w:val="000000"/>
        <w:position w:val="0"/>
        <w:sz w:val="24"/>
        <w:szCs w:val="24"/>
        <w:u w:val="none" w:color="000000"/>
        <w:vertAlign w:val="baseline"/>
      </w:rPr>
    </w:lvl>
    <w:lvl w:ilvl="1">
      <w:start w:val="1"/>
      <w:numFmt w:val="bullet"/>
      <w:lvlText w:val="o"/>
      <w:lvlJc w:val="left"/>
      <w:pPr>
        <w:tabs>
          <w:tab w:val="num" w:pos="0"/>
        </w:tabs>
        <w:ind w:left="1080" w:firstLine="0"/>
      </w:pPr>
      <w:rPr>
        <w:rFonts w:ascii="Times New Roman" w:hAnsi="Times New Roman" w:cs="Times New Roman" w:hint="default"/>
        <w:b w:val="0"/>
        <w:i w:val="0"/>
        <w:strike w:val="0"/>
        <w:dstrike w:val="0"/>
        <w:color w:val="000000"/>
        <w:position w:val="0"/>
        <w:sz w:val="24"/>
        <w:szCs w:val="24"/>
        <w:u w:val="none" w:color="000000"/>
        <w:vertAlign w:val="baseline"/>
      </w:rPr>
    </w:lvl>
    <w:lvl w:ilvl="2">
      <w:start w:val="1"/>
      <w:numFmt w:val="bullet"/>
      <w:lvlText w:val="▪"/>
      <w:lvlJc w:val="left"/>
      <w:pPr>
        <w:tabs>
          <w:tab w:val="num" w:pos="0"/>
        </w:tabs>
        <w:ind w:left="1800" w:firstLine="0"/>
      </w:pPr>
      <w:rPr>
        <w:rFonts w:ascii="Times New Roman" w:hAnsi="Times New Roman" w:cs="Times New Roman" w:hint="default"/>
        <w:b w:val="0"/>
        <w:i w:val="0"/>
        <w:strike w:val="0"/>
        <w:dstrike w:val="0"/>
        <w:color w:val="000000"/>
        <w:position w:val="0"/>
        <w:sz w:val="24"/>
        <w:szCs w:val="24"/>
        <w:u w:val="none" w:color="000000"/>
        <w:vertAlign w:val="baseline"/>
      </w:rPr>
    </w:lvl>
    <w:lvl w:ilvl="3">
      <w:start w:val="1"/>
      <w:numFmt w:val="bullet"/>
      <w:lvlText w:val="•"/>
      <w:lvlJc w:val="left"/>
      <w:pPr>
        <w:tabs>
          <w:tab w:val="num" w:pos="0"/>
        </w:tabs>
        <w:ind w:left="2520" w:firstLine="0"/>
      </w:pPr>
      <w:rPr>
        <w:rFonts w:ascii="Times New Roman" w:hAnsi="Times New Roman" w:cs="Times New Roman" w:hint="default"/>
        <w:b w:val="0"/>
        <w:i w:val="0"/>
        <w:strike w:val="0"/>
        <w:dstrike w:val="0"/>
        <w:color w:val="000000"/>
        <w:position w:val="0"/>
        <w:sz w:val="24"/>
        <w:szCs w:val="24"/>
        <w:u w:val="none" w:color="000000"/>
        <w:vertAlign w:val="baseline"/>
      </w:rPr>
    </w:lvl>
    <w:lvl w:ilvl="4">
      <w:start w:val="1"/>
      <w:numFmt w:val="bullet"/>
      <w:lvlText w:val="o"/>
      <w:lvlJc w:val="left"/>
      <w:pPr>
        <w:tabs>
          <w:tab w:val="num" w:pos="0"/>
        </w:tabs>
        <w:ind w:left="3240" w:firstLine="0"/>
      </w:pPr>
      <w:rPr>
        <w:rFonts w:ascii="Times New Roman" w:hAnsi="Times New Roman" w:cs="Times New Roman" w:hint="default"/>
        <w:b w:val="0"/>
        <w:i w:val="0"/>
        <w:strike w:val="0"/>
        <w:dstrike w:val="0"/>
        <w:color w:val="000000"/>
        <w:position w:val="0"/>
        <w:sz w:val="24"/>
        <w:szCs w:val="24"/>
        <w:u w:val="none" w:color="000000"/>
        <w:vertAlign w:val="baseline"/>
      </w:rPr>
    </w:lvl>
    <w:lvl w:ilvl="5">
      <w:start w:val="1"/>
      <w:numFmt w:val="bullet"/>
      <w:lvlText w:val="▪"/>
      <w:lvlJc w:val="left"/>
      <w:pPr>
        <w:tabs>
          <w:tab w:val="num" w:pos="0"/>
        </w:tabs>
        <w:ind w:left="3960" w:firstLine="0"/>
      </w:pPr>
      <w:rPr>
        <w:rFonts w:ascii="Times New Roman" w:hAnsi="Times New Roman" w:cs="Times New Roman" w:hint="default"/>
        <w:b w:val="0"/>
        <w:i w:val="0"/>
        <w:strike w:val="0"/>
        <w:dstrike w:val="0"/>
        <w:color w:val="000000"/>
        <w:position w:val="0"/>
        <w:sz w:val="24"/>
        <w:szCs w:val="24"/>
        <w:u w:val="none" w:color="000000"/>
        <w:vertAlign w:val="baseline"/>
      </w:rPr>
    </w:lvl>
    <w:lvl w:ilvl="6">
      <w:start w:val="1"/>
      <w:numFmt w:val="bullet"/>
      <w:lvlText w:val="•"/>
      <w:lvlJc w:val="left"/>
      <w:pPr>
        <w:tabs>
          <w:tab w:val="num" w:pos="0"/>
        </w:tabs>
        <w:ind w:left="4680" w:firstLine="0"/>
      </w:pPr>
      <w:rPr>
        <w:rFonts w:ascii="Times New Roman" w:hAnsi="Times New Roman" w:cs="Times New Roman" w:hint="default"/>
        <w:b w:val="0"/>
        <w:i w:val="0"/>
        <w:strike w:val="0"/>
        <w:dstrike w:val="0"/>
        <w:color w:val="000000"/>
        <w:position w:val="0"/>
        <w:sz w:val="24"/>
        <w:szCs w:val="24"/>
        <w:u w:val="none" w:color="000000"/>
        <w:vertAlign w:val="baseline"/>
      </w:rPr>
    </w:lvl>
    <w:lvl w:ilvl="7">
      <w:start w:val="1"/>
      <w:numFmt w:val="bullet"/>
      <w:lvlText w:val="o"/>
      <w:lvlJc w:val="left"/>
      <w:pPr>
        <w:tabs>
          <w:tab w:val="num" w:pos="0"/>
        </w:tabs>
        <w:ind w:left="5400" w:firstLine="0"/>
      </w:pPr>
      <w:rPr>
        <w:rFonts w:ascii="Times New Roman" w:hAnsi="Times New Roman" w:cs="Times New Roman" w:hint="default"/>
        <w:b w:val="0"/>
        <w:i w:val="0"/>
        <w:strike w:val="0"/>
        <w:dstrike w:val="0"/>
        <w:color w:val="000000"/>
        <w:position w:val="0"/>
        <w:sz w:val="24"/>
        <w:szCs w:val="24"/>
        <w:u w:val="none" w:color="000000"/>
        <w:vertAlign w:val="baseline"/>
      </w:rPr>
    </w:lvl>
    <w:lvl w:ilvl="8">
      <w:start w:val="1"/>
      <w:numFmt w:val="bullet"/>
      <w:lvlText w:val="▪"/>
      <w:lvlJc w:val="left"/>
      <w:pPr>
        <w:tabs>
          <w:tab w:val="num" w:pos="0"/>
        </w:tabs>
        <w:ind w:left="6120" w:firstLine="0"/>
      </w:pPr>
      <w:rPr>
        <w:rFonts w:ascii="Times New Roman" w:hAnsi="Times New Roman" w:cs="Times New Roman" w:hint="default"/>
        <w:b w:val="0"/>
        <w:i w:val="0"/>
        <w:strike w:val="0"/>
        <w:dstrike w:val="0"/>
        <w:color w:val="000000"/>
        <w:position w:val="0"/>
        <w:sz w:val="24"/>
        <w:szCs w:val="24"/>
        <w:u w:val="none" w:color="000000"/>
        <w:vertAlign w:val="baseline"/>
      </w:rPr>
    </w:lvl>
  </w:abstractNum>
  <w:abstractNum w:abstractNumId="10" w15:restartNumberingAfterBreak="0">
    <w:nsid w:val="0D081E65"/>
    <w:multiLevelType w:val="multilevel"/>
    <w:tmpl w:val="8522F610"/>
    <w:lvl w:ilvl="0">
      <w:start w:val="1"/>
      <w:numFmt w:val="decimal"/>
      <w:lvlText w:val="%1."/>
      <w:lvlJc w:val="left"/>
      <w:pPr>
        <w:tabs>
          <w:tab w:val="num" w:pos="0"/>
        </w:tabs>
        <w:ind w:left="1147" w:hanging="360"/>
      </w:pPr>
      <w:rPr>
        <w:b w:val="0"/>
      </w:rPr>
    </w:lvl>
    <w:lvl w:ilvl="1">
      <w:start w:val="1"/>
      <w:numFmt w:val="lowerLetter"/>
      <w:lvlText w:val="%2."/>
      <w:lvlJc w:val="left"/>
      <w:pPr>
        <w:tabs>
          <w:tab w:val="num" w:pos="0"/>
        </w:tabs>
        <w:ind w:left="1867" w:hanging="360"/>
      </w:pPr>
    </w:lvl>
    <w:lvl w:ilvl="2">
      <w:start w:val="1"/>
      <w:numFmt w:val="lowerRoman"/>
      <w:lvlText w:val="%3."/>
      <w:lvlJc w:val="right"/>
      <w:pPr>
        <w:tabs>
          <w:tab w:val="num" w:pos="0"/>
        </w:tabs>
        <w:ind w:left="2587" w:hanging="180"/>
      </w:pPr>
    </w:lvl>
    <w:lvl w:ilvl="3">
      <w:start w:val="1"/>
      <w:numFmt w:val="decimal"/>
      <w:lvlText w:val="%4."/>
      <w:lvlJc w:val="left"/>
      <w:pPr>
        <w:tabs>
          <w:tab w:val="num" w:pos="0"/>
        </w:tabs>
        <w:ind w:left="3307" w:hanging="360"/>
      </w:pPr>
    </w:lvl>
    <w:lvl w:ilvl="4">
      <w:start w:val="1"/>
      <w:numFmt w:val="lowerLetter"/>
      <w:lvlText w:val="%5."/>
      <w:lvlJc w:val="left"/>
      <w:pPr>
        <w:tabs>
          <w:tab w:val="num" w:pos="0"/>
        </w:tabs>
        <w:ind w:left="4027" w:hanging="360"/>
      </w:pPr>
    </w:lvl>
    <w:lvl w:ilvl="5">
      <w:start w:val="1"/>
      <w:numFmt w:val="lowerRoman"/>
      <w:lvlText w:val="%6."/>
      <w:lvlJc w:val="right"/>
      <w:pPr>
        <w:tabs>
          <w:tab w:val="num" w:pos="0"/>
        </w:tabs>
        <w:ind w:left="4747" w:hanging="180"/>
      </w:pPr>
    </w:lvl>
    <w:lvl w:ilvl="6">
      <w:start w:val="1"/>
      <w:numFmt w:val="decimal"/>
      <w:lvlText w:val="%7."/>
      <w:lvlJc w:val="left"/>
      <w:pPr>
        <w:tabs>
          <w:tab w:val="num" w:pos="0"/>
        </w:tabs>
        <w:ind w:left="5467" w:hanging="360"/>
      </w:pPr>
    </w:lvl>
    <w:lvl w:ilvl="7">
      <w:start w:val="1"/>
      <w:numFmt w:val="lowerLetter"/>
      <w:lvlText w:val="%8."/>
      <w:lvlJc w:val="left"/>
      <w:pPr>
        <w:tabs>
          <w:tab w:val="num" w:pos="0"/>
        </w:tabs>
        <w:ind w:left="6187" w:hanging="360"/>
      </w:pPr>
    </w:lvl>
    <w:lvl w:ilvl="8">
      <w:start w:val="1"/>
      <w:numFmt w:val="lowerRoman"/>
      <w:lvlText w:val="%9."/>
      <w:lvlJc w:val="right"/>
      <w:pPr>
        <w:tabs>
          <w:tab w:val="num" w:pos="0"/>
        </w:tabs>
        <w:ind w:left="6907" w:hanging="180"/>
      </w:pPr>
    </w:lvl>
  </w:abstractNum>
  <w:abstractNum w:abstractNumId="11" w15:restartNumberingAfterBreak="0">
    <w:nsid w:val="0DC20187"/>
    <w:multiLevelType w:val="multilevel"/>
    <w:tmpl w:val="A1FCBE9A"/>
    <w:lvl w:ilvl="0">
      <w:start w:val="15"/>
      <w:numFmt w:val="upperRoman"/>
      <w:lvlText w:val="%1."/>
      <w:lvlJc w:val="left"/>
      <w:pPr>
        <w:tabs>
          <w:tab w:val="num" w:pos="0"/>
        </w:tabs>
        <w:ind w:left="1065" w:firstLine="0"/>
      </w:pPr>
      <w:rPr>
        <w:rFonts w:eastAsia="Times New Roman" w:cs="Times New Roman"/>
        <w:b/>
        <w:bCs/>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080" w:firstLine="0"/>
      </w:pPr>
      <w:rPr>
        <w:rFonts w:eastAsia="Times New Roman" w:cs="Times New Roman"/>
        <w:b/>
        <w:bCs/>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00" w:firstLine="0"/>
      </w:pPr>
      <w:rPr>
        <w:rFonts w:eastAsia="Times New Roman" w:cs="Times New Roman"/>
        <w:b/>
        <w:bCs/>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20" w:firstLine="0"/>
      </w:pPr>
      <w:rPr>
        <w:rFonts w:eastAsia="Times New Roman" w:cs="Times New Roman"/>
        <w:b/>
        <w:bCs/>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240" w:firstLine="0"/>
      </w:pPr>
      <w:rPr>
        <w:rFonts w:eastAsia="Times New Roman" w:cs="Times New Roman"/>
        <w:b/>
        <w:bCs/>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960" w:firstLine="0"/>
      </w:pPr>
      <w:rPr>
        <w:rFonts w:eastAsia="Times New Roman" w:cs="Times New Roman"/>
        <w:b/>
        <w:bCs/>
        <w:i w:val="0"/>
        <w:strike w:val="0"/>
        <w:dstrike w:val="0"/>
        <w:color w:val="000000"/>
        <w:position w:val="0"/>
        <w:sz w:val="24"/>
        <w:szCs w:val="24"/>
        <w:u w:val="none" w:color="000000"/>
        <w:vertAlign w:val="baseline"/>
      </w:rPr>
    </w:lvl>
    <w:lvl w:ilvl="6">
      <w:start w:val="1"/>
      <w:numFmt w:val="decimal"/>
      <w:lvlText w:val="%7"/>
      <w:lvlJc w:val="left"/>
      <w:pPr>
        <w:tabs>
          <w:tab w:val="num" w:pos="0"/>
        </w:tabs>
        <w:ind w:left="4680" w:firstLine="0"/>
      </w:pPr>
      <w:rPr>
        <w:rFonts w:eastAsia="Times New Roman" w:cs="Times New Roman"/>
        <w:b/>
        <w:bCs/>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00" w:firstLine="0"/>
      </w:pPr>
      <w:rPr>
        <w:rFonts w:eastAsia="Times New Roman" w:cs="Times New Roman"/>
        <w:b/>
        <w:bCs/>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20" w:firstLine="0"/>
      </w:pPr>
      <w:rPr>
        <w:rFonts w:eastAsia="Times New Roman" w:cs="Times New Roman"/>
        <w:b/>
        <w:bCs/>
        <w:i w:val="0"/>
        <w:strike w:val="0"/>
        <w:dstrike w:val="0"/>
        <w:color w:val="000000"/>
        <w:position w:val="0"/>
        <w:sz w:val="24"/>
        <w:szCs w:val="24"/>
        <w:u w:val="none" w:color="000000"/>
        <w:vertAlign w:val="baseline"/>
      </w:rPr>
    </w:lvl>
  </w:abstractNum>
  <w:abstractNum w:abstractNumId="12" w15:restartNumberingAfterBreak="0">
    <w:nsid w:val="0DD429A7"/>
    <w:multiLevelType w:val="multilevel"/>
    <w:tmpl w:val="2BBE695C"/>
    <w:lvl w:ilvl="0">
      <w:start w:val="1"/>
      <w:numFmt w:val="decimal"/>
      <w:lvlText w:val="%1"/>
      <w:lvlJc w:val="left"/>
      <w:pPr>
        <w:tabs>
          <w:tab w:val="num" w:pos="0"/>
        </w:tabs>
        <w:ind w:left="360" w:firstLine="0"/>
      </w:pPr>
      <w:rPr>
        <w:rFonts w:eastAsia="Times New Roman" w:cs="Times New Roman"/>
        <w:b/>
        <w:bCs/>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208" w:firstLine="0"/>
      </w:pPr>
      <w:rPr>
        <w:rFonts w:eastAsia="Times New Roman" w:cs="Times New Roman"/>
        <w:b w:val="0"/>
        <w:bCs/>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500" w:firstLine="0"/>
      </w:pPr>
      <w:rPr>
        <w:rFonts w:eastAsia="Times New Roman" w:cs="Times New Roman"/>
        <w:b/>
        <w:bCs/>
        <w:i w:val="0"/>
        <w:strike w:val="0"/>
        <w:dstrike w:val="0"/>
        <w:color w:val="000000"/>
        <w:position w:val="0"/>
        <w:sz w:val="24"/>
        <w:szCs w:val="24"/>
        <w:u w:val="none" w:color="000000"/>
        <w:vertAlign w:val="baseline"/>
      </w:rPr>
    </w:lvl>
    <w:lvl w:ilvl="3">
      <w:start w:val="1"/>
      <w:numFmt w:val="decimal"/>
      <w:lvlText w:val="%4"/>
      <w:lvlJc w:val="left"/>
      <w:pPr>
        <w:tabs>
          <w:tab w:val="num" w:pos="0"/>
        </w:tabs>
        <w:ind w:left="2220" w:firstLine="0"/>
      </w:pPr>
      <w:rPr>
        <w:rFonts w:eastAsia="Times New Roman" w:cs="Times New Roman"/>
        <w:b/>
        <w:bCs/>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2940" w:firstLine="0"/>
      </w:pPr>
      <w:rPr>
        <w:rFonts w:eastAsia="Times New Roman" w:cs="Times New Roman"/>
        <w:b/>
        <w:bCs/>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660" w:firstLine="0"/>
      </w:pPr>
      <w:rPr>
        <w:rFonts w:eastAsia="Times New Roman" w:cs="Times New Roman"/>
        <w:b/>
        <w:bCs/>
        <w:i w:val="0"/>
        <w:strike w:val="0"/>
        <w:dstrike w:val="0"/>
        <w:color w:val="000000"/>
        <w:position w:val="0"/>
        <w:sz w:val="24"/>
        <w:szCs w:val="24"/>
        <w:u w:val="none" w:color="000000"/>
        <w:vertAlign w:val="baseline"/>
      </w:rPr>
    </w:lvl>
    <w:lvl w:ilvl="6">
      <w:start w:val="1"/>
      <w:numFmt w:val="decimal"/>
      <w:lvlText w:val="%7"/>
      <w:lvlJc w:val="left"/>
      <w:pPr>
        <w:tabs>
          <w:tab w:val="num" w:pos="0"/>
        </w:tabs>
        <w:ind w:left="4380" w:firstLine="0"/>
      </w:pPr>
      <w:rPr>
        <w:rFonts w:eastAsia="Times New Roman" w:cs="Times New Roman"/>
        <w:b/>
        <w:bCs/>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100" w:firstLine="0"/>
      </w:pPr>
      <w:rPr>
        <w:rFonts w:eastAsia="Times New Roman" w:cs="Times New Roman"/>
        <w:b/>
        <w:bCs/>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5820" w:firstLine="0"/>
      </w:pPr>
      <w:rPr>
        <w:rFonts w:eastAsia="Times New Roman" w:cs="Times New Roman"/>
        <w:b/>
        <w:bCs/>
        <w:i w:val="0"/>
        <w:strike w:val="0"/>
        <w:dstrike w:val="0"/>
        <w:color w:val="000000"/>
        <w:position w:val="0"/>
        <w:sz w:val="24"/>
        <w:szCs w:val="24"/>
        <w:u w:val="none" w:color="000000"/>
        <w:vertAlign w:val="baseline"/>
      </w:rPr>
    </w:lvl>
  </w:abstractNum>
  <w:abstractNum w:abstractNumId="13" w15:restartNumberingAfterBreak="0">
    <w:nsid w:val="0EF326DC"/>
    <w:multiLevelType w:val="multilevel"/>
    <w:tmpl w:val="D99824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682FF8"/>
    <w:multiLevelType w:val="multilevel"/>
    <w:tmpl w:val="105E287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5" w15:restartNumberingAfterBreak="0">
    <w:nsid w:val="0F9F79EA"/>
    <w:multiLevelType w:val="multilevel"/>
    <w:tmpl w:val="992A641C"/>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6" w15:restartNumberingAfterBreak="0">
    <w:nsid w:val="10E54C11"/>
    <w:multiLevelType w:val="multilevel"/>
    <w:tmpl w:val="C4FA501A"/>
    <w:lvl w:ilvl="0">
      <w:start w:val="1"/>
      <w:numFmt w:val="decimal"/>
      <w:lvlText w:val="%1."/>
      <w:lvlJc w:val="left"/>
      <w:pPr>
        <w:tabs>
          <w:tab w:val="num" w:pos="0"/>
        </w:tabs>
        <w:ind w:left="647"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08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0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2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24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96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68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0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2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17" w15:restartNumberingAfterBreak="0">
    <w:nsid w:val="115D4AD5"/>
    <w:multiLevelType w:val="multilevel"/>
    <w:tmpl w:val="3A7E7DFA"/>
    <w:lvl w:ilvl="0">
      <w:start w:val="1"/>
      <w:numFmt w:val="decimal"/>
      <w:lvlText w:val="%1)"/>
      <w:lvlJc w:val="left"/>
      <w:pPr>
        <w:tabs>
          <w:tab w:val="num" w:pos="0"/>
        </w:tabs>
        <w:ind w:left="765" w:hanging="360"/>
      </w:pPr>
    </w:lvl>
    <w:lvl w:ilvl="1">
      <w:start w:val="1"/>
      <w:numFmt w:val="lowerLetter"/>
      <w:lvlText w:val="%2."/>
      <w:lvlJc w:val="left"/>
      <w:pPr>
        <w:tabs>
          <w:tab w:val="num" w:pos="0"/>
        </w:tabs>
        <w:ind w:left="1485" w:hanging="360"/>
      </w:pPr>
    </w:lvl>
    <w:lvl w:ilvl="2">
      <w:start w:val="1"/>
      <w:numFmt w:val="lowerRoman"/>
      <w:lvlText w:val="%3."/>
      <w:lvlJc w:val="right"/>
      <w:pPr>
        <w:tabs>
          <w:tab w:val="num" w:pos="0"/>
        </w:tabs>
        <w:ind w:left="2205" w:hanging="180"/>
      </w:pPr>
    </w:lvl>
    <w:lvl w:ilvl="3">
      <w:start w:val="1"/>
      <w:numFmt w:val="decimal"/>
      <w:lvlText w:val="%4."/>
      <w:lvlJc w:val="left"/>
      <w:pPr>
        <w:tabs>
          <w:tab w:val="num" w:pos="0"/>
        </w:tabs>
        <w:ind w:left="2925" w:hanging="360"/>
      </w:pPr>
    </w:lvl>
    <w:lvl w:ilvl="4">
      <w:start w:val="1"/>
      <w:numFmt w:val="lowerLetter"/>
      <w:lvlText w:val="%5."/>
      <w:lvlJc w:val="left"/>
      <w:pPr>
        <w:tabs>
          <w:tab w:val="num" w:pos="0"/>
        </w:tabs>
        <w:ind w:left="3645" w:hanging="360"/>
      </w:pPr>
    </w:lvl>
    <w:lvl w:ilvl="5">
      <w:start w:val="1"/>
      <w:numFmt w:val="lowerRoman"/>
      <w:lvlText w:val="%6."/>
      <w:lvlJc w:val="right"/>
      <w:pPr>
        <w:tabs>
          <w:tab w:val="num" w:pos="0"/>
        </w:tabs>
        <w:ind w:left="4365" w:hanging="180"/>
      </w:pPr>
    </w:lvl>
    <w:lvl w:ilvl="6">
      <w:start w:val="1"/>
      <w:numFmt w:val="decimal"/>
      <w:lvlText w:val="%7."/>
      <w:lvlJc w:val="left"/>
      <w:pPr>
        <w:tabs>
          <w:tab w:val="num" w:pos="0"/>
        </w:tabs>
        <w:ind w:left="5085" w:hanging="360"/>
      </w:pPr>
    </w:lvl>
    <w:lvl w:ilvl="7">
      <w:start w:val="1"/>
      <w:numFmt w:val="lowerLetter"/>
      <w:lvlText w:val="%8."/>
      <w:lvlJc w:val="left"/>
      <w:pPr>
        <w:tabs>
          <w:tab w:val="num" w:pos="0"/>
        </w:tabs>
        <w:ind w:left="5805" w:hanging="360"/>
      </w:pPr>
    </w:lvl>
    <w:lvl w:ilvl="8">
      <w:start w:val="1"/>
      <w:numFmt w:val="lowerRoman"/>
      <w:lvlText w:val="%9."/>
      <w:lvlJc w:val="right"/>
      <w:pPr>
        <w:tabs>
          <w:tab w:val="num" w:pos="0"/>
        </w:tabs>
        <w:ind w:left="6525" w:hanging="180"/>
      </w:pPr>
    </w:lvl>
  </w:abstractNum>
  <w:abstractNum w:abstractNumId="18" w15:restartNumberingAfterBreak="0">
    <w:nsid w:val="157D1E51"/>
    <w:multiLevelType w:val="multilevel"/>
    <w:tmpl w:val="89A0237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17AA7FBA"/>
    <w:multiLevelType w:val="hybridMultilevel"/>
    <w:tmpl w:val="C8226844"/>
    <w:lvl w:ilvl="0" w:tplc="761ED2F6">
      <w:start w:val="1"/>
      <w:numFmt w:val="decimal"/>
      <w:lvlText w:val="%1."/>
      <w:lvlJc w:val="left"/>
      <w:pPr>
        <w:ind w:left="1146" w:hanging="360"/>
      </w:pPr>
      <w:rPr>
        <w:b w:val="0"/>
        <w:bCs/>
      </w:r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180C2E48"/>
    <w:multiLevelType w:val="multilevel"/>
    <w:tmpl w:val="67EE7C4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1960375E"/>
    <w:multiLevelType w:val="multilevel"/>
    <w:tmpl w:val="96DE3D94"/>
    <w:lvl w:ilvl="0">
      <w:start w:val="1"/>
      <w:numFmt w:val="decimal"/>
      <w:lvlText w:val="%1."/>
      <w:lvlJc w:val="left"/>
      <w:pPr>
        <w:tabs>
          <w:tab w:val="num" w:pos="0"/>
        </w:tabs>
        <w:ind w:left="1830" w:hanging="360"/>
      </w:pPr>
    </w:lvl>
    <w:lvl w:ilvl="1">
      <w:start w:val="1"/>
      <w:numFmt w:val="lowerLetter"/>
      <w:lvlText w:val="%2."/>
      <w:lvlJc w:val="left"/>
      <w:pPr>
        <w:tabs>
          <w:tab w:val="num" w:pos="0"/>
        </w:tabs>
        <w:ind w:left="2550" w:hanging="360"/>
      </w:pPr>
    </w:lvl>
    <w:lvl w:ilvl="2">
      <w:start w:val="1"/>
      <w:numFmt w:val="lowerRoman"/>
      <w:lvlText w:val="%3."/>
      <w:lvlJc w:val="right"/>
      <w:pPr>
        <w:tabs>
          <w:tab w:val="num" w:pos="0"/>
        </w:tabs>
        <w:ind w:left="3270" w:hanging="180"/>
      </w:pPr>
    </w:lvl>
    <w:lvl w:ilvl="3">
      <w:start w:val="1"/>
      <w:numFmt w:val="decimal"/>
      <w:lvlText w:val="%4."/>
      <w:lvlJc w:val="left"/>
      <w:pPr>
        <w:tabs>
          <w:tab w:val="num" w:pos="0"/>
        </w:tabs>
        <w:ind w:left="3990" w:hanging="360"/>
      </w:pPr>
    </w:lvl>
    <w:lvl w:ilvl="4">
      <w:start w:val="1"/>
      <w:numFmt w:val="lowerLetter"/>
      <w:lvlText w:val="%5."/>
      <w:lvlJc w:val="left"/>
      <w:pPr>
        <w:tabs>
          <w:tab w:val="num" w:pos="0"/>
        </w:tabs>
        <w:ind w:left="4710" w:hanging="360"/>
      </w:pPr>
    </w:lvl>
    <w:lvl w:ilvl="5">
      <w:start w:val="1"/>
      <w:numFmt w:val="lowerRoman"/>
      <w:lvlText w:val="%6."/>
      <w:lvlJc w:val="right"/>
      <w:pPr>
        <w:tabs>
          <w:tab w:val="num" w:pos="0"/>
        </w:tabs>
        <w:ind w:left="5430" w:hanging="180"/>
      </w:pPr>
    </w:lvl>
    <w:lvl w:ilvl="6">
      <w:start w:val="1"/>
      <w:numFmt w:val="decimal"/>
      <w:lvlText w:val="%7."/>
      <w:lvlJc w:val="left"/>
      <w:pPr>
        <w:tabs>
          <w:tab w:val="num" w:pos="0"/>
        </w:tabs>
        <w:ind w:left="6150" w:hanging="360"/>
      </w:pPr>
    </w:lvl>
    <w:lvl w:ilvl="7">
      <w:start w:val="1"/>
      <w:numFmt w:val="lowerLetter"/>
      <w:lvlText w:val="%8."/>
      <w:lvlJc w:val="left"/>
      <w:pPr>
        <w:tabs>
          <w:tab w:val="num" w:pos="0"/>
        </w:tabs>
        <w:ind w:left="6870" w:hanging="360"/>
      </w:pPr>
    </w:lvl>
    <w:lvl w:ilvl="8">
      <w:start w:val="1"/>
      <w:numFmt w:val="lowerRoman"/>
      <w:lvlText w:val="%9."/>
      <w:lvlJc w:val="right"/>
      <w:pPr>
        <w:tabs>
          <w:tab w:val="num" w:pos="0"/>
        </w:tabs>
        <w:ind w:left="7590" w:hanging="180"/>
      </w:pPr>
    </w:lvl>
  </w:abstractNum>
  <w:abstractNum w:abstractNumId="22" w15:restartNumberingAfterBreak="0">
    <w:nsid w:val="1963200A"/>
    <w:multiLevelType w:val="multilevel"/>
    <w:tmpl w:val="ADE83DA4"/>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19B9036A"/>
    <w:multiLevelType w:val="hybridMultilevel"/>
    <w:tmpl w:val="7610CF9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1DDC4652"/>
    <w:multiLevelType w:val="multilevel"/>
    <w:tmpl w:val="EDD48ED2"/>
    <w:lvl w:ilvl="0">
      <w:start w:val="1"/>
      <w:numFmt w:val="bullet"/>
      <w:lvlText w:val=""/>
      <w:lvlJc w:val="left"/>
      <w:pPr>
        <w:tabs>
          <w:tab w:val="num" w:pos="0"/>
        </w:tabs>
        <w:ind w:left="1713" w:hanging="360"/>
      </w:pPr>
      <w:rPr>
        <w:rFonts w:ascii="Symbol" w:hAnsi="Symbol" w:cs="Symbol" w:hint="default"/>
      </w:rPr>
    </w:lvl>
    <w:lvl w:ilvl="1">
      <w:start w:val="1"/>
      <w:numFmt w:val="bullet"/>
      <w:lvlText w:val="o"/>
      <w:lvlJc w:val="left"/>
      <w:pPr>
        <w:tabs>
          <w:tab w:val="num" w:pos="0"/>
        </w:tabs>
        <w:ind w:left="2433" w:hanging="360"/>
      </w:pPr>
      <w:rPr>
        <w:rFonts w:ascii="Courier New" w:hAnsi="Courier New" w:cs="Courier New" w:hint="default"/>
      </w:rPr>
    </w:lvl>
    <w:lvl w:ilvl="2">
      <w:start w:val="1"/>
      <w:numFmt w:val="bullet"/>
      <w:lvlText w:val=""/>
      <w:lvlJc w:val="left"/>
      <w:pPr>
        <w:tabs>
          <w:tab w:val="num" w:pos="0"/>
        </w:tabs>
        <w:ind w:left="3153" w:hanging="360"/>
      </w:pPr>
      <w:rPr>
        <w:rFonts w:ascii="Wingdings" w:hAnsi="Wingdings" w:cs="Wingdings" w:hint="default"/>
      </w:rPr>
    </w:lvl>
    <w:lvl w:ilvl="3">
      <w:start w:val="1"/>
      <w:numFmt w:val="bullet"/>
      <w:lvlText w:val=""/>
      <w:lvlJc w:val="left"/>
      <w:pPr>
        <w:tabs>
          <w:tab w:val="num" w:pos="0"/>
        </w:tabs>
        <w:ind w:left="3873" w:hanging="360"/>
      </w:pPr>
      <w:rPr>
        <w:rFonts w:ascii="Symbol" w:hAnsi="Symbol" w:cs="Symbol" w:hint="default"/>
      </w:rPr>
    </w:lvl>
    <w:lvl w:ilvl="4">
      <w:start w:val="1"/>
      <w:numFmt w:val="bullet"/>
      <w:lvlText w:val="o"/>
      <w:lvlJc w:val="left"/>
      <w:pPr>
        <w:tabs>
          <w:tab w:val="num" w:pos="0"/>
        </w:tabs>
        <w:ind w:left="4593" w:hanging="360"/>
      </w:pPr>
      <w:rPr>
        <w:rFonts w:ascii="Courier New" w:hAnsi="Courier New" w:cs="Courier New" w:hint="default"/>
      </w:rPr>
    </w:lvl>
    <w:lvl w:ilvl="5">
      <w:start w:val="1"/>
      <w:numFmt w:val="bullet"/>
      <w:lvlText w:val=""/>
      <w:lvlJc w:val="left"/>
      <w:pPr>
        <w:tabs>
          <w:tab w:val="num" w:pos="0"/>
        </w:tabs>
        <w:ind w:left="5313" w:hanging="360"/>
      </w:pPr>
      <w:rPr>
        <w:rFonts w:ascii="Wingdings" w:hAnsi="Wingdings" w:cs="Wingdings" w:hint="default"/>
      </w:rPr>
    </w:lvl>
    <w:lvl w:ilvl="6">
      <w:start w:val="1"/>
      <w:numFmt w:val="bullet"/>
      <w:lvlText w:val=""/>
      <w:lvlJc w:val="left"/>
      <w:pPr>
        <w:tabs>
          <w:tab w:val="num" w:pos="0"/>
        </w:tabs>
        <w:ind w:left="6033" w:hanging="360"/>
      </w:pPr>
      <w:rPr>
        <w:rFonts w:ascii="Symbol" w:hAnsi="Symbol" w:cs="Symbol" w:hint="default"/>
      </w:rPr>
    </w:lvl>
    <w:lvl w:ilvl="7">
      <w:start w:val="1"/>
      <w:numFmt w:val="bullet"/>
      <w:lvlText w:val="o"/>
      <w:lvlJc w:val="left"/>
      <w:pPr>
        <w:tabs>
          <w:tab w:val="num" w:pos="0"/>
        </w:tabs>
        <w:ind w:left="6753" w:hanging="360"/>
      </w:pPr>
      <w:rPr>
        <w:rFonts w:ascii="Courier New" w:hAnsi="Courier New" w:cs="Courier New" w:hint="default"/>
      </w:rPr>
    </w:lvl>
    <w:lvl w:ilvl="8">
      <w:start w:val="1"/>
      <w:numFmt w:val="bullet"/>
      <w:lvlText w:val=""/>
      <w:lvlJc w:val="left"/>
      <w:pPr>
        <w:tabs>
          <w:tab w:val="num" w:pos="0"/>
        </w:tabs>
        <w:ind w:left="7473" w:hanging="360"/>
      </w:pPr>
      <w:rPr>
        <w:rFonts w:ascii="Wingdings" w:hAnsi="Wingdings" w:cs="Wingdings" w:hint="default"/>
      </w:rPr>
    </w:lvl>
  </w:abstractNum>
  <w:abstractNum w:abstractNumId="25" w15:restartNumberingAfterBreak="0">
    <w:nsid w:val="1E94473A"/>
    <w:multiLevelType w:val="multilevel"/>
    <w:tmpl w:val="7026DBD4"/>
    <w:lvl w:ilvl="0">
      <w:start w:val="1"/>
      <w:numFmt w:val="bullet"/>
      <w:lvlText w:val=""/>
      <w:lvlJc w:val="left"/>
      <w:pPr>
        <w:tabs>
          <w:tab w:val="num" w:pos="0"/>
        </w:tabs>
        <w:ind w:left="1440" w:hanging="360"/>
      </w:pPr>
      <w:rPr>
        <w:rFonts w:ascii="Symbol" w:hAnsi="Symbol" w:cs="Symbol" w:hint="default"/>
        <w:color w:val="auto"/>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6" w15:restartNumberingAfterBreak="0">
    <w:nsid w:val="1EA41E37"/>
    <w:multiLevelType w:val="multilevel"/>
    <w:tmpl w:val="D54EBE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26940E0"/>
    <w:multiLevelType w:val="multilevel"/>
    <w:tmpl w:val="4B7C4E5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22B40066"/>
    <w:multiLevelType w:val="multilevel"/>
    <w:tmpl w:val="E2F8C5CA"/>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9" w15:restartNumberingAfterBreak="0">
    <w:nsid w:val="23D719B1"/>
    <w:multiLevelType w:val="multilevel"/>
    <w:tmpl w:val="9432E6CE"/>
    <w:lvl w:ilvl="0">
      <w:start w:val="1"/>
      <w:numFmt w:val="decimal"/>
      <w:lvlText w:val="%1."/>
      <w:lvlJc w:val="left"/>
      <w:pPr>
        <w:tabs>
          <w:tab w:val="num" w:pos="0"/>
        </w:tabs>
        <w:ind w:left="772"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44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216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88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60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432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504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76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48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30" w15:restartNumberingAfterBreak="0">
    <w:nsid w:val="25643606"/>
    <w:multiLevelType w:val="hybridMultilevel"/>
    <w:tmpl w:val="91E47F86"/>
    <w:lvl w:ilvl="0" w:tplc="39A870F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84D4DB6"/>
    <w:multiLevelType w:val="multilevel"/>
    <w:tmpl w:val="F4888B48"/>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2" w15:restartNumberingAfterBreak="0">
    <w:nsid w:val="2E3032C7"/>
    <w:multiLevelType w:val="hybridMultilevel"/>
    <w:tmpl w:val="D8085A4A"/>
    <w:lvl w:ilvl="0" w:tplc="5E8EC904">
      <w:start w:val="8"/>
      <w:numFmt w:val="decimal"/>
      <w:lvlText w:val="%1."/>
      <w:lvlJc w:val="left"/>
      <w:pPr>
        <w:ind w:left="2226" w:hanging="360"/>
      </w:pPr>
      <w:rPr>
        <w:rFonts w:hint="default"/>
        <w:b w:val="0"/>
        <w:bCs/>
      </w:rPr>
    </w:lvl>
    <w:lvl w:ilvl="1" w:tplc="04150019" w:tentative="1">
      <w:start w:val="1"/>
      <w:numFmt w:val="lowerLetter"/>
      <w:lvlText w:val="%2."/>
      <w:lvlJc w:val="left"/>
      <w:pPr>
        <w:ind w:left="2946" w:hanging="360"/>
      </w:pPr>
    </w:lvl>
    <w:lvl w:ilvl="2" w:tplc="0415001B" w:tentative="1">
      <w:start w:val="1"/>
      <w:numFmt w:val="lowerRoman"/>
      <w:lvlText w:val="%3."/>
      <w:lvlJc w:val="right"/>
      <w:pPr>
        <w:ind w:left="3666" w:hanging="180"/>
      </w:pPr>
    </w:lvl>
    <w:lvl w:ilvl="3" w:tplc="0415000F" w:tentative="1">
      <w:start w:val="1"/>
      <w:numFmt w:val="decimal"/>
      <w:lvlText w:val="%4."/>
      <w:lvlJc w:val="left"/>
      <w:pPr>
        <w:ind w:left="4386" w:hanging="360"/>
      </w:pPr>
    </w:lvl>
    <w:lvl w:ilvl="4" w:tplc="04150019" w:tentative="1">
      <w:start w:val="1"/>
      <w:numFmt w:val="lowerLetter"/>
      <w:lvlText w:val="%5."/>
      <w:lvlJc w:val="left"/>
      <w:pPr>
        <w:ind w:left="5106" w:hanging="360"/>
      </w:pPr>
    </w:lvl>
    <w:lvl w:ilvl="5" w:tplc="0415001B" w:tentative="1">
      <w:start w:val="1"/>
      <w:numFmt w:val="lowerRoman"/>
      <w:lvlText w:val="%6."/>
      <w:lvlJc w:val="right"/>
      <w:pPr>
        <w:ind w:left="5826" w:hanging="180"/>
      </w:pPr>
    </w:lvl>
    <w:lvl w:ilvl="6" w:tplc="0415000F" w:tentative="1">
      <w:start w:val="1"/>
      <w:numFmt w:val="decimal"/>
      <w:lvlText w:val="%7."/>
      <w:lvlJc w:val="left"/>
      <w:pPr>
        <w:ind w:left="6546" w:hanging="360"/>
      </w:pPr>
    </w:lvl>
    <w:lvl w:ilvl="7" w:tplc="04150019" w:tentative="1">
      <w:start w:val="1"/>
      <w:numFmt w:val="lowerLetter"/>
      <w:lvlText w:val="%8."/>
      <w:lvlJc w:val="left"/>
      <w:pPr>
        <w:ind w:left="7266" w:hanging="360"/>
      </w:pPr>
    </w:lvl>
    <w:lvl w:ilvl="8" w:tplc="0415001B" w:tentative="1">
      <w:start w:val="1"/>
      <w:numFmt w:val="lowerRoman"/>
      <w:lvlText w:val="%9."/>
      <w:lvlJc w:val="right"/>
      <w:pPr>
        <w:ind w:left="7986" w:hanging="180"/>
      </w:pPr>
    </w:lvl>
  </w:abstractNum>
  <w:abstractNum w:abstractNumId="33" w15:restartNumberingAfterBreak="0">
    <w:nsid w:val="2E6F0A26"/>
    <w:multiLevelType w:val="multilevel"/>
    <w:tmpl w:val="1E1A4D3C"/>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2E7443C7"/>
    <w:multiLevelType w:val="multilevel"/>
    <w:tmpl w:val="E42E56A6"/>
    <w:lvl w:ilvl="0">
      <w:start w:val="12"/>
      <w:numFmt w:val="upperRoman"/>
      <w:lvlText w:val="%1."/>
      <w:lvlJc w:val="left"/>
      <w:pPr>
        <w:tabs>
          <w:tab w:val="num" w:pos="0"/>
        </w:tabs>
        <w:ind w:left="568" w:firstLine="0"/>
      </w:pPr>
      <w:rPr>
        <w:rFonts w:eastAsia="Times New Roman" w:cs="Times New Roman"/>
        <w:b/>
        <w:bCs/>
        <w:i w:val="0"/>
        <w:strike w:val="0"/>
        <w:dstrike w:val="0"/>
        <w:color w:val="000000"/>
        <w:position w:val="0"/>
        <w:sz w:val="24"/>
        <w:szCs w:val="24"/>
        <w:u w:val="none"/>
        <w:vertAlign w:val="baseline"/>
      </w:rPr>
    </w:lvl>
    <w:lvl w:ilvl="1">
      <w:start w:val="1"/>
      <w:numFmt w:val="lowerLetter"/>
      <w:lvlText w:val="%2"/>
      <w:lvlJc w:val="left"/>
      <w:pPr>
        <w:tabs>
          <w:tab w:val="num" w:pos="0"/>
        </w:tabs>
        <w:ind w:left="662" w:firstLine="0"/>
      </w:pPr>
      <w:rPr>
        <w:rFonts w:eastAsia="Times New Roman" w:cs="Times New Roman"/>
        <w:b/>
        <w:bCs/>
        <w:i w:val="0"/>
        <w:strike w:val="0"/>
        <w:dstrike w:val="0"/>
        <w:color w:val="000000"/>
        <w:position w:val="0"/>
        <w:sz w:val="24"/>
        <w:szCs w:val="24"/>
        <w:u w:val="single" w:color="000000"/>
        <w:vertAlign w:val="baseline"/>
      </w:rPr>
    </w:lvl>
    <w:lvl w:ilvl="2">
      <w:start w:val="1"/>
      <w:numFmt w:val="lowerRoman"/>
      <w:lvlText w:val="%3"/>
      <w:lvlJc w:val="left"/>
      <w:pPr>
        <w:tabs>
          <w:tab w:val="num" w:pos="0"/>
        </w:tabs>
        <w:ind w:left="1382" w:firstLine="0"/>
      </w:pPr>
      <w:rPr>
        <w:rFonts w:eastAsia="Times New Roman" w:cs="Times New Roman"/>
        <w:b/>
        <w:bCs/>
        <w:i w:val="0"/>
        <w:strike w:val="0"/>
        <w:dstrike w:val="0"/>
        <w:color w:val="000000"/>
        <w:position w:val="0"/>
        <w:sz w:val="24"/>
        <w:szCs w:val="24"/>
        <w:u w:val="single" w:color="000000"/>
        <w:vertAlign w:val="baseline"/>
      </w:rPr>
    </w:lvl>
    <w:lvl w:ilvl="3">
      <w:start w:val="1"/>
      <w:numFmt w:val="decimal"/>
      <w:lvlText w:val="%4"/>
      <w:lvlJc w:val="left"/>
      <w:pPr>
        <w:tabs>
          <w:tab w:val="num" w:pos="0"/>
        </w:tabs>
        <w:ind w:left="2102" w:firstLine="0"/>
      </w:pPr>
      <w:rPr>
        <w:rFonts w:eastAsia="Times New Roman" w:cs="Times New Roman"/>
        <w:b/>
        <w:bCs/>
        <w:i w:val="0"/>
        <w:strike w:val="0"/>
        <w:dstrike w:val="0"/>
        <w:color w:val="000000"/>
        <w:position w:val="0"/>
        <w:sz w:val="24"/>
        <w:szCs w:val="24"/>
        <w:u w:val="single" w:color="000000"/>
        <w:vertAlign w:val="baseline"/>
      </w:rPr>
    </w:lvl>
    <w:lvl w:ilvl="4">
      <w:start w:val="1"/>
      <w:numFmt w:val="lowerLetter"/>
      <w:lvlText w:val="%5"/>
      <w:lvlJc w:val="left"/>
      <w:pPr>
        <w:tabs>
          <w:tab w:val="num" w:pos="0"/>
        </w:tabs>
        <w:ind w:left="2822" w:firstLine="0"/>
      </w:pPr>
      <w:rPr>
        <w:rFonts w:eastAsia="Times New Roman" w:cs="Times New Roman"/>
        <w:b/>
        <w:bCs/>
        <w:i w:val="0"/>
        <w:strike w:val="0"/>
        <w:dstrike w:val="0"/>
        <w:color w:val="000000"/>
        <w:position w:val="0"/>
        <w:sz w:val="24"/>
        <w:szCs w:val="24"/>
        <w:u w:val="single" w:color="000000"/>
        <w:vertAlign w:val="baseline"/>
      </w:rPr>
    </w:lvl>
    <w:lvl w:ilvl="5">
      <w:start w:val="1"/>
      <w:numFmt w:val="lowerRoman"/>
      <w:lvlText w:val="%6"/>
      <w:lvlJc w:val="left"/>
      <w:pPr>
        <w:tabs>
          <w:tab w:val="num" w:pos="0"/>
        </w:tabs>
        <w:ind w:left="3542" w:firstLine="0"/>
      </w:pPr>
      <w:rPr>
        <w:rFonts w:eastAsia="Times New Roman" w:cs="Times New Roman"/>
        <w:b/>
        <w:bCs/>
        <w:i w:val="0"/>
        <w:strike w:val="0"/>
        <w:dstrike w:val="0"/>
        <w:color w:val="000000"/>
        <w:position w:val="0"/>
        <w:sz w:val="24"/>
        <w:szCs w:val="24"/>
        <w:u w:val="single" w:color="000000"/>
        <w:vertAlign w:val="baseline"/>
      </w:rPr>
    </w:lvl>
    <w:lvl w:ilvl="6">
      <w:start w:val="1"/>
      <w:numFmt w:val="decimal"/>
      <w:lvlText w:val="%7"/>
      <w:lvlJc w:val="left"/>
      <w:pPr>
        <w:tabs>
          <w:tab w:val="num" w:pos="0"/>
        </w:tabs>
        <w:ind w:left="4262" w:firstLine="0"/>
      </w:pPr>
      <w:rPr>
        <w:rFonts w:eastAsia="Times New Roman" w:cs="Times New Roman"/>
        <w:b/>
        <w:bCs/>
        <w:i w:val="0"/>
        <w:strike w:val="0"/>
        <w:dstrike w:val="0"/>
        <w:color w:val="000000"/>
        <w:position w:val="0"/>
        <w:sz w:val="24"/>
        <w:szCs w:val="24"/>
        <w:u w:val="single" w:color="000000"/>
        <w:vertAlign w:val="baseline"/>
      </w:rPr>
    </w:lvl>
    <w:lvl w:ilvl="7">
      <w:start w:val="1"/>
      <w:numFmt w:val="lowerLetter"/>
      <w:lvlText w:val="%8"/>
      <w:lvlJc w:val="left"/>
      <w:pPr>
        <w:tabs>
          <w:tab w:val="num" w:pos="0"/>
        </w:tabs>
        <w:ind w:left="4982" w:firstLine="0"/>
      </w:pPr>
      <w:rPr>
        <w:rFonts w:eastAsia="Times New Roman" w:cs="Times New Roman"/>
        <w:b/>
        <w:bCs/>
        <w:i w:val="0"/>
        <w:strike w:val="0"/>
        <w:dstrike w:val="0"/>
        <w:color w:val="000000"/>
        <w:position w:val="0"/>
        <w:sz w:val="24"/>
        <w:szCs w:val="24"/>
        <w:u w:val="single" w:color="000000"/>
        <w:vertAlign w:val="baseline"/>
      </w:rPr>
    </w:lvl>
    <w:lvl w:ilvl="8">
      <w:start w:val="1"/>
      <w:numFmt w:val="lowerRoman"/>
      <w:lvlText w:val="%9"/>
      <w:lvlJc w:val="left"/>
      <w:pPr>
        <w:tabs>
          <w:tab w:val="num" w:pos="0"/>
        </w:tabs>
        <w:ind w:left="5702" w:firstLine="0"/>
      </w:pPr>
      <w:rPr>
        <w:rFonts w:eastAsia="Times New Roman" w:cs="Times New Roman"/>
        <w:b/>
        <w:bCs/>
        <w:i w:val="0"/>
        <w:strike w:val="0"/>
        <w:dstrike w:val="0"/>
        <w:color w:val="000000"/>
        <w:position w:val="0"/>
        <w:sz w:val="24"/>
        <w:szCs w:val="24"/>
        <w:u w:val="single" w:color="000000"/>
        <w:vertAlign w:val="baseline"/>
      </w:rPr>
    </w:lvl>
  </w:abstractNum>
  <w:abstractNum w:abstractNumId="35" w15:restartNumberingAfterBreak="0">
    <w:nsid w:val="2FC964BC"/>
    <w:multiLevelType w:val="multilevel"/>
    <w:tmpl w:val="9E4C5BF8"/>
    <w:lvl w:ilvl="0">
      <w:start w:val="1"/>
      <w:numFmt w:val="decimal"/>
      <w:lvlText w:val="%1."/>
      <w:lvlJc w:val="left"/>
      <w:pPr>
        <w:tabs>
          <w:tab w:val="num" w:pos="0"/>
        </w:tabs>
        <w:ind w:left="422"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08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0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2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24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96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68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0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2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36" w15:restartNumberingAfterBreak="0">
    <w:nsid w:val="30BD0F2B"/>
    <w:multiLevelType w:val="multilevel"/>
    <w:tmpl w:val="4F18E11A"/>
    <w:lvl w:ilvl="0">
      <w:start w:val="1"/>
      <w:numFmt w:val="decimal"/>
      <w:lvlText w:val="%1)"/>
      <w:lvlJc w:val="left"/>
      <w:pPr>
        <w:tabs>
          <w:tab w:val="num" w:pos="0"/>
        </w:tabs>
        <w:ind w:left="772"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361"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2081"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801"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521"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4241"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961"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681"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401" w:firstLine="0"/>
      </w:pPr>
      <w:rPr>
        <w:rFonts w:eastAsia="Times New Roman" w:cs="Times New Roman"/>
        <w:b w:val="0"/>
        <w:i w:val="0"/>
        <w:strike w:val="0"/>
        <w:dstrike w:val="0"/>
        <w:color w:val="000000"/>
        <w:position w:val="0"/>
        <w:sz w:val="24"/>
        <w:szCs w:val="24"/>
        <w:u w:val="none" w:color="000000"/>
        <w:vertAlign w:val="baseline"/>
      </w:rPr>
    </w:lvl>
  </w:abstractNum>
  <w:abstractNum w:abstractNumId="37" w15:restartNumberingAfterBreak="0">
    <w:nsid w:val="31F705F3"/>
    <w:multiLevelType w:val="multilevel"/>
    <w:tmpl w:val="D5C442AA"/>
    <w:lvl w:ilvl="0">
      <w:start w:val="1"/>
      <w:numFmt w:val="decimal"/>
      <w:lvlText w:val="%1."/>
      <w:lvlJc w:val="left"/>
      <w:pPr>
        <w:tabs>
          <w:tab w:val="num" w:pos="0"/>
        </w:tabs>
        <w:ind w:left="1649" w:hanging="360"/>
      </w:pPr>
      <w:rPr>
        <w:b w:val="0"/>
      </w:rPr>
    </w:lvl>
    <w:lvl w:ilvl="1">
      <w:start w:val="1"/>
      <w:numFmt w:val="lowerLetter"/>
      <w:lvlText w:val="%2."/>
      <w:lvlJc w:val="left"/>
      <w:pPr>
        <w:tabs>
          <w:tab w:val="num" w:pos="0"/>
        </w:tabs>
        <w:ind w:left="2369" w:hanging="360"/>
      </w:pPr>
    </w:lvl>
    <w:lvl w:ilvl="2">
      <w:start w:val="1"/>
      <w:numFmt w:val="lowerRoman"/>
      <w:lvlText w:val="%3."/>
      <w:lvlJc w:val="right"/>
      <w:pPr>
        <w:tabs>
          <w:tab w:val="num" w:pos="0"/>
        </w:tabs>
        <w:ind w:left="3089" w:hanging="180"/>
      </w:pPr>
    </w:lvl>
    <w:lvl w:ilvl="3">
      <w:start w:val="1"/>
      <w:numFmt w:val="decimal"/>
      <w:lvlText w:val="%4."/>
      <w:lvlJc w:val="left"/>
      <w:pPr>
        <w:tabs>
          <w:tab w:val="num" w:pos="0"/>
        </w:tabs>
        <w:ind w:left="3809" w:hanging="360"/>
      </w:pPr>
    </w:lvl>
    <w:lvl w:ilvl="4">
      <w:start w:val="1"/>
      <w:numFmt w:val="lowerLetter"/>
      <w:lvlText w:val="%5."/>
      <w:lvlJc w:val="left"/>
      <w:pPr>
        <w:tabs>
          <w:tab w:val="num" w:pos="0"/>
        </w:tabs>
        <w:ind w:left="4529" w:hanging="360"/>
      </w:pPr>
    </w:lvl>
    <w:lvl w:ilvl="5">
      <w:start w:val="1"/>
      <w:numFmt w:val="lowerRoman"/>
      <w:lvlText w:val="%6."/>
      <w:lvlJc w:val="right"/>
      <w:pPr>
        <w:tabs>
          <w:tab w:val="num" w:pos="0"/>
        </w:tabs>
        <w:ind w:left="5249" w:hanging="180"/>
      </w:pPr>
    </w:lvl>
    <w:lvl w:ilvl="6">
      <w:start w:val="1"/>
      <w:numFmt w:val="decimal"/>
      <w:lvlText w:val="%7."/>
      <w:lvlJc w:val="left"/>
      <w:pPr>
        <w:tabs>
          <w:tab w:val="num" w:pos="0"/>
        </w:tabs>
        <w:ind w:left="5969" w:hanging="360"/>
      </w:pPr>
    </w:lvl>
    <w:lvl w:ilvl="7">
      <w:start w:val="1"/>
      <w:numFmt w:val="lowerLetter"/>
      <w:lvlText w:val="%8."/>
      <w:lvlJc w:val="left"/>
      <w:pPr>
        <w:tabs>
          <w:tab w:val="num" w:pos="0"/>
        </w:tabs>
        <w:ind w:left="6689" w:hanging="360"/>
      </w:pPr>
    </w:lvl>
    <w:lvl w:ilvl="8">
      <w:start w:val="1"/>
      <w:numFmt w:val="lowerRoman"/>
      <w:lvlText w:val="%9."/>
      <w:lvlJc w:val="right"/>
      <w:pPr>
        <w:tabs>
          <w:tab w:val="num" w:pos="0"/>
        </w:tabs>
        <w:ind w:left="7409" w:hanging="180"/>
      </w:pPr>
    </w:lvl>
  </w:abstractNum>
  <w:abstractNum w:abstractNumId="38" w15:restartNumberingAfterBreak="0">
    <w:nsid w:val="325227C6"/>
    <w:multiLevelType w:val="multilevel"/>
    <w:tmpl w:val="0DD4F89C"/>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35D72502"/>
    <w:multiLevelType w:val="multilevel"/>
    <w:tmpl w:val="EC6C7EE8"/>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40" w15:restartNumberingAfterBreak="0">
    <w:nsid w:val="37591F0C"/>
    <w:multiLevelType w:val="hybridMultilevel"/>
    <w:tmpl w:val="77CE9640"/>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1" w15:restartNumberingAfterBreak="0">
    <w:nsid w:val="38902BE8"/>
    <w:multiLevelType w:val="multilevel"/>
    <w:tmpl w:val="20EA15F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3C0714F4"/>
    <w:multiLevelType w:val="hybridMultilevel"/>
    <w:tmpl w:val="F79E16C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3C524D76"/>
    <w:multiLevelType w:val="multilevel"/>
    <w:tmpl w:val="E4D0C43E"/>
    <w:lvl w:ilvl="0">
      <w:start w:val="1"/>
      <w:numFmt w:val="decimal"/>
      <w:lvlText w:val="%1)"/>
      <w:lvlJc w:val="left"/>
      <w:pPr>
        <w:tabs>
          <w:tab w:val="num" w:pos="0"/>
        </w:tabs>
        <w:ind w:left="929"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582"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2302"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3022"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742"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4462"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5182"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902"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622" w:firstLine="0"/>
      </w:pPr>
      <w:rPr>
        <w:rFonts w:eastAsia="Times New Roman" w:cs="Times New Roman"/>
        <w:b w:val="0"/>
        <w:i w:val="0"/>
        <w:strike w:val="0"/>
        <w:dstrike w:val="0"/>
        <w:color w:val="000000"/>
        <w:position w:val="0"/>
        <w:sz w:val="24"/>
        <w:szCs w:val="24"/>
        <w:u w:val="none" w:color="000000"/>
        <w:vertAlign w:val="baseline"/>
      </w:rPr>
    </w:lvl>
  </w:abstractNum>
  <w:abstractNum w:abstractNumId="44" w15:restartNumberingAfterBreak="0">
    <w:nsid w:val="3C636178"/>
    <w:multiLevelType w:val="multilevel"/>
    <w:tmpl w:val="FAC270A4"/>
    <w:lvl w:ilvl="0">
      <w:start w:val="1"/>
      <w:numFmt w:val="decimal"/>
      <w:lvlText w:val="%1."/>
      <w:lvlJc w:val="left"/>
      <w:pPr>
        <w:tabs>
          <w:tab w:val="num" w:pos="0"/>
        </w:tabs>
        <w:ind w:left="1132" w:hanging="360"/>
      </w:pPr>
      <w:rPr>
        <w:b w:val="0"/>
      </w:rPr>
    </w:lvl>
    <w:lvl w:ilvl="1">
      <w:start w:val="1"/>
      <w:numFmt w:val="lowerLetter"/>
      <w:lvlText w:val="%2."/>
      <w:lvlJc w:val="left"/>
      <w:pPr>
        <w:tabs>
          <w:tab w:val="num" w:pos="0"/>
        </w:tabs>
        <w:ind w:left="1852" w:hanging="360"/>
      </w:pPr>
    </w:lvl>
    <w:lvl w:ilvl="2">
      <w:start w:val="1"/>
      <w:numFmt w:val="lowerRoman"/>
      <w:lvlText w:val="%3."/>
      <w:lvlJc w:val="right"/>
      <w:pPr>
        <w:tabs>
          <w:tab w:val="num" w:pos="0"/>
        </w:tabs>
        <w:ind w:left="2572" w:hanging="180"/>
      </w:pPr>
    </w:lvl>
    <w:lvl w:ilvl="3">
      <w:start w:val="1"/>
      <w:numFmt w:val="decimal"/>
      <w:lvlText w:val="%4."/>
      <w:lvlJc w:val="left"/>
      <w:pPr>
        <w:tabs>
          <w:tab w:val="num" w:pos="0"/>
        </w:tabs>
        <w:ind w:left="3292" w:hanging="360"/>
      </w:pPr>
    </w:lvl>
    <w:lvl w:ilvl="4">
      <w:start w:val="1"/>
      <w:numFmt w:val="lowerLetter"/>
      <w:lvlText w:val="%5."/>
      <w:lvlJc w:val="left"/>
      <w:pPr>
        <w:tabs>
          <w:tab w:val="num" w:pos="0"/>
        </w:tabs>
        <w:ind w:left="4012" w:hanging="360"/>
      </w:pPr>
    </w:lvl>
    <w:lvl w:ilvl="5">
      <w:start w:val="1"/>
      <w:numFmt w:val="lowerRoman"/>
      <w:lvlText w:val="%6."/>
      <w:lvlJc w:val="right"/>
      <w:pPr>
        <w:tabs>
          <w:tab w:val="num" w:pos="0"/>
        </w:tabs>
        <w:ind w:left="4732" w:hanging="180"/>
      </w:pPr>
    </w:lvl>
    <w:lvl w:ilvl="6">
      <w:start w:val="1"/>
      <w:numFmt w:val="decimal"/>
      <w:lvlText w:val="%7."/>
      <w:lvlJc w:val="left"/>
      <w:pPr>
        <w:tabs>
          <w:tab w:val="num" w:pos="0"/>
        </w:tabs>
        <w:ind w:left="5452" w:hanging="360"/>
      </w:pPr>
    </w:lvl>
    <w:lvl w:ilvl="7">
      <w:start w:val="1"/>
      <w:numFmt w:val="lowerLetter"/>
      <w:lvlText w:val="%8."/>
      <w:lvlJc w:val="left"/>
      <w:pPr>
        <w:tabs>
          <w:tab w:val="num" w:pos="0"/>
        </w:tabs>
        <w:ind w:left="6172" w:hanging="360"/>
      </w:pPr>
    </w:lvl>
    <w:lvl w:ilvl="8">
      <w:start w:val="1"/>
      <w:numFmt w:val="lowerRoman"/>
      <w:lvlText w:val="%9."/>
      <w:lvlJc w:val="right"/>
      <w:pPr>
        <w:tabs>
          <w:tab w:val="num" w:pos="0"/>
        </w:tabs>
        <w:ind w:left="6892" w:hanging="180"/>
      </w:pPr>
    </w:lvl>
  </w:abstractNum>
  <w:abstractNum w:abstractNumId="45" w15:restartNumberingAfterBreak="0">
    <w:nsid w:val="3CBC2A8F"/>
    <w:multiLevelType w:val="multilevel"/>
    <w:tmpl w:val="FAA663E0"/>
    <w:lvl w:ilvl="0">
      <w:start w:val="1"/>
      <w:numFmt w:val="decimal"/>
      <w:lvlText w:val="%1."/>
      <w:lvlJc w:val="left"/>
      <w:pPr>
        <w:tabs>
          <w:tab w:val="num" w:pos="0"/>
        </w:tabs>
        <w:ind w:left="1559" w:hanging="360"/>
      </w:pPr>
      <w:rPr>
        <w:b w:val="0"/>
      </w:rPr>
    </w:lvl>
    <w:lvl w:ilvl="1">
      <w:start w:val="1"/>
      <w:numFmt w:val="lowerLetter"/>
      <w:lvlText w:val="%2."/>
      <w:lvlJc w:val="left"/>
      <w:pPr>
        <w:tabs>
          <w:tab w:val="num" w:pos="0"/>
        </w:tabs>
        <w:ind w:left="1867" w:hanging="360"/>
      </w:pPr>
    </w:lvl>
    <w:lvl w:ilvl="2">
      <w:start w:val="1"/>
      <w:numFmt w:val="lowerRoman"/>
      <w:lvlText w:val="%3."/>
      <w:lvlJc w:val="right"/>
      <w:pPr>
        <w:tabs>
          <w:tab w:val="num" w:pos="0"/>
        </w:tabs>
        <w:ind w:left="2587" w:hanging="180"/>
      </w:pPr>
    </w:lvl>
    <w:lvl w:ilvl="3">
      <w:start w:val="1"/>
      <w:numFmt w:val="decimal"/>
      <w:lvlText w:val="%4."/>
      <w:lvlJc w:val="left"/>
      <w:pPr>
        <w:tabs>
          <w:tab w:val="num" w:pos="0"/>
        </w:tabs>
        <w:ind w:left="3307" w:hanging="360"/>
      </w:pPr>
    </w:lvl>
    <w:lvl w:ilvl="4">
      <w:start w:val="1"/>
      <w:numFmt w:val="lowerLetter"/>
      <w:lvlText w:val="%5."/>
      <w:lvlJc w:val="left"/>
      <w:pPr>
        <w:tabs>
          <w:tab w:val="num" w:pos="0"/>
        </w:tabs>
        <w:ind w:left="4027" w:hanging="360"/>
      </w:pPr>
    </w:lvl>
    <w:lvl w:ilvl="5">
      <w:start w:val="1"/>
      <w:numFmt w:val="lowerRoman"/>
      <w:lvlText w:val="%6."/>
      <w:lvlJc w:val="right"/>
      <w:pPr>
        <w:tabs>
          <w:tab w:val="num" w:pos="0"/>
        </w:tabs>
        <w:ind w:left="4747" w:hanging="180"/>
      </w:pPr>
    </w:lvl>
    <w:lvl w:ilvl="6">
      <w:start w:val="1"/>
      <w:numFmt w:val="decimal"/>
      <w:lvlText w:val="%7."/>
      <w:lvlJc w:val="left"/>
      <w:pPr>
        <w:tabs>
          <w:tab w:val="num" w:pos="0"/>
        </w:tabs>
        <w:ind w:left="5467" w:hanging="360"/>
      </w:pPr>
    </w:lvl>
    <w:lvl w:ilvl="7">
      <w:start w:val="1"/>
      <w:numFmt w:val="lowerLetter"/>
      <w:lvlText w:val="%8."/>
      <w:lvlJc w:val="left"/>
      <w:pPr>
        <w:tabs>
          <w:tab w:val="num" w:pos="0"/>
        </w:tabs>
        <w:ind w:left="6187" w:hanging="360"/>
      </w:pPr>
    </w:lvl>
    <w:lvl w:ilvl="8">
      <w:start w:val="1"/>
      <w:numFmt w:val="lowerRoman"/>
      <w:lvlText w:val="%9."/>
      <w:lvlJc w:val="right"/>
      <w:pPr>
        <w:tabs>
          <w:tab w:val="num" w:pos="0"/>
        </w:tabs>
        <w:ind w:left="6907" w:hanging="180"/>
      </w:pPr>
    </w:lvl>
  </w:abstractNum>
  <w:abstractNum w:abstractNumId="46" w15:restartNumberingAfterBreak="0">
    <w:nsid w:val="3D826118"/>
    <w:multiLevelType w:val="multilevel"/>
    <w:tmpl w:val="73B8FAB6"/>
    <w:lvl w:ilvl="0">
      <w:start w:val="17"/>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7" w15:restartNumberingAfterBreak="0">
    <w:nsid w:val="3F6B3F8E"/>
    <w:multiLevelType w:val="multilevel"/>
    <w:tmpl w:val="F4EC8504"/>
    <w:lvl w:ilvl="0">
      <w:start w:val="1"/>
      <w:numFmt w:val="bullet"/>
      <w:lvlText w:val=""/>
      <w:lvlJc w:val="left"/>
      <w:pPr>
        <w:tabs>
          <w:tab w:val="num" w:pos="0"/>
        </w:tabs>
        <w:ind w:left="1485" w:hanging="360"/>
      </w:pPr>
      <w:rPr>
        <w:rFonts w:ascii="Symbol" w:hAnsi="Symbol" w:cs="Symbol" w:hint="default"/>
      </w:rPr>
    </w:lvl>
    <w:lvl w:ilvl="1">
      <w:start w:val="1"/>
      <w:numFmt w:val="bullet"/>
      <w:lvlText w:val="o"/>
      <w:lvlJc w:val="left"/>
      <w:pPr>
        <w:tabs>
          <w:tab w:val="num" w:pos="0"/>
        </w:tabs>
        <w:ind w:left="2205" w:hanging="360"/>
      </w:pPr>
      <w:rPr>
        <w:rFonts w:ascii="Courier New" w:hAnsi="Courier New" w:cs="Courier New" w:hint="default"/>
      </w:rPr>
    </w:lvl>
    <w:lvl w:ilvl="2">
      <w:start w:val="1"/>
      <w:numFmt w:val="bullet"/>
      <w:lvlText w:val=""/>
      <w:lvlJc w:val="left"/>
      <w:pPr>
        <w:tabs>
          <w:tab w:val="num" w:pos="0"/>
        </w:tabs>
        <w:ind w:left="2925" w:hanging="360"/>
      </w:pPr>
      <w:rPr>
        <w:rFonts w:ascii="Wingdings" w:hAnsi="Wingdings" w:cs="Wingdings" w:hint="default"/>
      </w:rPr>
    </w:lvl>
    <w:lvl w:ilvl="3">
      <w:start w:val="1"/>
      <w:numFmt w:val="bullet"/>
      <w:lvlText w:val=""/>
      <w:lvlJc w:val="left"/>
      <w:pPr>
        <w:tabs>
          <w:tab w:val="num" w:pos="0"/>
        </w:tabs>
        <w:ind w:left="3645" w:hanging="360"/>
      </w:pPr>
      <w:rPr>
        <w:rFonts w:ascii="Symbol" w:hAnsi="Symbol" w:cs="Symbol" w:hint="default"/>
      </w:rPr>
    </w:lvl>
    <w:lvl w:ilvl="4">
      <w:start w:val="1"/>
      <w:numFmt w:val="bullet"/>
      <w:lvlText w:val="o"/>
      <w:lvlJc w:val="left"/>
      <w:pPr>
        <w:tabs>
          <w:tab w:val="num" w:pos="0"/>
        </w:tabs>
        <w:ind w:left="4365" w:hanging="360"/>
      </w:pPr>
      <w:rPr>
        <w:rFonts w:ascii="Courier New" w:hAnsi="Courier New" w:cs="Courier New" w:hint="default"/>
      </w:rPr>
    </w:lvl>
    <w:lvl w:ilvl="5">
      <w:start w:val="1"/>
      <w:numFmt w:val="bullet"/>
      <w:lvlText w:val=""/>
      <w:lvlJc w:val="left"/>
      <w:pPr>
        <w:tabs>
          <w:tab w:val="num" w:pos="0"/>
        </w:tabs>
        <w:ind w:left="5085" w:hanging="360"/>
      </w:pPr>
      <w:rPr>
        <w:rFonts w:ascii="Wingdings" w:hAnsi="Wingdings" w:cs="Wingdings" w:hint="default"/>
      </w:rPr>
    </w:lvl>
    <w:lvl w:ilvl="6">
      <w:start w:val="1"/>
      <w:numFmt w:val="bullet"/>
      <w:lvlText w:val=""/>
      <w:lvlJc w:val="left"/>
      <w:pPr>
        <w:tabs>
          <w:tab w:val="num" w:pos="0"/>
        </w:tabs>
        <w:ind w:left="5805" w:hanging="360"/>
      </w:pPr>
      <w:rPr>
        <w:rFonts w:ascii="Symbol" w:hAnsi="Symbol" w:cs="Symbol" w:hint="default"/>
      </w:rPr>
    </w:lvl>
    <w:lvl w:ilvl="7">
      <w:start w:val="1"/>
      <w:numFmt w:val="bullet"/>
      <w:lvlText w:val="o"/>
      <w:lvlJc w:val="left"/>
      <w:pPr>
        <w:tabs>
          <w:tab w:val="num" w:pos="0"/>
        </w:tabs>
        <w:ind w:left="6525" w:hanging="360"/>
      </w:pPr>
      <w:rPr>
        <w:rFonts w:ascii="Courier New" w:hAnsi="Courier New" w:cs="Courier New" w:hint="default"/>
      </w:rPr>
    </w:lvl>
    <w:lvl w:ilvl="8">
      <w:start w:val="1"/>
      <w:numFmt w:val="bullet"/>
      <w:lvlText w:val=""/>
      <w:lvlJc w:val="left"/>
      <w:pPr>
        <w:tabs>
          <w:tab w:val="num" w:pos="0"/>
        </w:tabs>
        <w:ind w:left="7245" w:hanging="360"/>
      </w:pPr>
      <w:rPr>
        <w:rFonts w:ascii="Wingdings" w:hAnsi="Wingdings" w:cs="Wingdings" w:hint="default"/>
      </w:rPr>
    </w:lvl>
  </w:abstractNum>
  <w:abstractNum w:abstractNumId="48" w15:restartNumberingAfterBreak="0">
    <w:nsid w:val="42EF130C"/>
    <w:multiLevelType w:val="multilevel"/>
    <w:tmpl w:val="B5342DBC"/>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9" w15:restartNumberingAfterBreak="0">
    <w:nsid w:val="44B92607"/>
    <w:multiLevelType w:val="hybridMultilevel"/>
    <w:tmpl w:val="3CB675C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0" w15:restartNumberingAfterBreak="0">
    <w:nsid w:val="44CD3693"/>
    <w:multiLevelType w:val="multilevel"/>
    <w:tmpl w:val="DD966618"/>
    <w:lvl w:ilvl="0">
      <w:start w:val="1"/>
      <w:numFmt w:val="decimal"/>
      <w:lvlText w:val="%1)"/>
      <w:lvlJc w:val="left"/>
      <w:pPr>
        <w:tabs>
          <w:tab w:val="num" w:pos="0"/>
        </w:tabs>
        <w:ind w:left="671"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14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6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8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30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402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74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6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8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51" w15:restartNumberingAfterBreak="0">
    <w:nsid w:val="44D1373D"/>
    <w:multiLevelType w:val="multilevel"/>
    <w:tmpl w:val="E10AF6D6"/>
    <w:lvl w:ilvl="0">
      <w:start w:val="1"/>
      <w:numFmt w:val="bullet"/>
      <w:lvlText w:val=""/>
      <w:lvlJc w:val="left"/>
      <w:pPr>
        <w:tabs>
          <w:tab w:val="num" w:pos="0"/>
        </w:tabs>
        <w:ind w:left="1440" w:hanging="360"/>
      </w:pPr>
      <w:rPr>
        <w:rFonts w:ascii="Symbol" w:hAnsi="Symbol" w:cs="Symbol" w:hint="default"/>
        <w:color w:val="auto"/>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2" w15:restartNumberingAfterBreak="0">
    <w:nsid w:val="44E01773"/>
    <w:multiLevelType w:val="hybridMultilevel"/>
    <w:tmpl w:val="BD422E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59703AB"/>
    <w:multiLevelType w:val="multilevel"/>
    <w:tmpl w:val="E474F7A6"/>
    <w:lvl w:ilvl="0">
      <w:start w:val="1"/>
      <w:numFmt w:val="decimal"/>
      <w:lvlText w:val="%1."/>
      <w:lvlJc w:val="left"/>
      <w:pPr>
        <w:tabs>
          <w:tab w:val="num" w:pos="0"/>
        </w:tabs>
        <w:ind w:left="712" w:firstLine="0"/>
      </w:pPr>
      <w:rPr>
        <w:rFonts w:eastAsia="Times New Roman" w:cs="Times New Roman"/>
        <w:b w:val="0"/>
        <w:i w:val="0"/>
        <w:strike w:val="0"/>
        <w:dstrike w:val="0"/>
        <w:color w:val="000000"/>
        <w:position w:val="0"/>
        <w:sz w:val="24"/>
        <w:szCs w:val="24"/>
        <w:u w:val="none" w:color="000000"/>
        <w:vertAlign w:val="baseline"/>
      </w:rPr>
    </w:lvl>
    <w:lvl w:ilvl="1">
      <w:start w:val="1"/>
      <w:numFmt w:val="decimal"/>
      <w:lvlText w:val="%1.%2."/>
      <w:lvlJc w:val="left"/>
      <w:pPr>
        <w:tabs>
          <w:tab w:val="num" w:pos="0"/>
        </w:tabs>
        <w:ind w:left="1121"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08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180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252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24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396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468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540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54" w15:restartNumberingAfterBreak="0">
    <w:nsid w:val="46C52C30"/>
    <w:multiLevelType w:val="multilevel"/>
    <w:tmpl w:val="DD8CCECA"/>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46E20C22"/>
    <w:multiLevelType w:val="multilevel"/>
    <w:tmpl w:val="423E9C9A"/>
    <w:lvl w:ilvl="0">
      <w:start w:val="1"/>
      <w:numFmt w:val="decimal"/>
      <w:lvlText w:val="%1."/>
      <w:lvlJc w:val="left"/>
      <w:pPr>
        <w:tabs>
          <w:tab w:val="num" w:pos="0"/>
        </w:tabs>
        <w:ind w:left="720" w:hanging="360"/>
      </w:pPr>
      <w:rPr>
        <w:b/>
        <w:sz w:val="22"/>
        <w:szCs w:val="22"/>
      </w:rPr>
    </w:lvl>
    <w:lvl w:ilvl="1">
      <w:start w:val="1"/>
      <w:numFmt w:val="decimal"/>
      <w:lvlText w:val="%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56" w15:restartNumberingAfterBreak="0">
    <w:nsid w:val="47D339F0"/>
    <w:multiLevelType w:val="multilevel"/>
    <w:tmpl w:val="F9C48D7E"/>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486332E3"/>
    <w:multiLevelType w:val="multilevel"/>
    <w:tmpl w:val="393E5EDA"/>
    <w:lvl w:ilvl="0">
      <w:start w:val="16"/>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8" w15:restartNumberingAfterBreak="0">
    <w:nsid w:val="48DE2BA2"/>
    <w:multiLevelType w:val="multilevel"/>
    <w:tmpl w:val="41164618"/>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9" w15:restartNumberingAfterBreak="0">
    <w:nsid w:val="4B067755"/>
    <w:multiLevelType w:val="multilevel"/>
    <w:tmpl w:val="7D9E991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0" w15:restartNumberingAfterBreak="0">
    <w:nsid w:val="4B151864"/>
    <w:multiLevelType w:val="multilevel"/>
    <w:tmpl w:val="B692A2E6"/>
    <w:lvl w:ilvl="0">
      <w:start w:val="1"/>
      <w:numFmt w:val="decimal"/>
      <w:lvlText w:val="%1."/>
      <w:lvlJc w:val="left"/>
      <w:pPr>
        <w:tabs>
          <w:tab w:val="num" w:pos="360"/>
        </w:tabs>
        <w:ind w:left="360" w:hanging="360"/>
      </w:pPr>
      <w:rPr>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0">
    <w:nsid w:val="4D341629"/>
    <w:multiLevelType w:val="hybridMultilevel"/>
    <w:tmpl w:val="D436917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4FA23B37"/>
    <w:multiLevelType w:val="multilevel"/>
    <w:tmpl w:val="EABE2508"/>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530F25C0"/>
    <w:multiLevelType w:val="multilevel"/>
    <w:tmpl w:val="BEEE5A84"/>
    <w:lvl w:ilvl="0">
      <w:start w:val="2"/>
      <w:numFmt w:val="decimal"/>
      <w:lvlText w:val="%1)"/>
      <w:lvlJc w:val="left"/>
      <w:pPr>
        <w:tabs>
          <w:tab w:val="num" w:pos="0"/>
        </w:tabs>
        <w:ind w:left="422"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08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0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2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24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96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68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0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2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64" w15:restartNumberingAfterBreak="0">
    <w:nsid w:val="53942C36"/>
    <w:multiLevelType w:val="multilevel"/>
    <w:tmpl w:val="784096BC"/>
    <w:lvl w:ilvl="0">
      <w:start w:val="8"/>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5" w15:restartNumberingAfterBreak="0">
    <w:nsid w:val="53B91849"/>
    <w:multiLevelType w:val="multilevel"/>
    <w:tmpl w:val="9A9246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6" w15:restartNumberingAfterBreak="0">
    <w:nsid w:val="568738F6"/>
    <w:multiLevelType w:val="multilevel"/>
    <w:tmpl w:val="F67EC1F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7" w15:restartNumberingAfterBreak="0">
    <w:nsid w:val="570659A9"/>
    <w:multiLevelType w:val="hybridMultilevel"/>
    <w:tmpl w:val="FD4A883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58BA140C"/>
    <w:multiLevelType w:val="multilevel"/>
    <w:tmpl w:val="8E06F7A2"/>
    <w:lvl w:ilvl="0">
      <w:start w:val="1"/>
      <w:numFmt w:val="decimal"/>
      <w:lvlText w:val="%1)"/>
      <w:lvlJc w:val="left"/>
      <w:pPr>
        <w:tabs>
          <w:tab w:val="num" w:pos="0"/>
        </w:tabs>
        <w:ind w:left="1121"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08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0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2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24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96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68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0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2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69" w15:restartNumberingAfterBreak="0">
    <w:nsid w:val="5ACD22F4"/>
    <w:multiLevelType w:val="multilevel"/>
    <w:tmpl w:val="6BBC61BE"/>
    <w:lvl w:ilvl="0">
      <w:start w:val="1"/>
      <w:numFmt w:val="decimal"/>
      <w:lvlText w:val="%1."/>
      <w:lvlJc w:val="left"/>
      <w:pPr>
        <w:tabs>
          <w:tab w:val="num" w:pos="0"/>
        </w:tabs>
        <w:ind w:left="422"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08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0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2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24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96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68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0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2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70" w15:restartNumberingAfterBreak="0">
    <w:nsid w:val="5C5B6AEA"/>
    <w:multiLevelType w:val="multilevel"/>
    <w:tmpl w:val="B462B268"/>
    <w:lvl w:ilvl="0">
      <w:start w:val="1"/>
      <w:numFmt w:val="decimal"/>
      <w:lvlText w:val="%1)"/>
      <w:lvlJc w:val="left"/>
      <w:pPr>
        <w:tabs>
          <w:tab w:val="num" w:pos="0"/>
        </w:tabs>
        <w:ind w:left="720" w:hanging="360"/>
      </w:pPr>
      <w:rPr>
        <w:b w:val="0"/>
        <w:sz w:val="22"/>
        <w:szCs w:val="22"/>
      </w:rPr>
    </w:lvl>
    <w:lvl w:ilvl="1">
      <w:start w:val="1"/>
      <w:numFmt w:val="decimal"/>
      <w:lvlText w:val="%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71" w15:restartNumberingAfterBreak="0">
    <w:nsid w:val="5CEC1464"/>
    <w:multiLevelType w:val="multilevel"/>
    <w:tmpl w:val="D0C23E12"/>
    <w:lvl w:ilvl="0">
      <w:start w:val="1"/>
      <w:numFmt w:val="bullet"/>
      <w:lvlText w:val="•"/>
      <w:lvlJc w:val="left"/>
      <w:pPr>
        <w:tabs>
          <w:tab w:val="num" w:pos="0"/>
        </w:tabs>
        <w:ind w:left="360" w:firstLine="0"/>
      </w:pPr>
      <w:rPr>
        <w:rFonts w:ascii="Arial" w:hAnsi="Arial" w:cs="Arial" w:hint="default"/>
        <w:b w:val="0"/>
        <w:i w:val="0"/>
        <w:strike w:val="0"/>
        <w:dstrike w:val="0"/>
        <w:color w:val="000000"/>
        <w:position w:val="0"/>
        <w:sz w:val="24"/>
        <w:szCs w:val="24"/>
        <w:u w:val="none" w:color="000000"/>
        <w:vertAlign w:val="baseline"/>
      </w:rPr>
    </w:lvl>
    <w:lvl w:ilvl="1">
      <w:start w:val="1"/>
      <w:numFmt w:val="bullet"/>
      <w:lvlText w:val="o"/>
      <w:lvlJc w:val="left"/>
      <w:pPr>
        <w:tabs>
          <w:tab w:val="num" w:pos="0"/>
        </w:tabs>
        <w:ind w:left="540"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2">
      <w:start w:val="1"/>
      <w:numFmt w:val="bullet"/>
      <w:lvlText w:val="•"/>
      <w:lvlJc w:val="left"/>
      <w:pPr>
        <w:tabs>
          <w:tab w:val="num" w:pos="0"/>
        </w:tabs>
        <w:ind w:left="720" w:firstLine="0"/>
      </w:pPr>
      <w:rPr>
        <w:rFonts w:ascii="Arial" w:hAnsi="Arial" w:cs="Arial" w:hint="default"/>
        <w:b w:val="0"/>
        <w:i w:val="0"/>
        <w:strike w:val="0"/>
        <w:dstrike w:val="0"/>
        <w:color w:val="000000"/>
        <w:position w:val="0"/>
        <w:sz w:val="24"/>
        <w:szCs w:val="24"/>
        <w:u w:val="none" w:color="000000"/>
        <w:vertAlign w:val="baseline"/>
      </w:rPr>
    </w:lvl>
    <w:lvl w:ilvl="3">
      <w:start w:val="1"/>
      <w:numFmt w:val="bullet"/>
      <w:lvlText w:val="•"/>
      <w:lvlJc w:val="left"/>
      <w:pPr>
        <w:tabs>
          <w:tab w:val="num" w:pos="0"/>
        </w:tabs>
        <w:ind w:left="1440" w:firstLine="0"/>
      </w:pPr>
      <w:rPr>
        <w:rFonts w:ascii="Arial" w:hAnsi="Arial" w:cs="Arial" w:hint="default"/>
        <w:b w:val="0"/>
        <w:i w:val="0"/>
        <w:strike w:val="0"/>
        <w:dstrike w:val="0"/>
        <w:color w:val="000000"/>
        <w:position w:val="0"/>
        <w:sz w:val="24"/>
        <w:szCs w:val="24"/>
        <w:u w:val="none" w:color="000000"/>
        <w:vertAlign w:val="baseline"/>
      </w:rPr>
    </w:lvl>
    <w:lvl w:ilvl="4">
      <w:start w:val="1"/>
      <w:numFmt w:val="bullet"/>
      <w:lvlText w:val="o"/>
      <w:lvlJc w:val="left"/>
      <w:pPr>
        <w:tabs>
          <w:tab w:val="num" w:pos="0"/>
        </w:tabs>
        <w:ind w:left="2160"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5">
      <w:start w:val="1"/>
      <w:numFmt w:val="bullet"/>
      <w:lvlText w:val="▪"/>
      <w:lvlJc w:val="left"/>
      <w:pPr>
        <w:tabs>
          <w:tab w:val="num" w:pos="0"/>
        </w:tabs>
        <w:ind w:left="2880"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6">
      <w:start w:val="1"/>
      <w:numFmt w:val="bullet"/>
      <w:lvlText w:val="•"/>
      <w:lvlJc w:val="left"/>
      <w:pPr>
        <w:tabs>
          <w:tab w:val="num" w:pos="0"/>
        </w:tabs>
        <w:ind w:left="3600" w:firstLine="0"/>
      </w:pPr>
      <w:rPr>
        <w:rFonts w:ascii="Arial" w:hAnsi="Arial" w:cs="Arial" w:hint="default"/>
        <w:b w:val="0"/>
        <w:i w:val="0"/>
        <w:strike w:val="0"/>
        <w:dstrike w:val="0"/>
        <w:color w:val="000000"/>
        <w:position w:val="0"/>
        <w:sz w:val="24"/>
        <w:szCs w:val="24"/>
        <w:u w:val="none" w:color="000000"/>
        <w:vertAlign w:val="baseline"/>
      </w:rPr>
    </w:lvl>
    <w:lvl w:ilvl="7">
      <w:start w:val="1"/>
      <w:numFmt w:val="bullet"/>
      <w:lvlText w:val="o"/>
      <w:lvlJc w:val="left"/>
      <w:pPr>
        <w:tabs>
          <w:tab w:val="num" w:pos="0"/>
        </w:tabs>
        <w:ind w:left="4320" w:firstLine="0"/>
      </w:pPr>
      <w:rPr>
        <w:rFonts w:ascii="Segoe UI Symbol" w:hAnsi="Segoe UI Symbol" w:cs="Segoe UI Symbol" w:hint="default"/>
        <w:b w:val="0"/>
        <w:i w:val="0"/>
        <w:strike w:val="0"/>
        <w:dstrike w:val="0"/>
        <w:color w:val="000000"/>
        <w:position w:val="0"/>
        <w:sz w:val="24"/>
        <w:szCs w:val="24"/>
        <w:u w:val="none" w:color="000000"/>
        <w:vertAlign w:val="baseline"/>
      </w:rPr>
    </w:lvl>
    <w:lvl w:ilvl="8">
      <w:start w:val="1"/>
      <w:numFmt w:val="bullet"/>
      <w:lvlText w:val="▪"/>
      <w:lvlJc w:val="left"/>
      <w:pPr>
        <w:tabs>
          <w:tab w:val="num" w:pos="0"/>
        </w:tabs>
        <w:ind w:left="5040" w:firstLine="0"/>
      </w:pPr>
      <w:rPr>
        <w:rFonts w:ascii="Segoe UI Symbol" w:hAnsi="Segoe UI Symbol" w:cs="Segoe UI Symbol" w:hint="default"/>
        <w:b w:val="0"/>
        <w:i w:val="0"/>
        <w:strike w:val="0"/>
        <w:dstrike w:val="0"/>
        <w:color w:val="000000"/>
        <w:position w:val="0"/>
        <w:sz w:val="24"/>
        <w:szCs w:val="24"/>
        <w:u w:val="none" w:color="000000"/>
        <w:vertAlign w:val="baseline"/>
      </w:rPr>
    </w:lvl>
  </w:abstractNum>
  <w:abstractNum w:abstractNumId="72" w15:restartNumberingAfterBreak="0">
    <w:nsid w:val="5D025B8F"/>
    <w:multiLevelType w:val="multilevel"/>
    <w:tmpl w:val="7BCCDB7A"/>
    <w:lvl w:ilvl="0">
      <w:start w:val="4"/>
      <w:numFmt w:val="decimal"/>
      <w:lvlText w:val="%1."/>
      <w:lvlJc w:val="left"/>
      <w:pPr>
        <w:tabs>
          <w:tab w:val="num" w:pos="0"/>
        </w:tabs>
        <w:ind w:left="422"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08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0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2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24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96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68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0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2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73" w15:restartNumberingAfterBreak="0">
    <w:nsid w:val="5E773485"/>
    <w:multiLevelType w:val="multilevel"/>
    <w:tmpl w:val="06EA83A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4" w15:restartNumberingAfterBreak="0">
    <w:nsid w:val="60A85269"/>
    <w:multiLevelType w:val="multilevel"/>
    <w:tmpl w:val="93861D5E"/>
    <w:lvl w:ilvl="0">
      <w:start w:val="10"/>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5" w15:restartNumberingAfterBreak="0">
    <w:nsid w:val="612C324C"/>
    <w:multiLevelType w:val="multilevel"/>
    <w:tmpl w:val="B2B45546"/>
    <w:lvl w:ilvl="0">
      <w:start w:val="6"/>
      <w:numFmt w:val="decimal"/>
      <w:lvlText w:val="%1."/>
      <w:lvlJc w:val="left"/>
      <w:pPr>
        <w:tabs>
          <w:tab w:val="num" w:pos="0"/>
        </w:tabs>
        <w:ind w:left="928" w:hanging="360"/>
      </w:pPr>
    </w:lvl>
    <w:lvl w:ilvl="1">
      <w:start w:val="1"/>
      <w:numFmt w:val="lowerLetter"/>
      <w:lvlText w:val="%2."/>
      <w:lvlJc w:val="left"/>
      <w:pPr>
        <w:tabs>
          <w:tab w:val="num" w:pos="0"/>
        </w:tabs>
        <w:ind w:left="1648" w:hanging="360"/>
      </w:pPr>
    </w:lvl>
    <w:lvl w:ilvl="2">
      <w:start w:val="1"/>
      <w:numFmt w:val="lowerRoman"/>
      <w:lvlText w:val="%3."/>
      <w:lvlJc w:val="right"/>
      <w:pPr>
        <w:tabs>
          <w:tab w:val="num" w:pos="0"/>
        </w:tabs>
        <w:ind w:left="2368" w:hanging="180"/>
      </w:pPr>
    </w:lvl>
    <w:lvl w:ilvl="3">
      <w:start w:val="1"/>
      <w:numFmt w:val="decimal"/>
      <w:lvlText w:val="%4."/>
      <w:lvlJc w:val="left"/>
      <w:pPr>
        <w:tabs>
          <w:tab w:val="num" w:pos="0"/>
        </w:tabs>
        <w:ind w:left="3088" w:hanging="360"/>
      </w:pPr>
    </w:lvl>
    <w:lvl w:ilvl="4">
      <w:start w:val="1"/>
      <w:numFmt w:val="lowerLetter"/>
      <w:lvlText w:val="%5."/>
      <w:lvlJc w:val="left"/>
      <w:pPr>
        <w:tabs>
          <w:tab w:val="num" w:pos="0"/>
        </w:tabs>
        <w:ind w:left="3808" w:hanging="360"/>
      </w:pPr>
    </w:lvl>
    <w:lvl w:ilvl="5">
      <w:start w:val="1"/>
      <w:numFmt w:val="lowerRoman"/>
      <w:lvlText w:val="%6."/>
      <w:lvlJc w:val="right"/>
      <w:pPr>
        <w:tabs>
          <w:tab w:val="num" w:pos="0"/>
        </w:tabs>
        <w:ind w:left="4528" w:hanging="180"/>
      </w:pPr>
    </w:lvl>
    <w:lvl w:ilvl="6">
      <w:start w:val="1"/>
      <w:numFmt w:val="decimal"/>
      <w:lvlText w:val="%7."/>
      <w:lvlJc w:val="left"/>
      <w:pPr>
        <w:tabs>
          <w:tab w:val="num" w:pos="0"/>
        </w:tabs>
        <w:ind w:left="5248" w:hanging="360"/>
      </w:pPr>
    </w:lvl>
    <w:lvl w:ilvl="7">
      <w:start w:val="1"/>
      <w:numFmt w:val="lowerLetter"/>
      <w:lvlText w:val="%8."/>
      <w:lvlJc w:val="left"/>
      <w:pPr>
        <w:tabs>
          <w:tab w:val="num" w:pos="0"/>
        </w:tabs>
        <w:ind w:left="5968" w:hanging="360"/>
      </w:pPr>
    </w:lvl>
    <w:lvl w:ilvl="8">
      <w:start w:val="1"/>
      <w:numFmt w:val="lowerRoman"/>
      <w:lvlText w:val="%9."/>
      <w:lvlJc w:val="right"/>
      <w:pPr>
        <w:tabs>
          <w:tab w:val="num" w:pos="0"/>
        </w:tabs>
        <w:ind w:left="6688" w:hanging="180"/>
      </w:pPr>
    </w:lvl>
  </w:abstractNum>
  <w:abstractNum w:abstractNumId="76" w15:restartNumberingAfterBreak="0">
    <w:nsid w:val="69EB2974"/>
    <w:multiLevelType w:val="multilevel"/>
    <w:tmpl w:val="FC12093E"/>
    <w:lvl w:ilvl="0">
      <w:start w:val="1"/>
      <w:numFmt w:val="decimal"/>
      <w:lvlText w:val="%1."/>
      <w:lvlJc w:val="left"/>
      <w:pPr>
        <w:tabs>
          <w:tab w:val="num" w:pos="0"/>
        </w:tabs>
        <w:ind w:left="652" w:firstLine="0"/>
      </w:pPr>
      <w:rPr>
        <w:rFonts w:eastAsia="Times New Roman" w:cs="Times New Roman"/>
        <w:b/>
        <w:bCs/>
        <w:i w:val="0"/>
        <w:strike w:val="0"/>
        <w:dstrike w:val="0"/>
        <w:color w:val="000000"/>
        <w:position w:val="0"/>
        <w:sz w:val="24"/>
        <w:szCs w:val="24"/>
        <w:u w:val="single" w:color="000000"/>
        <w:vertAlign w:val="baseline"/>
      </w:rPr>
    </w:lvl>
    <w:lvl w:ilvl="1">
      <w:start w:val="1"/>
      <w:numFmt w:val="lowerLetter"/>
      <w:lvlText w:val="%2)"/>
      <w:lvlJc w:val="left"/>
      <w:pPr>
        <w:tabs>
          <w:tab w:val="num" w:pos="0"/>
        </w:tabs>
        <w:ind w:left="426"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44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16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288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60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32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04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576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77" w15:restartNumberingAfterBreak="0">
    <w:nsid w:val="6CA24608"/>
    <w:multiLevelType w:val="hybridMultilevel"/>
    <w:tmpl w:val="BEE849A2"/>
    <w:lvl w:ilvl="0" w:tplc="2390AB94">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D4113E0"/>
    <w:multiLevelType w:val="multilevel"/>
    <w:tmpl w:val="3CC25FA6"/>
    <w:lvl w:ilvl="0">
      <w:start w:val="1"/>
      <w:numFmt w:val="decimal"/>
      <w:lvlText w:val="%1."/>
      <w:lvlJc w:val="left"/>
      <w:pPr>
        <w:tabs>
          <w:tab w:val="num" w:pos="0"/>
        </w:tabs>
        <w:ind w:left="422" w:firstLine="0"/>
      </w:pPr>
      <w:rPr>
        <w:rFonts w:eastAsia="Times New Roman" w:cs="Times New Roman"/>
        <w:b w:val="0"/>
        <w:i w:val="0"/>
        <w:strike w:val="0"/>
        <w:dstrike w:val="0"/>
        <w:color w:val="000000"/>
        <w:position w:val="0"/>
        <w:sz w:val="24"/>
        <w:szCs w:val="24"/>
        <w:u w:val="none" w:color="000000"/>
        <w:vertAlign w:val="baseline"/>
      </w:rPr>
    </w:lvl>
    <w:lvl w:ilvl="1">
      <w:start w:val="1"/>
      <w:numFmt w:val="decimal"/>
      <w:lvlText w:val="%2)"/>
      <w:lvlJc w:val="left"/>
      <w:pPr>
        <w:tabs>
          <w:tab w:val="num" w:pos="0"/>
        </w:tabs>
        <w:ind w:left="1148"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44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16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288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60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32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04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576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79" w15:restartNumberingAfterBreak="0">
    <w:nsid w:val="6DDA1EFE"/>
    <w:multiLevelType w:val="multilevel"/>
    <w:tmpl w:val="557A9548"/>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6E977931"/>
    <w:multiLevelType w:val="multilevel"/>
    <w:tmpl w:val="1A3CB8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6F525ACE"/>
    <w:multiLevelType w:val="multilevel"/>
    <w:tmpl w:val="D2605D7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15:restartNumberingAfterBreak="0">
    <w:nsid w:val="70F95A54"/>
    <w:multiLevelType w:val="multilevel"/>
    <w:tmpl w:val="05C825E6"/>
    <w:lvl w:ilvl="0">
      <w:start w:val="1"/>
      <w:numFmt w:val="decimal"/>
      <w:lvlText w:val="%1."/>
      <w:lvlJc w:val="left"/>
      <w:pPr>
        <w:tabs>
          <w:tab w:val="num" w:pos="0"/>
        </w:tabs>
        <w:ind w:left="720" w:hanging="360"/>
      </w:pPr>
      <w:rPr>
        <w:b/>
        <w:sz w:val="22"/>
        <w:szCs w:val="22"/>
      </w:rPr>
    </w:lvl>
    <w:lvl w:ilvl="1">
      <w:start w:val="1"/>
      <w:numFmt w:val="decimal"/>
      <w:lvlText w:val="%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83" w15:restartNumberingAfterBreak="0">
    <w:nsid w:val="71C85673"/>
    <w:multiLevelType w:val="multilevel"/>
    <w:tmpl w:val="8C2CDC34"/>
    <w:lvl w:ilvl="0">
      <w:start w:val="7"/>
      <w:numFmt w:val="decimal"/>
      <w:lvlText w:val="%1."/>
      <w:lvlJc w:val="left"/>
      <w:pPr>
        <w:tabs>
          <w:tab w:val="num" w:pos="0"/>
        </w:tabs>
        <w:ind w:left="18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15:restartNumberingAfterBreak="0">
    <w:nsid w:val="724E791E"/>
    <w:multiLevelType w:val="multilevel"/>
    <w:tmpl w:val="821A8B50"/>
    <w:lvl w:ilvl="0">
      <w:start w:val="1"/>
      <w:numFmt w:val="bullet"/>
      <w:lvlText w:val=""/>
      <w:lvlJc w:val="left"/>
      <w:pPr>
        <w:tabs>
          <w:tab w:val="num" w:pos="0"/>
        </w:tabs>
        <w:ind w:left="765" w:hanging="360"/>
      </w:pPr>
      <w:rPr>
        <w:rFonts w:ascii="Symbol" w:hAnsi="Symbol" w:cs="Symbol" w:hint="default"/>
      </w:rPr>
    </w:lvl>
    <w:lvl w:ilvl="1">
      <w:start w:val="1"/>
      <w:numFmt w:val="bullet"/>
      <w:lvlText w:val="o"/>
      <w:lvlJc w:val="left"/>
      <w:pPr>
        <w:tabs>
          <w:tab w:val="num" w:pos="0"/>
        </w:tabs>
        <w:ind w:left="1485" w:hanging="360"/>
      </w:pPr>
      <w:rPr>
        <w:rFonts w:ascii="Courier New" w:hAnsi="Courier New" w:cs="Courier New" w:hint="default"/>
      </w:rPr>
    </w:lvl>
    <w:lvl w:ilvl="2">
      <w:start w:val="1"/>
      <w:numFmt w:val="bullet"/>
      <w:lvlText w:val=""/>
      <w:lvlJc w:val="left"/>
      <w:pPr>
        <w:tabs>
          <w:tab w:val="num" w:pos="0"/>
        </w:tabs>
        <w:ind w:left="2205" w:hanging="360"/>
      </w:pPr>
      <w:rPr>
        <w:rFonts w:ascii="Symbol" w:hAnsi="Symbol" w:cs="Symbol" w:hint="default"/>
      </w:rPr>
    </w:lvl>
    <w:lvl w:ilvl="3">
      <w:start w:val="1"/>
      <w:numFmt w:val="bullet"/>
      <w:lvlText w:val=""/>
      <w:lvlJc w:val="left"/>
      <w:pPr>
        <w:tabs>
          <w:tab w:val="num" w:pos="0"/>
        </w:tabs>
        <w:ind w:left="2925" w:hanging="360"/>
      </w:pPr>
      <w:rPr>
        <w:rFonts w:ascii="Symbol" w:hAnsi="Symbol" w:cs="Symbol" w:hint="default"/>
      </w:rPr>
    </w:lvl>
    <w:lvl w:ilvl="4">
      <w:start w:val="1"/>
      <w:numFmt w:val="bullet"/>
      <w:lvlText w:val="o"/>
      <w:lvlJc w:val="left"/>
      <w:pPr>
        <w:tabs>
          <w:tab w:val="num" w:pos="0"/>
        </w:tabs>
        <w:ind w:left="3645" w:hanging="360"/>
      </w:pPr>
      <w:rPr>
        <w:rFonts w:ascii="Courier New" w:hAnsi="Courier New" w:cs="Courier New" w:hint="default"/>
      </w:rPr>
    </w:lvl>
    <w:lvl w:ilvl="5">
      <w:start w:val="1"/>
      <w:numFmt w:val="bullet"/>
      <w:lvlText w:val=""/>
      <w:lvlJc w:val="left"/>
      <w:pPr>
        <w:tabs>
          <w:tab w:val="num" w:pos="0"/>
        </w:tabs>
        <w:ind w:left="4365" w:hanging="360"/>
      </w:pPr>
      <w:rPr>
        <w:rFonts w:ascii="Wingdings" w:hAnsi="Wingdings" w:cs="Wingdings" w:hint="default"/>
      </w:rPr>
    </w:lvl>
    <w:lvl w:ilvl="6">
      <w:start w:val="1"/>
      <w:numFmt w:val="bullet"/>
      <w:lvlText w:val=""/>
      <w:lvlJc w:val="left"/>
      <w:pPr>
        <w:tabs>
          <w:tab w:val="num" w:pos="0"/>
        </w:tabs>
        <w:ind w:left="5085" w:hanging="360"/>
      </w:pPr>
      <w:rPr>
        <w:rFonts w:ascii="Symbol" w:hAnsi="Symbol" w:cs="Symbol" w:hint="default"/>
      </w:rPr>
    </w:lvl>
    <w:lvl w:ilvl="7">
      <w:start w:val="1"/>
      <w:numFmt w:val="bullet"/>
      <w:lvlText w:val="o"/>
      <w:lvlJc w:val="left"/>
      <w:pPr>
        <w:tabs>
          <w:tab w:val="num" w:pos="0"/>
        </w:tabs>
        <w:ind w:left="5805" w:hanging="360"/>
      </w:pPr>
      <w:rPr>
        <w:rFonts w:ascii="Courier New" w:hAnsi="Courier New" w:cs="Courier New" w:hint="default"/>
      </w:rPr>
    </w:lvl>
    <w:lvl w:ilvl="8">
      <w:start w:val="1"/>
      <w:numFmt w:val="bullet"/>
      <w:lvlText w:val=""/>
      <w:lvlJc w:val="left"/>
      <w:pPr>
        <w:tabs>
          <w:tab w:val="num" w:pos="0"/>
        </w:tabs>
        <w:ind w:left="6525" w:hanging="360"/>
      </w:pPr>
      <w:rPr>
        <w:rFonts w:ascii="Wingdings" w:hAnsi="Wingdings" w:cs="Wingdings" w:hint="default"/>
      </w:rPr>
    </w:lvl>
  </w:abstractNum>
  <w:abstractNum w:abstractNumId="85" w15:restartNumberingAfterBreak="0">
    <w:nsid w:val="72C12B7D"/>
    <w:multiLevelType w:val="multilevel"/>
    <w:tmpl w:val="0980E068"/>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15:restartNumberingAfterBreak="0">
    <w:nsid w:val="739737AC"/>
    <w:multiLevelType w:val="multilevel"/>
    <w:tmpl w:val="FDB6F128"/>
    <w:lvl w:ilvl="0">
      <w:start w:val="1"/>
      <w:numFmt w:val="lowerLetter"/>
      <w:lvlText w:val="%1)"/>
      <w:lvlJc w:val="left"/>
      <w:pPr>
        <w:tabs>
          <w:tab w:val="num" w:pos="0"/>
        </w:tabs>
        <w:ind w:left="1132" w:hanging="360"/>
      </w:pPr>
    </w:lvl>
    <w:lvl w:ilvl="1">
      <w:start w:val="1"/>
      <w:numFmt w:val="lowerLetter"/>
      <w:lvlText w:val="%2."/>
      <w:lvlJc w:val="left"/>
      <w:pPr>
        <w:tabs>
          <w:tab w:val="num" w:pos="0"/>
        </w:tabs>
        <w:ind w:left="1852" w:hanging="360"/>
      </w:pPr>
    </w:lvl>
    <w:lvl w:ilvl="2">
      <w:start w:val="1"/>
      <w:numFmt w:val="lowerRoman"/>
      <w:lvlText w:val="%3."/>
      <w:lvlJc w:val="right"/>
      <w:pPr>
        <w:tabs>
          <w:tab w:val="num" w:pos="0"/>
        </w:tabs>
        <w:ind w:left="2572" w:hanging="180"/>
      </w:pPr>
    </w:lvl>
    <w:lvl w:ilvl="3">
      <w:start w:val="1"/>
      <w:numFmt w:val="decimal"/>
      <w:lvlText w:val="%4."/>
      <w:lvlJc w:val="left"/>
      <w:pPr>
        <w:tabs>
          <w:tab w:val="num" w:pos="0"/>
        </w:tabs>
        <w:ind w:left="3292" w:hanging="360"/>
      </w:pPr>
    </w:lvl>
    <w:lvl w:ilvl="4">
      <w:start w:val="1"/>
      <w:numFmt w:val="lowerLetter"/>
      <w:lvlText w:val="%5."/>
      <w:lvlJc w:val="left"/>
      <w:pPr>
        <w:tabs>
          <w:tab w:val="num" w:pos="0"/>
        </w:tabs>
        <w:ind w:left="4012" w:hanging="360"/>
      </w:pPr>
    </w:lvl>
    <w:lvl w:ilvl="5">
      <w:start w:val="1"/>
      <w:numFmt w:val="lowerRoman"/>
      <w:lvlText w:val="%6."/>
      <w:lvlJc w:val="right"/>
      <w:pPr>
        <w:tabs>
          <w:tab w:val="num" w:pos="0"/>
        </w:tabs>
        <w:ind w:left="4732" w:hanging="180"/>
      </w:pPr>
    </w:lvl>
    <w:lvl w:ilvl="6">
      <w:start w:val="1"/>
      <w:numFmt w:val="decimal"/>
      <w:lvlText w:val="%7."/>
      <w:lvlJc w:val="left"/>
      <w:pPr>
        <w:tabs>
          <w:tab w:val="num" w:pos="0"/>
        </w:tabs>
        <w:ind w:left="5452" w:hanging="360"/>
      </w:pPr>
    </w:lvl>
    <w:lvl w:ilvl="7">
      <w:start w:val="1"/>
      <w:numFmt w:val="lowerLetter"/>
      <w:lvlText w:val="%8."/>
      <w:lvlJc w:val="left"/>
      <w:pPr>
        <w:tabs>
          <w:tab w:val="num" w:pos="0"/>
        </w:tabs>
        <w:ind w:left="6172" w:hanging="360"/>
      </w:pPr>
    </w:lvl>
    <w:lvl w:ilvl="8">
      <w:start w:val="1"/>
      <w:numFmt w:val="lowerRoman"/>
      <w:lvlText w:val="%9."/>
      <w:lvlJc w:val="right"/>
      <w:pPr>
        <w:tabs>
          <w:tab w:val="num" w:pos="0"/>
        </w:tabs>
        <w:ind w:left="6892" w:hanging="180"/>
      </w:pPr>
    </w:lvl>
  </w:abstractNum>
  <w:abstractNum w:abstractNumId="87" w15:restartNumberingAfterBreak="0">
    <w:nsid w:val="755C1671"/>
    <w:multiLevelType w:val="multilevel"/>
    <w:tmpl w:val="484AA6C2"/>
    <w:lvl w:ilvl="0">
      <w:start w:val="1"/>
      <w:numFmt w:val="decimal"/>
      <w:lvlText w:val="%1."/>
      <w:lvlJc w:val="left"/>
      <w:pPr>
        <w:tabs>
          <w:tab w:val="num" w:pos="0"/>
        </w:tabs>
        <w:ind w:left="1140"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438"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2158"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878"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598"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4318"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5038"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758"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478" w:firstLine="0"/>
      </w:pPr>
      <w:rPr>
        <w:rFonts w:eastAsia="Times New Roman" w:cs="Times New Roman"/>
        <w:b w:val="0"/>
        <w:i w:val="0"/>
        <w:strike w:val="0"/>
        <w:dstrike w:val="0"/>
        <w:color w:val="000000"/>
        <w:position w:val="0"/>
        <w:sz w:val="24"/>
        <w:szCs w:val="24"/>
        <w:u w:val="none" w:color="000000"/>
        <w:vertAlign w:val="baseline"/>
      </w:rPr>
    </w:lvl>
  </w:abstractNum>
  <w:abstractNum w:abstractNumId="88" w15:restartNumberingAfterBreak="0">
    <w:nsid w:val="75AD32DF"/>
    <w:multiLevelType w:val="multilevel"/>
    <w:tmpl w:val="A52048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76D92634"/>
    <w:multiLevelType w:val="multilevel"/>
    <w:tmpl w:val="A1B8AC9E"/>
    <w:lvl w:ilvl="0">
      <w:start w:val="1"/>
      <w:numFmt w:val="bullet"/>
      <w:lvlText w:val=""/>
      <w:lvlJc w:val="left"/>
      <w:pPr>
        <w:tabs>
          <w:tab w:val="num" w:pos="0"/>
        </w:tabs>
        <w:ind w:left="1440" w:hanging="360"/>
      </w:pPr>
      <w:rPr>
        <w:rFonts w:ascii="Symbol" w:hAnsi="Symbol" w:cs="Symbol" w:hint="default"/>
        <w:color w:val="auto"/>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0" w15:restartNumberingAfterBreak="0">
    <w:nsid w:val="79C673AA"/>
    <w:multiLevelType w:val="multilevel"/>
    <w:tmpl w:val="119E1C0E"/>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91" w15:restartNumberingAfterBreak="0">
    <w:nsid w:val="7A377403"/>
    <w:multiLevelType w:val="multilevel"/>
    <w:tmpl w:val="AD6CA3CA"/>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7AA84A57"/>
    <w:multiLevelType w:val="hybridMultilevel"/>
    <w:tmpl w:val="E9E6BF5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7B3203FA"/>
    <w:multiLevelType w:val="multilevel"/>
    <w:tmpl w:val="7D36FA72"/>
    <w:lvl w:ilvl="0">
      <w:start w:val="1"/>
      <w:numFmt w:val="decimal"/>
      <w:lvlText w:val="%1)"/>
      <w:lvlJc w:val="left"/>
      <w:pPr>
        <w:tabs>
          <w:tab w:val="num" w:pos="0"/>
        </w:tabs>
        <w:ind w:left="1148" w:firstLine="0"/>
      </w:pPr>
      <w:rPr>
        <w:rFonts w:eastAsia="Times New Roman" w:cs="Times New Roman"/>
        <w:b/>
        <w:bCs/>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440" w:firstLine="0"/>
      </w:pPr>
      <w:rPr>
        <w:rFonts w:eastAsia="Times New Roman" w:cs="Times New Roman"/>
        <w:b/>
        <w:bCs/>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2160" w:firstLine="0"/>
      </w:pPr>
      <w:rPr>
        <w:rFonts w:eastAsia="Times New Roman" w:cs="Times New Roman"/>
        <w:b/>
        <w:bCs/>
        <w:i w:val="0"/>
        <w:strike w:val="0"/>
        <w:dstrike w:val="0"/>
        <w:color w:val="000000"/>
        <w:position w:val="0"/>
        <w:sz w:val="24"/>
        <w:szCs w:val="24"/>
        <w:u w:val="none" w:color="000000"/>
        <w:vertAlign w:val="baseline"/>
      </w:rPr>
    </w:lvl>
    <w:lvl w:ilvl="3">
      <w:start w:val="1"/>
      <w:numFmt w:val="decimal"/>
      <w:lvlText w:val="%4"/>
      <w:lvlJc w:val="left"/>
      <w:pPr>
        <w:tabs>
          <w:tab w:val="num" w:pos="0"/>
        </w:tabs>
        <w:ind w:left="2880" w:firstLine="0"/>
      </w:pPr>
      <w:rPr>
        <w:rFonts w:eastAsia="Times New Roman" w:cs="Times New Roman"/>
        <w:b/>
        <w:bCs/>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600" w:firstLine="0"/>
      </w:pPr>
      <w:rPr>
        <w:rFonts w:eastAsia="Times New Roman" w:cs="Times New Roman"/>
        <w:b/>
        <w:bCs/>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4320" w:firstLine="0"/>
      </w:pPr>
      <w:rPr>
        <w:rFonts w:eastAsia="Times New Roman" w:cs="Times New Roman"/>
        <w:b/>
        <w:bCs/>
        <w:i w:val="0"/>
        <w:strike w:val="0"/>
        <w:dstrike w:val="0"/>
        <w:color w:val="000000"/>
        <w:position w:val="0"/>
        <w:sz w:val="24"/>
        <w:szCs w:val="24"/>
        <w:u w:val="none" w:color="000000"/>
        <w:vertAlign w:val="baseline"/>
      </w:rPr>
    </w:lvl>
    <w:lvl w:ilvl="6">
      <w:start w:val="1"/>
      <w:numFmt w:val="decimal"/>
      <w:lvlText w:val="%7"/>
      <w:lvlJc w:val="left"/>
      <w:pPr>
        <w:tabs>
          <w:tab w:val="num" w:pos="0"/>
        </w:tabs>
        <w:ind w:left="5040" w:firstLine="0"/>
      </w:pPr>
      <w:rPr>
        <w:rFonts w:eastAsia="Times New Roman" w:cs="Times New Roman"/>
        <w:b/>
        <w:bCs/>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760" w:firstLine="0"/>
      </w:pPr>
      <w:rPr>
        <w:rFonts w:eastAsia="Times New Roman" w:cs="Times New Roman"/>
        <w:b/>
        <w:bCs/>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480" w:firstLine="0"/>
      </w:pPr>
      <w:rPr>
        <w:rFonts w:eastAsia="Times New Roman" w:cs="Times New Roman"/>
        <w:b/>
        <w:bCs/>
        <w:i w:val="0"/>
        <w:strike w:val="0"/>
        <w:dstrike w:val="0"/>
        <w:color w:val="000000"/>
        <w:position w:val="0"/>
        <w:sz w:val="24"/>
        <w:szCs w:val="24"/>
        <w:u w:val="none" w:color="000000"/>
        <w:vertAlign w:val="baseline"/>
      </w:rPr>
    </w:lvl>
  </w:abstractNum>
  <w:abstractNum w:abstractNumId="94" w15:restartNumberingAfterBreak="0">
    <w:nsid w:val="7C1C1CEF"/>
    <w:multiLevelType w:val="multilevel"/>
    <w:tmpl w:val="453206B8"/>
    <w:lvl w:ilvl="0">
      <w:start w:val="1"/>
      <w:numFmt w:val="bullet"/>
      <w:lvlText w:val=""/>
      <w:lvlJc w:val="left"/>
      <w:pPr>
        <w:tabs>
          <w:tab w:val="num" w:pos="0"/>
        </w:tabs>
        <w:ind w:left="1713" w:hanging="360"/>
      </w:pPr>
      <w:rPr>
        <w:rFonts w:ascii="Symbol" w:hAnsi="Symbol" w:cs="Symbol" w:hint="default"/>
      </w:rPr>
    </w:lvl>
    <w:lvl w:ilvl="1">
      <w:start w:val="1"/>
      <w:numFmt w:val="bullet"/>
      <w:lvlText w:val="o"/>
      <w:lvlJc w:val="left"/>
      <w:pPr>
        <w:tabs>
          <w:tab w:val="num" w:pos="0"/>
        </w:tabs>
        <w:ind w:left="2433" w:hanging="360"/>
      </w:pPr>
      <w:rPr>
        <w:rFonts w:ascii="Courier New" w:hAnsi="Courier New" w:cs="Courier New" w:hint="default"/>
      </w:rPr>
    </w:lvl>
    <w:lvl w:ilvl="2">
      <w:start w:val="1"/>
      <w:numFmt w:val="bullet"/>
      <w:lvlText w:val=""/>
      <w:lvlJc w:val="left"/>
      <w:pPr>
        <w:tabs>
          <w:tab w:val="num" w:pos="0"/>
        </w:tabs>
        <w:ind w:left="3153" w:hanging="360"/>
      </w:pPr>
      <w:rPr>
        <w:rFonts w:ascii="Wingdings" w:hAnsi="Wingdings" w:cs="Wingdings" w:hint="default"/>
      </w:rPr>
    </w:lvl>
    <w:lvl w:ilvl="3">
      <w:start w:val="1"/>
      <w:numFmt w:val="bullet"/>
      <w:lvlText w:val=""/>
      <w:lvlJc w:val="left"/>
      <w:pPr>
        <w:tabs>
          <w:tab w:val="num" w:pos="0"/>
        </w:tabs>
        <w:ind w:left="3873" w:hanging="360"/>
      </w:pPr>
      <w:rPr>
        <w:rFonts w:ascii="Symbol" w:hAnsi="Symbol" w:cs="Symbol" w:hint="default"/>
      </w:rPr>
    </w:lvl>
    <w:lvl w:ilvl="4">
      <w:start w:val="1"/>
      <w:numFmt w:val="bullet"/>
      <w:lvlText w:val="o"/>
      <w:lvlJc w:val="left"/>
      <w:pPr>
        <w:tabs>
          <w:tab w:val="num" w:pos="0"/>
        </w:tabs>
        <w:ind w:left="4593" w:hanging="360"/>
      </w:pPr>
      <w:rPr>
        <w:rFonts w:ascii="Courier New" w:hAnsi="Courier New" w:cs="Courier New" w:hint="default"/>
      </w:rPr>
    </w:lvl>
    <w:lvl w:ilvl="5">
      <w:start w:val="1"/>
      <w:numFmt w:val="bullet"/>
      <w:lvlText w:val=""/>
      <w:lvlJc w:val="left"/>
      <w:pPr>
        <w:tabs>
          <w:tab w:val="num" w:pos="0"/>
        </w:tabs>
        <w:ind w:left="5313" w:hanging="360"/>
      </w:pPr>
      <w:rPr>
        <w:rFonts w:ascii="Wingdings" w:hAnsi="Wingdings" w:cs="Wingdings" w:hint="default"/>
      </w:rPr>
    </w:lvl>
    <w:lvl w:ilvl="6">
      <w:start w:val="1"/>
      <w:numFmt w:val="bullet"/>
      <w:lvlText w:val=""/>
      <w:lvlJc w:val="left"/>
      <w:pPr>
        <w:tabs>
          <w:tab w:val="num" w:pos="0"/>
        </w:tabs>
        <w:ind w:left="6033" w:hanging="360"/>
      </w:pPr>
      <w:rPr>
        <w:rFonts w:ascii="Symbol" w:hAnsi="Symbol" w:cs="Symbol" w:hint="default"/>
      </w:rPr>
    </w:lvl>
    <w:lvl w:ilvl="7">
      <w:start w:val="1"/>
      <w:numFmt w:val="bullet"/>
      <w:lvlText w:val="o"/>
      <w:lvlJc w:val="left"/>
      <w:pPr>
        <w:tabs>
          <w:tab w:val="num" w:pos="0"/>
        </w:tabs>
        <w:ind w:left="6753" w:hanging="360"/>
      </w:pPr>
      <w:rPr>
        <w:rFonts w:ascii="Courier New" w:hAnsi="Courier New" w:cs="Courier New" w:hint="default"/>
      </w:rPr>
    </w:lvl>
    <w:lvl w:ilvl="8">
      <w:start w:val="1"/>
      <w:numFmt w:val="bullet"/>
      <w:lvlText w:val=""/>
      <w:lvlJc w:val="left"/>
      <w:pPr>
        <w:tabs>
          <w:tab w:val="num" w:pos="0"/>
        </w:tabs>
        <w:ind w:left="7473" w:hanging="360"/>
      </w:pPr>
      <w:rPr>
        <w:rFonts w:ascii="Wingdings" w:hAnsi="Wingdings" w:cs="Wingdings" w:hint="default"/>
      </w:rPr>
    </w:lvl>
  </w:abstractNum>
  <w:abstractNum w:abstractNumId="95" w15:restartNumberingAfterBreak="0">
    <w:nsid w:val="7C48366C"/>
    <w:multiLevelType w:val="multilevel"/>
    <w:tmpl w:val="0DFE04C6"/>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7D2138D8"/>
    <w:multiLevelType w:val="multilevel"/>
    <w:tmpl w:val="F2D45F94"/>
    <w:lvl w:ilvl="0">
      <w:start w:val="3"/>
      <w:numFmt w:val="decimal"/>
      <w:lvlText w:val="%1."/>
      <w:lvlJc w:val="left"/>
      <w:pPr>
        <w:tabs>
          <w:tab w:val="num" w:pos="0"/>
        </w:tabs>
        <w:ind w:left="360" w:hanging="360"/>
      </w:pPr>
      <w:rPr>
        <w:rFonts w:eastAsia="Times New Roman"/>
        <w:b w:val="0"/>
        <w:bCs/>
        <w:color w:val="00000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7" w15:restartNumberingAfterBreak="0">
    <w:nsid w:val="7E5E3952"/>
    <w:multiLevelType w:val="multilevel"/>
    <w:tmpl w:val="65F845B2"/>
    <w:lvl w:ilvl="0">
      <w:start w:val="6"/>
      <w:numFmt w:val="decimal"/>
      <w:lvlText w:val="%1."/>
      <w:lvlJc w:val="left"/>
      <w:pPr>
        <w:tabs>
          <w:tab w:val="num" w:pos="0"/>
        </w:tabs>
        <w:ind w:left="422" w:firstLine="0"/>
      </w:pPr>
      <w:rPr>
        <w:rFonts w:eastAsia="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08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tabs>
          <w:tab w:val="num" w:pos="0"/>
        </w:tabs>
        <w:ind w:left="180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tabs>
          <w:tab w:val="num" w:pos="0"/>
        </w:tabs>
        <w:ind w:left="252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tabs>
          <w:tab w:val="num" w:pos="0"/>
        </w:tabs>
        <w:ind w:left="324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tabs>
          <w:tab w:val="num" w:pos="0"/>
        </w:tabs>
        <w:ind w:left="396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tabs>
          <w:tab w:val="num" w:pos="0"/>
        </w:tabs>
        <w:ind w:left="468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tabs>
          <w:tab w:val="num" w:pos="0"/>
        </w:tabs>
        <w:ind w:left="540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tabs>
          <w:tab w:val="num" w:pos="0"/>
        </w:tabs>
        <w:ind w:left="6120" w:firstLine="0"/>
      </w:pPr>
      <w:rPr>
        <w:rFonts w:eastAsia="Times New Roman" w:cs="Times New Roman"/>
        <w:b w:val="0"/>
        <w:i w:val="0"/>
        <w:strike w:val="0"/>
        <w:dstrike w:val="0"/>
        <w:color w:val="000000"/>
        <w:position w:val="0"/>
        <w:sz w:val="24"/>
        <w:szCs w:val="24"/>
        <w:u w:val="none" w:color="000000"/>
        <w:vertAlign w:val="baseline"/>
      </w:rPr>
    </w:lvl>
  </w:abstractNum>
  <w:abstractNum w:abstractNumId="98" w15:restartNumberingAfterBreak="0">
    <w:nsid w:val="7E9027F7"/>
    <w:multiLevelType w:val="multilevel"/>
    <w:tmpl w:val="E8D60E8A"/>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7F3F755C"/>
    <w:multiLevelType w:val="multilevel"/>
    <w:tmpl w:val="2152CD9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7F5A67E6"/>
    <w:multiLevelType w:val="multilevel"/>
    <w:tmpl w:val="3E78F69E"/>
    <w:lvl w:ilvl="0">
      <w:start w:val="1"/>
      <w:numFmt w:val="lowerLetter"/>
      <w:lvlText w:val="%1."/>
      <w:lvlJc w:val="left"/>
      <w:pPr>
        <w:tabs>
          <w:tab w:val="num" w:pos="0"/>
        </w:tabs>
        <w:ind w:left="1854" w:hanging="360"/>
      </w:pPr>
    </w:lvl>
    <w:lvl w:ilvl="1">
      <w:start w:val="1"/>
      <w:numFmt w:val="lowerLetter"/>
      <w:lvlText w:val="%2."/>
      <w:lvlJc w:val="left"/>
      <w:pPr>
        <w:tabs>
          <w:tab w:val="num" w:pos="0"/>
        </w:tabs>
        <w:ind w:left="2574" w:hanging="360"/>
      </w:pPr>
    </w:lvl>
    <w:lvl w:ilvl="2">
      <w:start w:val="1"/>
      <w:numFmt w:val="lowerRoman"/>
      <w:lvlText w:val="%3."/>
      <w:lvlJc w:val="right"/>
      <w:pPr>
        <w:tabs>
          <w:tab w:val="num" w:pos="0"/>
        </w:tabs>
        <w:ind w:left="3294" w:hanging="180"/>
      </w:pPr>
    </w:lvl>
    <w:lvl w:ilvl="3">
      <w:start w:val="1"/>
      <w:numFmt w:val="decimal"/>
      <w:lvlText w:val="%4."/>
      <w:lvlJc w:val="left"/>
      <w:pPr>
        <w:tabs>
          <w:tab w:val="num" w:pos="0"/>
        </w:tabs>
        <w:ind w:left="4014" w:hanging="360"/>
      </w:pPr>
    </w:lvl>
    <w:lvl w:ilvl="4">
      <w:start w:val="1"/>
      <w:numFmt w:val="lowerLetter"/>
      <w:lvlText w:val="%5."/>
      <w:lvlJc w:val="left"/>
      <w:pPr>
        <w:tabs>
          <w:tab w:val="num" w:pos="0"/>
        </w:tabs>
        <w:ind w:left="4734" w:hanging="360"/>
      </w:pPr>
    </w:lvl>
    <w:lvl w:ilvl="5">
      <w:start w:val="1"/>
      <w:numFmt w:val="lowerRoman"/>
      <w:lvlText w:val="%6."/>
      <w:lvlJc w:val="right"/>
      <w:pPr>
        <w:tabs>
          <w:tab w:val="num" w:pos="0"/>
        </w:tabs>
        <w:ind w:left="5454" w:hanging="180"/>
      </w:pPr>
    </w:lvl>
    <w:lvl w:ilvl="6">
      <w:start w:val="1"/>
      <w:numFmt w:val="decimal"/>
      <w:lvlText w:val="%7."/>
      <w:lvlJc w:val="left"/>
      <w:pPr>
        <w:tabs>
          <w:tab w:val="num" w:pos="0"/>
        </w:tabs>
        <w:ind w:left="6174" w:hanging="360"/>
      </w:pPr>
    </w:lvl>
    <w:lvl w:ilvl="7">
      <w:start w:val="1"/>
      <w:numFmt w:val="lowerLetter"/>
      <w:lvlText w:val="%8."/>
      <w:lvlJc w:val="left"/>
      <w:pPr>
        <w:tabs>
          <w:tab w:val="num" w:pos="0"/>
        </w:tabs>
        <w:ind w:left="6894" w:hanging="360"/>
      </w:pPr>
    </w:lvl>
    <w:lvl w:ilvl="8">
      <w:start w:val="1"/>
      <w:numFmt w:val="lowerRoman"/>
      <w:lvlText w:val="%9."/>
      <w:lvlJc w:val="right"/>
      <w:pPr>
        <w:tabs>
          <w:tab w:val="num" w:pos="0"/>
        </w:tabs>
        <w:ind w:left="7614" w:hanging="180"/>
      </w:pPr>
    </w:lvl>
  </w:abstractNum>
  <w:abstractNum w:abstractNumId="101" w15:restartNumberingAfterBreak="0">
    <w:nsid w:val="7F7E4EF8"/>
    <w:multiLevelType w:val="hybridMultilevel"/>
    <w:tmpl w:val="5440A55C"/>
    <w:lvl w:ilvl="0" w:tplc="55306904">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754588">
    <w:abstractNumId w:val="43"/>
  </w:num>
  <w:num w:numId="2" w16cid:durableId="1216087718">
    <w:abstractNumId w:val="78"/>
  </w:num>
  <w:num w:numId="3" w16cid:durableId="1146430093">
    <w:abstractNumId w:val="12"/>
  </w:num>
  <w:num w:numId="4" w16cid:durableId="1973633215">
    <w:abstractNumId w:val="16"/>
  </w:num>
  <w:num w:numId="5" w16cid:durableId="329792513">
    <w:abstractNumId w:val="50"/>
  </w:num>
  <w:num w:numId="6" w16cid:durableId="1343969744">
    <w:abstractNumId w:val="97"/>
  </w:num>
  <w:num w:numId="7" w16cid:durableId="36130373">
    <w:abstractNumId w:val="76"/>
  </w:num>
  <w:num w:numId="8" w16cid:durableId="1205675802">
    <w:abstractNumId w:val="9"/>
  </w:num>
  <w:num w:numId="9" w16cid:durableId="1581402323">
    <w:abstractNumId w:val="5"/>
  </w:num>
  <w:num w:numId="10" w16cid:durableId="287440910">
    <w:abstractNumId w:val="63"/>
  </w:num>
  <w:num w:numId="11" w16cid:durableId="1200359808">
    <w:abstractNumId w:val="34"/>
  </w:num>
  <w:num w:numId="12" w16cid:durableId="1765763936">
    <w:abstractNumId w:val="53"/>
  </w:num>
  <w:num w:numId="13" w16cid:durableId="440345003">
    <w:abstractNumId w:val="93"/>
  </w:num>
  <w:num w:numId="14" w16cid:durableId="981999830">
    <w:abstractNumId w:val="72"/>
  </w:num>
  <w:num w:numId="15" w16cid:durableId="762334820">
    <w:abstractNumId w:val="11"/>
  </w:num>
  <w:num w:numId="16" w16cid:durableId="797454129">
    <w:abstractNumId w:val="87"/>
  </w:num>
  <w:num w:numId="17" w16cid:durableId="579366437">
    <w:abstractNumId w:val="69"/>
  </w:num>
  <w:num w:numId="18" w16cid:durableId="317809931">
    <w:abstractNumId w:val="68"/>
  </w:num>
  <w:num w:numId="19" w16cid:durableId="1897427967">
    <w:abstractNumId w:val="71"/>
  </w:num>
  <w:num w:numId="20" w16cid:durableId="1515850295">
    <w:abstractNumId w:val="75"/>
  </w:num>
  <w:num w:numId="21" w16cid:durableId="941380016">
    <w:abstractNumId w:val="10"/>
  </w:num>
  <w:num w:numId="22" w16cid:durableId="1661537607">
    <w:abstractNumId w:val="29"/>
  </w:num>
  <w:num w:numId="23" w16cid:durableId="1715958706">
    <w:abstractNumId w:val="38"/>
  </w:num>
  <w:num w:numId="24" w16cid:durableId="220363334">
    <w:abstractNumId w:val="6"/>
  </w:num>
  <w:num w:numId="25" w16cid:durableId="557597689">
    <w:abstractNumId w:val="37"/>
  </w:num>
  <w:num w:numId="26" w16cid:durableId="1273785367">
    <w:abstractNumId w:val="94"/>
  </w:num>
  <w:num w:numId="27" w16cid:durableId="1782992780">
    <w:abstractNumId w:val="24"/>
  </w:num>
  <w:num w:numId="28" w16cid:durableId="692800610">
    <w:abstractNumId w:val="66"/>
  </w:num>
  <w:num w:numId="29" w16cid:durableId="392240485">
    <w:abstractNumId w:val="88"/>
  </w:num>
  <w:num w:numId="30" w16cid:durableId="1240481449">
    <w:abstractNumId w:val="4"/>
  </w:num>
  <w:num w:numId="31" w16cid:durableId="1054238727">
    <w:abstractNumId w:val="45"/>
  </w:num>
  <w:num w:numId="32" w16cid:durableId="1189300055">
    <w:abstractNumId w:val="44"/>
  </w:num>
  <w:num w:numId="33" w16cid:durableId="419713948">
    <w:abstractNumId w:val="8"/>
  </w:num>
  <w:num w:numId="34" w16cid:durableId="962610664">
    <w:abstractNumId w:val="86"/>
  </w:num>
  <w:num w:numId="35" w16cid:durableId="2109621286">
    <w:abstractNumId w:val="58"/>
  </w:num>
  <w:num w:numId="36" w16cid:durableId="1698121633">
    <w:abstractNumId w:val="60"/>
  </w:num>
  <w:num w:numId="37" w16cid:durableId="1362125794">
    <w:abstractNumId w:val="64"/>
  </w:num>
  <w:num w:numId="38" w16cid:durableId="172572614">
    <w:abstractNumId w:val="21"/>
  </w:num>
  <w:num w:numId="39" w16cid:durableId="567617443">
    <w:abstractNumId w:val="20"/>
  </w:num>
  <w:num w:numId="40" w16cid:durableId="1502043095">
    <w:abstractNumId w:val="47"/>
  </w:num>
  <w:num w:numId="41" w16cid:durableId="135729396">
    <w:abstractNumId w:val="3"/>
  </w:num>
  <w:num w:numId="42" w16cid:durableId="1759403819">
    <w:abstractNumId w:val="81"/>
  </w:num>
  <w:num w:numId="43" w16cid:durableId="1179082692">
    <w:abstractNumId w:val="96"/>
  </w:num>
  <w:num w:numId="44" w16cid:durableId="976644221">
    <w:abstractNumId w:val="14"/>
  </w:num>
  <w:num w:numId="45" w16cid:durableId="2019457078">
    <w:abstractNumId w:val="85"/>
  </w:num>
  <w:num w:numId="46" w16cid:durableId="1780680781">
    <w:abstractNumId w:val="74"/>
  </w:num>
  <w:num w:numId="47" w16cid:durableId="1140537247">
    <w:abstractNumId w:val="95"/>
  </w:num>
  <w:num w:numId="48" w16cid:durableId="1206330029">
    <w:abstractNumId w:val="98"/>
  </w:num>
  <w:num w:numId="49" w16cid:durableId="1451508966">
    <w:abstractNumId w:val="18"/>
  </w:num>
  <w:num w:numId="50" w16cid:durableId="846289862">
    <w:abstractNumId w:val="57"/>
  </w:num>
  <w:num w:numId="51" w16cid:durableId="756831685">
    <w:abstractNumId w:val="46"/>
  </w:num>
  <w:num w:numId="52" w16cid:durableId="1297830400">
    <w:abstractNumId w:val="83"/>
  </w:num>
  <w:num w:numId="53" w16cid:durableId="879050020">
    <w:abstractNumId w:val="35"/>
  </w:num>
  <w:num w:numId="54" w16cid:durableId="1462921692">
    <w:abstractNumId w:val="36"/>
  </w:num>
  <w:num w:numId="55" w16cid:durableId="1407267217">
    <w:abstractNumId w:val="59"/>
  </w:num>
  <w:num w:numId="56" w16cid:durableId="1772817331">
    <w:abstractNumId w:val="65"/>
  </w:num>
  <w:num w:numId="57" w16cid:durableId="2001425535">
    <w:abstractNumId w:val="91"/>
  </w:num>
  <w:num w:numId="58" w16cid:durableId="1355040333">
    <w:abstractNumId w:val="54"/>
  </w:num>
  <w:num w:numId="59" w16cid:durableId="761413473">
    <w:abstractNumId w:val="55"/>
  </w:num>
  <w:num w:numId="60" w16cid:durableId="1233350101">
    <w:abstractNumId w:val="39"/>
  </w:num>
  <w:num w:numId="61" w16cid:durableId="1224676235">
    <w:abstractNumId w:val="15"/>
  </w:num>
  <w:num w:numId="62" w16cid:durableId="2093818284">
    <w:abstractNumId w:val="80"/>
  </w:num>
  <w:num w:numId="63" w16cid:durableId="1069618584">
    <w:abstractNumId w:val="100"/>
  </w:num>
  <w:num w:numId="64" w16cid:durableId="1441878884">
    <w:abstractNumId w:val="27"/>
  </w:num>
  <w:num w:numId="65" w16cid:durableId="1488013404">
    <w:abstractNumId w:val="31"/>
  </w:num>
  <w:num w:numId="66" w16cid:durableId="1967662318">
    <w:abstractNumId w:val="99"/>
  </w:num>
  <w:num w:numId="67" w16cid:durableId="1561136505">
    <w:abstractNumId w:val="26"/>
  </w:num>
  <w:num w:numId="68" w16cid:durableId="2005550620">
    <w:abstractNumId w:val="48"/>
  </w:num>
  <w:num w:numId="69" w16cid:durableId="663555790">
    <w:abstractNumId w:val="28"/>
  </w:num>
  <w:num w:numId="70" w16cid:durableId="1803380601">
    <w:abstractNumId w:val="90"/>
  </w:num>
  <w:num w:numId="71" w16cid:durableId="971444510">
    <w:abstractNumId w:val="73"/>
  </w:num>
  <w:num w:numId="72" w16cid:durableId="2086797933">
    <w:abstractNumId w:val="7"/>
  </w:num>
  <w:num w:numId="73" w16cid:durableId="1487429155">
    <w:abstractNumId w:val="82"/>
  </w:num>
  <w:num w:numId="74" w16cid:durableId="1062407344">
    <w:abstractNumId w:val="70"/>
  </w:num>
  <w:num w:numId="75" w16cid:durableId="1893151904">
    <w:abstractNumId w:val="33"/>
  </w:num>
  <w:num w:numId="76" w16cid:durableId="1523084885">
    <w:abstractNumId w:val="22"/>
  </w:num>
  <w:num w:numId="77" w16cid:durableId="1625231137">
    <w:abstractNumId w:val="2"/>
  </w:num>
  <w:num w:numId="78" w16cid:durableId="393622333">
    <w:abstractNumId w:val="51"/>
  </w:num>
  <w:num w:numId="79" w16cid:durableId="1143548217">
    <w:abstractNumId w:val="25"/>
  </w:num>
  <w:num w:numId="80" w16cid:durableId="789200594">
    <w:abstractNumId w:val="89"/>
  </w:num>
  <w:num w:numId="81" w16cid:durableId="1728186060">
    <w:abstractNumId w:val="17"/>
  </w:num>
  <w:num w:numId="82" w16cid:durableId="2113473203">
    <w:abstractNumId w:val="41"/>
  </w:num>
  <w:num w:numId="83" w16cid:durableId="1225406123">
    <w:abstractNumId w:val="79"/>
  </w:num>
  <w:num w:numId="84" w16cid:durableId="1443767577">
    <w:abstractNumId w:val="56"/>
  </w:num>
  <w:num w:numId="85" w16cid:durableId="704645410">
    <w:abstractNumId w:val="84"/>
  </w:num>
  <w:num w:numId="86" w16cid:durableId="1700817680">
    <w:abstractNumId w:val="62"/>
  </w:num>
  <w:num w:numId="87" w16cid:durableId="715664573">
    <w:abstractNumId w:val="13"/>
  </w:num>
  <w:num w:numId="88" w16cid:durableId="590165338">
    <w:abstractNumId w:val="0"/>
  </w:num>
  <w:num w:numId="89" w16cid:durableId="967783921">
    <w:abstractNumId w:val="1"/>
  </w:num>
  <w:num w:numId="90" w16cid:durableId="1653678854">
    <w:abstractNumId w:val="92"/>
  </w:num>
  <w:num w:numId="91" w16cid:durableId="1753547735">
    <w:abstractNumId w:val="42"/>
  </w:num>
  <w:num w:numId="92" w16cid:durableId="270549738">
    <w:abstractNumId w:val="23"/>
  </w:num>
  <w:num w:numId="93" w16cid:durableId="1290239508">
    <w:abstractNumId w:val="67"/>
  </w:num>
  <w:num w:numId="94" w16cid:durableId="653066926">
    <w:abstractNumId w:val="61"/>
  </w:num>
  <w:num w:numId="95" w16cid:durableId="38288436">
    <w:abstractNumId w:val="52"/>
  </w:num>
  <w:num w:numId="96" w16cid:durableId="1531843844">
    <w:abstractNumId w:val="49"/>
  </w:num>
  <w:num w:numId="97" w16cid:durableId="1583101350">
    <w:abstractNumId w:val="30"/>
  </w:num>
  <w:num w:numId="98" w16cid:durableId="1574122696">
    <w:abstractNumId w:val="19"/>
  </w:num>
  <w:num w:numId="99" w16cid:durableId="52655759">
    <w:abstractNumId w:val="32"/>
  </w:num>
  <w:num w:numId="100" w16cid:durableId="887303867">
    <w:abstractNumId w:val="101"/>
  </w:num>
  <w:num w:numId="101" w16cid:durableId="1697733223">
    <w:abstractNumId w:val="77"/>
  </w:num>
  <w:num w:numId="102" w16cid:durableId="833108176">
    <w:abstractNumId w:val="4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defaultTabStop w:val="708"/>
  <w:autoHyphenation/>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A25"/>
    <w:rsid w:val="000743C8"/>
    <w:rsid w:val="0007649D"/>
    <w:rsid w:val="000C1565"/>
    <w:rsid w:val="000F66EE"/>
    <w:rsid w:val="00141B9D"/>
    <w:rsid w:val="00150161"/>
    <w:rsid w:val="001B7366"/>
    <w:rsid w:val="001C4EAF"/>
    <w:rsid w:val="001C7A1D"/>
    <w:rsid w:val="001E254E"/>
    <w:rsid w:val="00280E84"/>
    <w:rsid w:val="002A4932"/>
    <w:rsid w:val="002B71F8"/>
    <w:rsid w:val="002D1CF0"/>
    <w:rsid w:val="003178C6"/>
    <w:rsid w:val="003364DD"/>
    <w:rsid w:val="00342BBE"/>
    <w:rsid w:val="00367871"/>
    <w:rsid w:val="00375371"/>
    <w:rsid w:val="003A5437"/>
    <w:rsid w:val="003E3D38"/>
    <w:rsid w:val="00457502"/>
    <w:rsid w:val="00457A21"/>
    <w:rsid w:val="00464162"/>
    <w:rsid w:val="004B38FC"/>
    <w:rsid w:val="00516F9C"/>
    <w:rsid w:val="0058289D"/>
    <w:rsid w:val="005A1FA6"/>
    <w:rsid w:val="005F7C21"/>
    <w:rsid w:val="006228DB"/>
    <w:rsid w:val="006610A4"/>
    <w:rsid w:val="006641AB"/>
    <w:rsid w:val="006D171E"/>
    <w:rsid w:val="007246C8"/>
    <w:rsid w:val="0074232E"/>
    <w:rsid w:val="007A6C1E"/>
    <w:rsid w:val="007C67CF"/>
    <w:rsid w:val="008029C2"/>
    <w:rsid w:val="008557CD"/>
    <w:rsid w:val="008A1E3C"/>
    <w:rsid w:val="008A34AA"/>
    <w:rsid w:val="008B1115"/>
    <w:rsid w:val="008E4F01"/>
    <w:rsid w:val="008F3A25"/>
    <w:rsid w:val="008F79CC"/>
    <w:rsid w:val="0091367D"/>
    <w:rsid w:val="0099765B"/>
    <w:rsid w:val="009B0B82"/>
    <w:rsid w:val="009D7325"/>
    <w:rsid w:val="00A056DA"/>
    <w:rsid w:val="00A8436E"/>
    <w:rsid w:val="00AA09FF"/>
    <w:rsid w:val="00AA7BB4"/>
    <w:rsid w:val="00AC1AA6"/>
    <w:rsid w:val="00AD2165"/>
    <w:rsid w:val="00B814A1"/>
    <w:rsid w:val="00BC3593"/>
    <w:rsid w:val="00BD71AA"/>
    <w:rsid w:val="00C7183B"/>
    <w:rsid w:val="00C97054"/>
    <w:rsid w:val="00CA4864"/>
    <w:rsid w:val="00CB4F3A"/>
    <w:rsid w:val="00CF34AF"/>
    <w:rsid w:val="00D254D1"/>
    <w:rsid w:val="00D32321"/>
    <w:rsid w:val="00D61A92"/>
    <w:rsid w:val="00D76E9F"/>
    <w:rsid w:val="00DA053A"/>
    <w:rsid w:val="00DB2E26"/>
    <w:rsid w:val="00DC6A0F"/>
    <w:rsid w:val="00DF18F6"/>
    <w:rsid w:val="00E3379A"/>
    <w:rsid w:val="00E7567C"/>
    <w:rsid w:val="00E92455"/>
    <w:rsid w:val="00EC52E6"/>
    <w:rsid w:val="00EE3291"/>
    <w:rsid w:val="00F47F43"/>
    <w:rsid w:val="00F77154"/>
    <w:rsid w:val="00F91519"/>
    <w:rsid w:val="00FC7E3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97780"/>
  <w15:docId w15:val="{29009904-9E05-451D-BC3D-E302F11F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Cs w:val="22"/>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254D1"/>
    <w:pPr>
      <w:spacing w:after="5" w:line="264" w:lineRule="auto"/>
      <w:ind w:left="1110" w:hanging="10"/>
    </w:pPr>
    <w:rPr>
      <w:rFonts w:ascii="Times New Roman" w:eastAsia="Times New Roman" w:hAnsi="Times New Roman" w:cs="Times New Roman"/>
      <w:color w:val="000000"/>
      <w:sz w:val="24"/>
    </w:rPr>
  </w:style>
  <w:style w:type="paragraph" w:styleId="Nagwek1">
    <w:name w:val="heading 1"/>
    <w:basedOn w:val="Normalny"/>
    <w:next w:val="Normalny"/>
    <w:link w:val="Nagwek1Znak"/>
    <w:uiPriority w:val="9"/>
    <w:unhideWhenUsed/>
    <w:qFormat/>
    <w:pPr>
      <w:keepNext/>
      <w:keepLines/>
      <w:spacing w:after="0"/>
      <w:ind w:left="1760"/>
      <w:outlineLvl w:val="0"/>
    </w:pPr>
    <w:rPr>
      <w:b/>
      <w:sz w:val="36"/>
    </w:rPr>
  </w:style>
  <w:style w:type="paragraph" w:styleId="Nagwek2">
    <w:name w:val="heading 2"/>
    <w:basedOn w:val="Normalny"/>
    <w:next w:val="Normalny"/>
    <w:link w:val="Nagwek2Znak"/>
    <w:uiPriority w:val="9"/>
    <w:unhideWhenUsed/>
    <w:qFormat/>
    <w:pPr>
      <w:keepNext/>
      <w:keepLines/>
      <w:spacing w:after="113"/>
      <w:ind w:left="437"/>
      <w:jc w:val="center"/>
      <w:outlineLvl w:val="1"/>
    </w:pPr>
    <w:rPr>
      <w:b/>
      <w:u w:val="single" w:color="000000"/>
    </w:rPr>
  </w:style>
  <w:style w:type="paragraph" w:styleId="Nagwek3">
    <w:name w:val="heading 3"/>
    <w:basedOn w:val="Normalny"/>
    <w:next w:val="Normalny"/>
    <w:link w:val="Nagwek3Znak"/>
    <w:uiPriority w:val="9"/>
    <w:unhideWhenUsed/>
    <w:qFormat/>
    <w:pPr>
      <w:keepNext/>
      <w:keepLines/>
      <w:spacing w:after="187"/>
      <w:outlineLvl w:val="2"/>
    </w:pPr>
    <w:rPr>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qFormat/>
    <w:rPr>
      <w:rFonts w:ascii="Times New Roman" w:eastAsia="Times New Roman" w:hAnsi="Times New Roman" w:cs="Times New Roman"/>
      <w:b/>
      <w:color w:val="000000"/>
      <w:sz w:val="18"/>
    </w:rPr>
  </w:style>
  <w:style w:type="character" w:customStyle="1" w:styleId="Nagwek2Znak">
    <w:name w:val="Nagłówek 2 Znak"/>
    <w:link w:val="Nagwek2"/>
    <w:qFormat/>
    <w:rPr>
      <w:rFonts w:ascii="Times New Roman" w:eastAsia="Times New Roman" w:hAnsi="Times New Roman" w:cs="Times New Roman"/>
      <w:b/>
      <w:color w:val="000000"/>
      <w:sz w:val="24"/>
      <w:u w:val="single" w:color="000000"/>
    </w:rPr>
  </w:style>
  <w:style w:type="character" w:customStyle="1" w:styleId="Nagwek1Znak">
    <w:name w:val="Nagłówek 1 Znak"/>
    <w:link w:val="Nagwek1"/>
    <w:qFormat/>
    <w:rPr>
      <w:rFonts w:ascii="Times New Roman" w:eastAsia="Times New Roman" w:hAnsi="Times New Roman" w:cs="Times New Roman"/>
      <w:b/>
      <w:color w:val="000000"/>
      <w:sz w:val="36"/>
    </w:rPr>
  </w:style>
  <w:style w:type="character" w:customStyle="1" w:styleId="Hipercze1">
    <w:name w:val="Hiperłącze1"/>
    <w:basedOn w:val="Domylnaczcionkaakapitu"/>
    <w:uiPriority w:val="99"/>
    <w:unhideWhenUsed/>
    <w:rsid w:val="003C2021"/>
    <w:rPr>
      <w:color w:val="0563C1" w:themeColor="hyperlink"/>
      <w:u w:val="single"/>
    </w:rPr>
  </w:style>
  <w:style w:type="character" w:customStyle="1" w:styleId="TekstdymkaZnak">
    <w:name w:val="Tekst dymka Znak"/>
    <w:basedOn w:val="Domylnaczcionkaakapitu"/>
    <w:link w:val="Tekstdymka"/>
    <w:uiPriority w:val="99"/>
    <w:semiHidden/>
    <w:qFormat/>
    <w:rsid w:val="003C2021"/>
    <w:rPr>
      <w:rFonts w:ascii="Segoe UI" w:eastAsia="Times New Roman" w:hAnsi="Segoe UI" w:cs="Segoe UI"/>
      <w:color w:val="000000"/>
      <w:sz w:val="18"/>
      <w:szCs w:val="18"/>
    </w:rPr>
  </w:style>
  <w:style w:type="character" w:customStyle="1" w:styleId="AkapitzlistZnak">
    <w:name w:val="Akapit z listą Znak"/>
    <w:link w:val="Akapitzlist"/>
    <w:uiPriority w:val="99"/>
    <w:qFormat/>
    <w:rsid w:val="001761F2"/>
    <w:rPr>
      <w:rFonts w:ascii="Times New Roman" w:eastAsia="Times New Roman" w:hAnsi="Times New Roman" w:cs="Times New Roman"/>
      <w:color w:val="000000"/>
      <w:sz w:val="24"/>
    </w:rPr>
  </w:style>
  <w:style w:type="character" w:customStyle="1" w:styleId="StopkaZnak">
    <w:name w:val="Stopka Znak"/>
    <w:basedOn w:val="Domylnaczcionkaakapitu"/>
    <w:link w:val="Stopka"/>
    <w:uiPriority w:val="99"/>
    <w:qFormat/>
    <w:rsid w:val="00C51DC7"/>
    <w:rPr>
      <w:rFonts w:eastAsiaTheme="minorHAnsi"/>
      <w:sz w:val="21"/>
      <w:szCs w:val="21"/>
    </w:rPr>
  </w:style>
  <w:style w:type="character" w:customStyle="1" w:styleId="TekstprzypisudolnegoZnak">
    <w:name w:val="Tekst przypisu dolnego Znak"/>
    <w:basedOn w:val="Domylnaczcionkaakapitu"/>
    <w:link w:val="Tekstprzypisudolnego"/>
    <w:semiHidden/>
    <w:qFormat/>
    <w:rsid w:val="00EA5293"/>
    <w:rPr>
      <w:rFonts w:ascii="Times New Roman" w:eastAsia="Times New Roman" w:hAnsi="Times New Roman" w:cs="Times New Roman"/>
      <w:sz w:val="20"/>
      <w:szCs w:val="20"/>
    </w:rPr>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customStyle="1" w:styleId="Znakiprzypiswkocowych">
    <w:name w:val="Znaki przypisów końcowych"/>
    <w:qFormat/>
    <w:rPr>
      <w:vertAlign w:val="superscript"/>
    </w:rPr>
  </w:style>
  <w:style w:type="character" w:styleId="Odwoanieprzypisukocowego">
    <w:name w:val="endnote reference"/>
    <w:rPr>
      <w:vertAlign w:val="superscript"/>
    </w:rPr>
  </w:style>
  <w:style w:type="character" w:customStyle="1" w:styleId="TekstkomentarzaZnak">
    <w:name w:val="Tekst komentarza Znak"/>
    <w:basedOn w:val="Domylnaczcionkaakapitu"/>
    <w:link w:val="Tekstkomentarza"/>
    <w:uiPriority w:val="99"/>
    <w:semiHidden/>
    <w:qFormat/>
    <w:rsid w:val="003449C8"/>
    <w:rPr>
      <w:rFonts w:ascii="Times New Roman" w:eastAsia="Calibri" w:hAnsi="Times New Roman" w:cs="Times New Roman"/>
      <w:szCs w:val="20"/>
      <w:lang w:val="x-none" w:eastAsia="ar-SA"/>
    </w:rPr>
  </w:style>
  <w:style w:type="character" w:styleId="Odwoaniedokomentarza">
    <w:name w:val="annotation reference"/>
    <w:uiPriority w:val="99"/>
    <w:semiHidden/>
    <w:unhideWhenUsed/>
    <w:qFormat/>
    <w:rsid w:val="003449C8"/>
    <w:rPr>
      <w:sz w:val="16"/>
      <w:szCs w:val="16"/>
    </w:rPr>
  </w:style>
  <w:style w:type="character" w:customStyle="1" w:styleId="Tekstpodstawowy2Znak">
    <w:name w:val="Tekst podstawowy 2 Znak"/>
    <w:basedOn w:val="Domylnaczcionkaakapitu"/>
    <w:link w:val="Tekstpodstawowy2"/>
    <w:uiPriority w:val="99"/>
    <w:semiHidden/>
    <w:qFormat/>
    <w:rsid w:val="00903B97"/>
    <w:rPr>
      <w:rFonts w:ascii="Times New Roman" w:eastAsia="Times New Roman" w:hAnsi="Times New Roman" w:cs="Times New Roman"/>
      <w:color w:val="000000"/>
      <w:sz w:val="24"/>
    </w:rPr>
  </w:style>
  <w:style w:type="character" w:customStyle="1" w:styleId="TekstpodstawowywcityZnak">
    <w:name w:val="Tekst podstawowy wcięty Znak"/>
    <w:basedOn w:val="Domylnaczcionkaakapitu"/>
    <w:link w:val="Tekstpodstawowywcity"/>
    <w:uiPriority w:val="99"/>
    <w:semiHidden/>
    <w:qFormat/>
    <w:rsid w:val="00903B97"/>
    <w:rPr>
      <w:rFonts w:ascii="Times New Roman" w:eastAsia="Times New Roman" w:hAnsi="Times New Roman" w:cs="Times New Roman"/>
      <w:color w:val="000000"/>
      <w:sz w:val="24"/>
    </w:rPr>
  </w:style>
  <w:style w:type="paragraph" w:styleId="Nagwek">
    <w:name w:val="header"/>
    <w:basedOn w:val="Normalny"/>
    <w:next w:val="Tekstpodstawowy"/>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customStyle="1" w:styleId="caption1">
    <w:name w:val="caption1"/>
    <w:basedOn w:val="Normalny"/>
    <w:qFormat/>
    <w:pPr>
      <w:suppressLineNumbers/>
      <w:spacing w:before="120" w:after="120"/>
    </w:pPr>
    <w:rPr>
      <w:rFonts w:cs="Arial"/>
      <w:i/>
      <w:iCs/>
      <w:szCs w:val="24"/>
    </w:rPr>
  </w:style>
  <w:style w:type="paragraph" w:styleId="Akapitzlist">
    <w:name w:val="List Paragraph"/>
    <w:basedOn w:val="Normalny"/>
    <w:link w:val="AkapitzlistZnak"/>
    <w:uiPriority w:val="99"/>
    <w:qFormat/>
    <w:rsid w:val="00EF7BB3"/>
    <w:pPr>
      <w:ind w:left="720"/>
      <w:contextualSpacing/>
    </w:pPr>
  </w:style>
  <w:style w:type="paragraph" w:styleId="Tekstdymka">
    <w:name w:val="Balloon Text"/>
    <w:basedOn w:val="Normalny"/>
    <w:link w:val="TekstdymkaZnak"/>
    <w:uiPriority w:val="99"/>
    <w:semiHidden/>
    <w:unhideWhenUsed/>
    <w:qFormat/>
    <w:rsid w:val="003C2021"/>
    <w:pPr>
      <w:spacing w:after="0" w:line="240" w:lineRule="auto"/>
    </w:pPr>
    <w:rPr>
      <w:rFonts w:ascii="Segoe UI" w:hAnsi="Segoe UI" w:cs="Segoe UI"/>
      <w:sz w:val="18"/>
      <w:szCs w:val="18"/>
    </w:rPr>
  </w:style>
  <w:style w:type="paragraph" w:styleId="Stopka">
    <w:name w:val="footer"/>
    <w:basedOn w:val="Normalny"/>
    <w:link w:val="StopkaZnak"/>
    <w:uiPriority w:val="99"/>
    <w:unhideWhenUsed/>
    <w:rsid w:val="00C51DC7"/>
    <w:pPr>
      <w:tabs>
        <w:tab w:val="center" w:pos="4680"/>
        <w:tab w:val="right" w:pos="9360"/>
      </w:tabs>
      <w:spacing w:after="0" w:line="240" w:lineRule="auto"/>
      <w:ind w:left="0" w:firstLine="0"/>
    </w:pPr>
    <w:rPr>
      <w:rFonts w:asciiTheme="minorHAnsi" w:eastAsiaTheme="minorHAnsi" w:hAnsiTheme="minorHAnsi" w:cstheme="minorBidi"/>
      <w:color w:val="auto"/>
      <w:sz w:val="21"/>
      <w:szCs w:val="21"/>
    </w:rPr>
  </w:style>
  <w:style w:type="paragraph" w:styleId="Tekstprzypisudolnego">
    <w:name w:val="footnote text"/>
    <w:basedOn w:val="Normalny"/>
    <w:link w:val="TekstprzypisudolnegoZnak"/>
    <w:semiHidden/>
    <w:unhideWhenUsed/>
    <w:rsid w:val="00EA5293"/>
    <w:pPr>
      <w:spacing w:after="0" w:line="240" w:lineRule="auto"/>
      <w:ind w:left="0" w:firstLine="0"/>
    </w:pPr>
    <w:rPr>
      <w:color w:val="auto"/>
      <w:sz w:val="20"/>
      <w:szCs w:val="20"/>
    </w:rPr>
  </w:style>
  <w:style w:type="paragraph" w:styleId="Tekstkomentarza">
    <w:name w:val="annotation text"/>
    <w:basedOn w:val="Normalny"/>
    <w:link w:val="TekstkomentarzaZnak"/>
    <w:uiPriority w:val="99"/>
    <w:semiHidden/>
    <w:qFormat/>
    <w:rsid w:val="003449C8"/>
    <w:pPr>
      <w:spacing w:after="0" w:line="240" w:lineRule="auto"/>
      <w:ind w:left="0" w:firstLine="0"/>
    </w:pPr>
    <w:rPr>
      <w:rFonts w:eastAsia="Calibri"/>
      <w:color w:val="auto"/>
      <w:sz w:val="20"/>
      <w:szCs w:val="20"/>
      <w:lang w:val="x-none" w:eastAsia="ar-SA"/>
    </w:rPr>
  </w:style>
  <w:style w:type="paragraph" w:styleId="Tekstpodstawowy2">
    <w:name w:val="Body Text 2"/>
    <w:basedOn w:val="Normalny"/>
    <w:link w:val="Tekstpodstawowy2Znak"/>
    <w:uiPriority w:val="99"/>
    <w:semiHidden/>
    <w:unhideWhenUsed/>
    <w:qFormat/>
    <w:rsid w:val="00903B97"/>
    <w:pPr>
      <w:spacing w:after="120" w:line="480" w:lineRule="auto"/>
    </w:pPr>
  </w:style>
  <w:style w:type="paragraph" w:styleId="Tekstpodstawowywcity">
    <w:name w:val="Body Text Indent"/>
    <w:basedOn w:val="Normalny"/>
    <w:link w:val="TekstpodstawowywcityZnak"/>
    <w:uiPriority w:val="99"/>
    <w:semiHidden/>
    <w:unhideWhenUsed/>
    <w:rsid w:val="00903B97"/>
    <w:pPr>
      <w:spacing w:after="120"/>
      <w:ind w:left="283"/>
    </w:pPr>
  </w:style>
  <w:style w:type="paragraph" w:styleId="Poprawka">
    <w:name w:val="Revision"/>
    <w:uiPriority w:val="99"/>
    <w:semiHidden/>
    <w:qFormat/>
    <w:rsid w:val="00957749"/>
    <w:rPr>
      <w:rFonts w:ascii="Times New Roman" w:eastAsia="Times New Roman" w:hAnsi="Times New Roman" w:cs="Times New Roman"/>
      <w:color w:val="000000"/>
      <w:sz w:val="24"/>
    </w:rPr>
  </w:style>
  <w:style w:type="paragraph" w:customStyle="1" w:styleId="Zawartoramki">
    <w:name w:val="Zawartość ramki"/>
    <w:basedOn w:val="Normalny"/>
    <w:qFormat/>
  </w:style>
  <w:style w:type="table" w:customStyle="1" w:styleId="TableGrid">
    <w:name w:val="TableGrid"/>
    <w:tblPr>
      <w:tblCellMar>
        <w:top w:w="0" w:type="dxa"/>
        <w:left w:w="0" w:type="dxa"/>
        <w:bottom w:w="0" w:type="dxa"/>
        <w:right w:w="0" w:type="dxa"/>
      </w:tblCellMar>
    </w:tblPr>
  </w:style>
  <w:style w:type="table" w:styleId="Tabela-Siatka">
    <w:name w:val="Table Grid"/>
    <w:basedOn w:val="Standardowy"/>
    <w:uiPriority w:val="39"/>
    <w:rsid w:val="004262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BD71A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D71AA"/>
    <w:rPr>
      <w:rFonts w:ascii="Times New Roman" w:eastAsia="Times New Roman" w:hAnsi="Times New Roman" w:cs="Times New Roman"/>
      <w:color w:val="000000"/>
      <w:szCs w:val="20"/>
    </w:rPr>
  </w:style>
  <w:style w:type="character" w:styleId="Hipercze">
    <w:name w:val="Hyperlink"/>
    <w:rsid w:val="00F77154"/>
    <w:rPr>
      <w:color w:val="0000FF"/>
      <w:u w:val="single"/>
    </w:rPr>
  </w:style>
  <w:style w:type="character" w:styleId="Pogrubienie">
    <w:name w:val="Strong"/>
    <w:qFormat/>
    <w:rsid w:val="00F77154"/>
    <w:rPr>
      <w:b/>
      <w:bCs/>
    </w:rPr>
  </w:style>
  <w:style w:type="paragraph" w:customStyle="1" w:styleId="Akapitzlist1">
    <w:name w:val="Akapit z listą1"/>
    <w:basedOn w:val="Normalny"/>
    <w:rsid w:val="00F77154"/>
    <w:pPr>
      <w:spacing w:after="160" w:line="240" w:lineRule="auto"/>
      <w:ind w:left="720" w:firstLine="0"/>
      <w:contextualSpacing/>
    </w:pPr>
    <w:rPr>
      <w:color w:val="auto"/>
      <w:szCs w:val="24"/>
      <w:lang w:eastAsia="zh-CN"/>
    </w:rPr>
  </w:style>
  <w:style w:type="character" w:styleId="Nierozpoznanawzmianka">
    <w:name w:val="Unresolved Mention"/>
    <w:basedOn w:val="Domylnaczcionkaakapitu"/>
    <w:uiPriority w:val="99"/>
    <w:semiHidden/>
    <w:unhideWhenUsed/>
    <w:rsid w:val="001E25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urzad@lubniewice.p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oneplace@marketplanet.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eplace.marketplanet.pl/przygotuj-stanowisko-pc-wykonujac-ponizsze-kroki"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www.elektronicznypodpis.pl/informacje/aplikacj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neplace@marketplanet.pl" TargetMode="External"/><Relationship Id="rId14" Type="http://schemas.openxmlformats.org/officeDocument/2006/relationships/hyperlink" Target="mailto:iod@itmediagroup.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F02C6-A1D9-4802-8AEE-0651DB540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38</Pages>
  <Words>12868</Words>
  <Characters>77214</Characters>
  <Application>Microsoft Office Word</Application>
  <DocSecurity>0</DocSecurity>
  <Lines>643</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dc:creator>
  <dc:description/>
  <cp:lastModifiedBy>gatzka</cp:lastModifiedBy>
  <cp:revision>31</cp:revision>
  <cp:lastPrinted>2025-10-23T11:37:00Z</cp:lastPrinted>
  <dcterms:created xsi:type="dcterms:W3CDTF">2025-10-21T07:56:00Z</dcterms:created>
  <dcterms:modified xsi:type="dcterms:W3CDTF">2025-11-07T06:52:00Z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