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DF484E" w14:textId="005209D5" w:rsidR="000C60B2" w:rsidRPr="006709B0" w:rsidRDefault="002E0359" w:rsidP="002E0359">
      <w:pPr>
        <w:pStyle w:val="Tytu"/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/>
          <w:b w:val="0"/>
          <w:bCs w:val="0"/>
        </w:rPr>
        <w:tab/>
      </w:r>
      <w:r>
        <w:rPr>
          <w:rFonts w:ascii="Times New Roman" w:hAnsi="Times New Roman"/>
          <w:b w:val="0"/>
          <w:bCs w:val="0"/>
        </w:rPr>
        <w:tab/>
      </w:r>
      <w:r>
        <w:rPr>
          <w:rFonts w:ascii="Times New Roman" w:hAnsi="Times New Roman"/>
          <w:b w:val="0"/>
          <w:bCs w:val="0"/>
        </w:rPr>
        <w:tab/>
      </w:r>
      <w:r>
        <w:rPr>
          <w:rFonts w:ascii="Times New Roman" w:hAnsi="Times New Roman"/>
          <w:b w:val="0"/>
          <w:bCs w:val="0"/>
        </w:rPr>
        <w:tab/>
      </w:r>
      <w:r w:rsidR="000C60B2" w:rsidRPr="006709B0">
        <w:rPr>
          <w:rFonts w:ascii="Times New Roman" w:hAnsi="Times New Roman" w:cs="Times New Roman"/>
          <w:b w:val="0"/>
          <w:bCs w:val="0"/>
          <w:sz w:val="22"/>
          <w:szCs w:val="22"/>
        </w:rPr>
        <w:t>Lubniewice, dnia 5 grudnia 2024 r.</w:t>
      </w:r>
    </w:p>
    <w:p w14:paraId="6EE5CAAD" w14:textId="77777777" w:rsidR="000C60B2" w:rsidRPr="00085D86" w:rsidRDefault="000C60B2" w:rsidP="000C60B2">
      <w:pPr>
        <w:pStyle w:val="Tytu"/>
        <w:jc w:val="right"/>
        <w:rPr>
          <w:rFonts w:ascii="Times New Roman" w:hAnsi="Times New Roman" w:cs="Times New Roman"/>
          <w:b w:val="0"/>
          <w:bCs w:val="0"/>
          <w:sz w:val="6"/>
          <w:szCs w:val="6"/>
        </w:rPr>
      </w:pPr>
    </w:p>
    <w:p w14:paraId="16FA3355" w14:textId="77777777" w:rsidR="0040108D" w:rsidRPr="006709B0" w:rsidRDefault="0040108D" w:rsidP="0040108D">
      <w:pPr>
        <w:pStyle w:val="Tytu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OGŁOSZENIE</w:t>
      </w:r>
    </w:p>
    <w:p w14:paraId="17900332" w14:textId="77777777" w:rsidR="0040108D" w:rsidRPr="006709B0" w:rsidRDefault="0040108D" w:rsidP="0040108D">
      <w:pPr>
        <w:pStyle w:val="Tytu"/>
        <w:rPr>
          <w:rFonts w:ascii="Times New Roman" w:hAnsi="Times New Roman" w:cs="Times New Roman"/>
          <w:sz w:val="22"/>
          <w:szCs w:val="22"/>
        </w:rPr>
      </w:pPr>
      <w:r w:rsidRPr="006709B0">
        <w:rPr>
          <w:rFonts w:ascii="Times New Roman" w:hAnsi="Times New Roman" w:cs="Times New Roman"/>
          <w:sz w:val="22"/>
          <w:szCs w:val="22"/>
        </w:rPr>
        <w:t>BURMISTRZA LUBNIEWIC</w:t>
      </w:r>
    </w:p>
    <w:p w14:paraId="0AD75B4D" w14:textId="77777777" w:rsidR="0040108D" w:rsidRPr="006709B0" w:rsidRDefault="0040108D" w:rsidP="0040108D">
      <w:pPr>
        <w:jc w:val="center"/>
        <w:rPr>
          <w:b/>
          <w:sz w:val="22"/>
          <w:szCs w:val="22"/>
        </w:rPr>
      </w:pPr>
      <w:r w:rsidRPr="006709B0">
        <w:rPr>
          <w:b/>
          <w:bCs/>
          <w:sz w:val="22"/>
          <w:szCs w:val="22"/>
        </w:rPr>
        <w:t xml:space="preserve">o przystąpieniu do sporządzenia </w:t>
      </w:r>
      <w:r w:rsidRPr="006709B0">
        <w:rPr>
          <w:rFonts w:eastAsia="Calibri"/>
          <w:b/>
          <w:sz w:val="22"/>
          <w:szCs w:val="22"/>
          <w:lang w:eastAsia="en-US"/>
        </w:rPr>
        <w:t xml:space="preserve">miejscowego planu zagospodarowania przestrzennego </w:t>
      </w:r>
      <w:bookmarkStart w:id="0" w:name="_Hlk182575674"/>
      <w:r w:rsidRPr="006709B0">
        <w:rPr>
          <w:rFonts w:eastAsia="Calibri"/>
          <w:b/>
          <w:bCs/>
          <w:sz w:val="22"/>
          <w:szCs w:val="22"/>
          <w:lang w:eastAsia="en-US"/>
        </w:rPr>
        <w:t>dla</w:t>
      </w:r>
      <w:r>
        <w:rPr>
          <w:rFonts w:eastAsia="Calibri"/>
          <w:b/>
          <w:bCs/>
          <w:sz w:val="22"/>
          <w:szCs w:val="22"/>
          <w:lang w:eastAsia="en-US"/>
        </w:rPr>
        <w:t> </w:t>
      </w:r>
      <w:r w:rsidRPr="006709B0">
        <w:rPr>
          <w:rFonts w:eastAsia="Calibri"/>
          <w:b/>
          <w:bCs/>
          <w:sz w:val="22"/>
          <w:szCs w:val="22"/>
          <w:lang w:eastAsia="en-US"/>
        </w:rPr>
        <w:t>lokalizacji urządzeń wytwarzających energię z odnawialnych źródeł energii, w tym elektrowni wiatrowych w obrębie ewidencyjnym Glisno, gmina Lubniewice</w:t>
      </w:r>
      <w:bookmarkEnd w:id="0"/>
    </w:p>
    <w:p w14:paraId="02D64D0D" w14:textId="77777777" w:rsidR="0040108D" w:rsidRPr="00572D46" w:rsidRDefault="0040108D" w:rsidP="0040108D">
      <w:pPr>
        <w:pStyle w:val="Tekstpodstawowy2"/>
        <w:ind w:firstLine="708"/>
        <w:rPr>
          <w:rFonts w:ascii="Times New Roman" w:hAnsi="Times New Roman" w:cs="Times New Roman"/>
          <w:sz w:val="16"/>
          <w:szCs w:val="16"/>
        </w:rPr>
      </w:pPr>
    </w:p>
    <w:p w14:paraId="7256A869" w14:textId="77777777" w:rsidR="0040108D" w:rsidRPr="006709B0" w:rsidRDefault="0040108D" w:rsidP="0040108D">
      <w:pPr>
        <w:pStyle w:val="Tytu"/>
        <w:spacing w:after="60"/>
        <w:ind w:firstLine="425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6709B0">
        <w:rPr>
          <w:rFonts w:ascii="Times New Roman" w:hAnsi="Times New Roman" w:cs="Times New Roman"/>
          <w:b w:val="0"/>
          <w:sz w:val="22"/>
          <w:szCs w:val="22"/>
        </w:rPr>
        <w:t xml:space="preserve">Na podstawie art. 17 pkt 1 ustawy z dnia 27 marca 2003 r. o planowaniu i zagospodarowaniu przestrzennym </w:t>
      </w:r>
      <w:r w:rsidRPr="006709B0">
        <w:rPr>
          <w:rFonts w:ascii="Times New Roman" w:hAnsi="Times New Roman" w:cs="Times New Roman"/>
          <w:b w:val="0"/>
          <w:bCs w:val="0"/>
          <w:sz w:val="22"/>
          <w:szCs w:val="22"/>
        </w:rPr>
        <w:t>(</w:t>
      </w:r>
      <w:r w:rsidRPr="006709B0">
        <w:rPr>
          <w:rFonts w:ascii="Times New Roman" w:hAnsi="Times New Roman" w:cs="Times New Roman"/>
          <w:b w:val="0"/>
          <w:sz w:val="22"/>
          <w:szCs w:val="22"/>
        </w:rPr>
        <w:t>Dz. U. z 2024 r., poz. 1130</w:t>
      </w:r>
      <w:r w:rsidRPr="006709B0">
        <w:rPr>
          <w:rFonts w:ascii="Times New Roman" w:hAnsi="Times New Roman" w:cs="Times New Roman"/>
          <w:b w:val="0"/>
          <w:bCs w:val="0"/>
          <w:sz w:val="22"/>
          <w:szCs w:val="22"/>
        </w:rPr>
        <w:t>) oraz art. 6a ustawy z dnia 20 maja 2016 r. o inwestycjach w zakresie elektrowni wiatrowych (Dz. U. z 2024 r., poz. 317)</w:t>
      </w:r>
    </w:p>
    <w:p w14:paraId="0187C94C" w14:textId="77777777" w:rsidR="0040108D" w:rsidRPr="006709B0" w:rsidRDefault="0040108D" w:rsidP="0040108D">
      <w:pPr>
        <w:pStyle w:val="Tytu"/>
        <w:spacing w:after="60"/>
        <w:ind w:firstLine="425"/>
        <w:rPr>
          <w:rFonts w:ascii="Times New Roman" w:hAnsi="Times New Roman" w:cs="Times New Roman"/>
          <w:bCs w:val="0"/>
          <w:sz w:val="22"/>
          <w:szCs w:val="22"/>
        </w:rPr>
      </w:pPr>
      <w:r w:rsidRPr="006709B0">
        <w:rPr>
          <w:rFonts w:ascii="Times New Roman" w:hAnsi="Times New Roman" w:cs="Times New Roman"/>
          <w:bCs w:val="0"/>
          <w:sz w:val="22"/>
          <w:szCs w:val="22"/>
        </w:rPr>
        <w:t>zawiadamiam</w:t>
      </w:r>
    </w:p>
    <w:p w14:paraId="51422A78" w14:textId="77777777" w:rsidR="0040108D" w:rsidRPr="006709B0" w:rsidRDefault="0040108D" w:rsidP="0040108D">
      <w:pPr>
        <w:pStyle w:val="Tytu"/>
        <w:spacing w:after="60"/>
        <w:jc w:val="both"/>
        <w:rPr>
          <w:rFonts w:ascii="Times New Roman" w:eastAsia="Calibri" w:hAnsi="Times New Roman" w:cs="Times New Roman"/>
          <w:b w:val="0"/>
          <w:sz w:val="22"/>
          <w:szCs w:val="22"/>
          <w:lang w:eastAsia="en-US"/>
        </w:rPr>
      </w:pPr>
      <w:r w:rsidRPr="006709B0">
        <w:rPr>
          <w:rFonts w:ascii="Times New Roman" w:hAnsi="Times New Roman" w:cs="Times New Roman"/>
          <w:b w:val="0"/>
          <w:sz w:val="22"/>
          <w:szCs w:val="22"/>
        </w:rPr>
        <w:t>o podjęciu przez Radę Miejską w Lubniewicach uchwały Nr VIII/49/2024 z dnia 27 listopada 2024 r. w</w:t>
      </w:r>
      <w:r>
        <w:rPr>
          <w:rFonts w:ascii="Times New Roman" w:hAnsi="Times New Roman" w:cs="Times New Roman"/>
          <w:b w:val="0"/>
          <w:sz w:val="22"/>
          <w:szCs w:val="22"/>
        </w:rPr>
        <w:t> </w:t>
      </w:r>
      <w:r w:rsidRPr="006709B0">
        <w:rPr>
          <w:rFonts w:ascii="Times New Roman" w:hAnsi="Times New Roman" w:cs="Times New Roman"/>
          <w:b w:val="0"/>
          <w:sz w:val="22"/>
          <w:szCs w:val="22"/>
        </w:rPr>
        <w:t xml:space="preserve">sprawie przystąpienia do sporządzenia miejscowego planu zagospodarowania przestrzennego </w:t>
      </w:r>
      <w:bookmarkStart w:id="1" w:name="_Hlk183694578"/>
      <w:r w:rsidRPr="006709B0">
        <w:rPr>
          <w:rFonts w:ascii="Times New Roman" w:eastAsia="Calibri" w:hAnsi="Times New Roman" w:cs="Times New Roman"/>
          <w:b w:val="0"/>
          <w:sz w:val="22"/>
          <w:szCs w:val="22"/>
          <w:lang w:eastAsia="en-US"/>
        </w:rPr>
        <w:t>dla lokalizacji urządzeń wytwarzających energię z odnawialnych źródeł energii, w tym elektrowni wiatrowych w obrębie ewidencyjnym Glisno, gmina Lubniewice</w:t>
      </w:r>
      <w:bookmarkEnd w:id="1"/>
      <w:r w:rsidRPr="006709B0">
        <w:rPr>
          <w:rFonts w:ascii="Times New Roman" w:hAnsi="Times New Roman" w:cs="Times New Roman"/>
          <w:b w:val="0"/>
          <w:sz w:val="22"/>
          <w:szCs w:val="22"/>
        </w:rPr>
        <w:t>.</w:t>
      </w:r>
    </w:p>
    <w:p w14:paraId="726430D5" w14:textId="77777777" w:rsidR="0040108D" w:rsidRPr="006709B0" w:rsidRDefault="0040108D" w:rsidP="0040108D">
      <w:pPr>
        <w:pStyle w:val="Tytu"/>
        <w:spacing w:after="60"/>
        <w:ind w:firstLine="425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6709B0">
        <w:rPr>
          <w:rFonts w:ascii="Times New Roman" w:hAnsi="Times New Roman" w:cs="Times New Roman"/>
          <w:b w:val="0"/>
          <w:bCs w:val="0"/>
          <w:sz w:val="22"/>
          <w:szCs w:val="22"/>
        </w:rPr>
        <w:t>Obszar objęty opracowaniem planu miejscowego obejmuje grunty o łącznej powierzchni ok</w:t>
      </w:r>
      <w:r>
        <w:rPr>
          <w:rFonts w:ascii="Times New Roman" w:hAnsi="Times New Roman" w:cs="Times New Roman"/>
          <w:b w:val="0"/>
          <w:bCs w:val="0"/>
          <w:sz w:val="22"/>
          <w:szCs w:val="22"/>
        </w:rPr>
        <w:t>oło</w:t>
      </w:r>
      <w:r w:rsidRPr="006709B0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973</w:t>
      </w:r>
      <w:r>
        <w:rPr>
          <w:rFonts w:ascii="Times New Roman" w:hAnsi="Times New Roman" w:cs="Times New Roman"/>
          <w:sz w:val="22"/>
          <w:szCs w:val="22"/>
        </w:rPr>
        <w:t> </w:t>
      </w:r>
      <w:r w:rsidRPr="006709B0">
        <w:rPr>
          <w:rFonts w:ascii="Times New Roman" w:hAnsi="Times New Roman" w:cs="Times New Roman"/>
          <w:b w:val="0"/>
          <w:bCs w:val="0"/>
          <w:sz w:val="22"/>
          <w:szCs w:val="22"/>
        </w:rPr>
        <w:t>ha, położone w obrębie ewidencyjnym Glisno, gmina Lubniewice, przy granicy z gminą Sulęcin oraz gminą Bledzew.</w:t>
      </w:r>
      <w:bookmarkStart w:id="2" w:name="_Hlk182577571"/>
    </w:p>
    <w:p w14:paraId="08B24E9F" w14:textId="77777777" w:rsidR="0040108D" w:rsidRPr="006709B0" w:rsidRDefault="0040108D" w:rsidP="0040108D">
      <w:pPr>
        <w:pStyle w:val="Tytu"/>
        <w:spacing w:after="60"/>
        <w:ind w:firstLine="425"/>
        <w:jc w:val="both"/>
        <w:rPr>
          <w:rFonts w:ascii="Times New Roman" w:eastAsia="Calibri" w:hAnsi="Times New Roman" w:cs="Times New Roman"/>
          <w:b w:val="0"/>
          <w:sz w:val="22"/>
          <w:szCs w:val="22"/>
          <w:lang w:eastAsia="en-US"/>
        </w:rPr>
      </w:pPr>
      <w:r w:rsidRPr="006709B0">
        <w:rPr>
          <w:rStyle w:val="Pogrubienie"/>
          <w:rFonts w:ascii="Times New Roman" w:hAnsi="Times New Roman" w:cs="Times New Roman"/>
          <w:color w:val="000000"/>
          <w:sz w:val="22"/>
          <w:szCs w:val="22"/>
          <w:shd w:val="clear" w:color="auto" w:fill="FCFCFC"/>
        </w:rPr>
        <w:t>Zainteresowani mogą składać wnioski</w:t>
      </w:r>
      <w:r w:rsidRPr="006709B0">
        <w:rPr>
          <w:rStyle w:val="Pogrubienie"/>
          <w:rFonts w:ascii="Times New Roman" w:hAnsi="Times New Roman" w:cs="Times New Roman"/>
          <w:color w:val="FF0000"/>
          <w:sz w:val="22"/>
          <w:szCs w:val="22"/>
          <w:shd w:val="clear" w:color="auto" w:fill="FCFCFC"/>
        </w:rPr>
        <w:t xml:space="preserve"> </w:t>
      </w:r>
      <w:r w:rsidRPr="006709B0">
        <w:rPr>
          <w:rStyle w:val="Pogrubienie"/>
          <w:rFonts w:ascii="Times New Roman" w:hAnsi="Times New Roman" w:cs="Times New Roman"/>
          <w:color w:val="000000"/>
          <w:sz w:val="22"/>
          <w:szCs w:val="22"/>
          <w:shd w:val="clear" w:color="auto" w:fill="FCFCFC"/>
        </w:rPr>
        <w:t>do projektu planu miejscowego</w:t>
      </w:r>
      <w:r w:rsidRPr="006709B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6709B0">
        <w:rPr>
          <w:rStyle w:val="Pogrubienie"/>
          <w:rFonts w:ascii="Times New Roman" w:hAnsi="Times New Roman" w:cs="Times New Roman"/>
          <w:color w:val="000000"/>
          <w:sz w:val="22"/>
          <w:szCs w:val="22"/>
          <w:shd w:val="clear" w:color="auto" w:fill="FCFCFC"/>
        </w:rPr>
        <w:t xml:space="preserve">w </w:t>
      </w:r>
      <w:r w:rsidRPr="006709B0">
        <w:rPr>
          <w:rStyle w:val="Pogrubienie"/>
          <w:rFonts w:ascii="Times New Roman" w:hAnsi="Times New Roman" w:cs="Times New Roman"/>
          <w:sz w:val="22"/>
          <w:szCs w:val="22"/>
          <w:shd w:val="clear" w:color="auto" w:fill="FCFCFC"/>
        </w:rPr>
        <w:t>terminie do 24 stycznia 2025 r. w </w:t>
      </w:r>
      <w:r w:rsidRPr="006709B0">
        <w:rPr>
          <w:rStyle w:val="Pogrubienie"/>
          <w:rFonts w:ascii="Times New Roman" w:hAnsi="Times New Roman" w:cs="Times New Roman"/>
          <w:color w:val="000000"/>
          <w:sz w:val="22"/>
          <w:szCs w:val="22"/>
          <w:shd w:val="clear" w:color="auto" w:fill="FCFCFC"/>
        </w:rPr>
        <w:t>następujący sposób:</w:t>
      </w:r>
    </w:p>
    <w:p w14:paraId="3B7EEB53" w14:textId="77777777" w:rsidR="0040108D" w:rsidRPr="00167067" w:rsidRDefault="0040108D" w:rsidP="0040108D">
      <w:pPr>
        <w:numPr>
          <w:ilvl w:val="0"/>
          <w:numId w:val="6"/>
        </w:numPr>
        <w:shd w:val="clear" w:color="auto" w:fill="FCFCFC"/>
        <w:tabs>
          <w:tab w:val="clear" w:pos="720"/>
          <w:tab w:val="left" w:pos="709"/>
        </w:tabs>
        <w:spacing w:after="100" w:afterAutospacing="1"/>
        <w:ind w:left="709" w:hanging="283"/>
        <w:jc w:val="both"/>
        <w:rPr>
          <w:sz w:val="22"/>
          <w:szCs w:val="22"/>
        </w:rPr>
      </w:pPr>
      <w:r w:rsidRPr="00167067">
        <w:rPr>
          <w:color w:val="000000"/>
          <w:sz w:val="22"/>
          <w:szCs w:val="22"/>
        </w:rPr>
        <w:t xml:space="preserve">na piśmie utrwalonym w formie papierowej </w:t>
      </w:r>
      <w:r w:rsidRPr="00167067">
        <w:rPr>
          <w:sz w:val="22"/>
          <w:szCs w:val="22"/>
        </w:rPr>
        <w:t>na adres</w:t>
      </w:r>
      <w:r w:rsidRPr="00167067">
        <w:rPr>
          <w:bCs/>
          <w:sz w:val="22"/>
          <w:szCs w:val="22"/>
        </w:rPr>
        <w:t xml:space="preserve"> </w:t>
      </w:r>
      <w:r w:rsidRPr="00167067">
        <w:rPr>
          <w:sz w:val="22"/>
          <w:szCs w:val="22"/>
        </w:rPr>
        <w:t xml:space="preserve">Urząd Miejski w Lubniewicach, </w:t>
      </w:r>
      <w:r w:rsidRPr="00167067">
        <w:rPr>
          <w:bCs/>
          <w:sz w:val="22"/>
          <w:szCs w:val="22"/>
        </w:rPr>
        <w:t>ul. Jana Pawła II 51, 69-210 Lubniewice</w:t>
      </w:r>
      <w:r w:rsidRPr="00167067">
        <w:rPr>
          <w:sz w:val="22"/>
          <w:szCs w:val="22"/>
        </w:rPr>
        <w:t>,</w:t>
      </w:r>
    </w:p>
    <w:p w14:paraId="0F16A686" w14:textId="77777777" w:rsidR="0040108D" w:rsidRPr="00167067" w:rsidRDefault="0040108D" w:rsidP="0040108D">
      <w:pPr>
        <w:numPr>
          <w:ilvl w:val="0"/>
          <w:numId w:val="6"/>
        </w:numPr>
        <w:shd w:val="clear" w:color="auto" w:fill="FCFCFC"/>
        <w:tabs>
          <w:tab w:val="clear" w:pos="720"/>
          <w:tab w:val="left" w:pos="709"/>
        </w:tabs>
        <w:ind w:left="709" w:hanging="283"/>
        <w:jc w:val="both"/>
        <w:rPr>
          <w:sz w:val="22"/>
          <w:szCs w:val="22"/>
        </w:rPr>
      </w:pPr>
      <w:r w:rsidRPr="00167067">
        <w:rPr>
          <w:sz w:val="22"/>
          <w:szCs w:val="22"/>
        </w:rPr>
        <w:t>za pomocą poczty elektronicznej na adres e-mail</w:t>
      </w:r>
      <w:bookmarkStart w:id="3" w:name="_Hlk178247002"/>
      <w:r w:rsidRPr="00167067">
        <w:rPr>
          <w:sz w:val="22"/>
          <w:szCs w:val="22"/>
        </w:rPr>
        <w:t xml:space="preserve"> </w:t>
      </w:r>
      <w:bookmarkEnd w:id="3"/>
      <w:r w:rsidRPr="00167067">
        <w:rPr>
          <w:sz w:val="22"/>
          <w:szCs w:val="22"/>
        </w:rPr>
        <w:fldChar w:fldCharType="begin"/>
      </w:r>
      <w:r w:rsidRPr="00167067">
        <w:rPr>
          <w:sz w:val="22"/>
          <w:szCs w:val="22"/>
        </w:rPr>
        <w:instrText>HYPERLINK "mailto:urzad@lubniewice.pl"</w:instrText>
      </w:r>
      <w:r w:rsidRPr="00167067">
        <w:rPr>
          <w:sz w:val="22"/>
          <w:szCs w:val="22"/>
        </w:rPr>
      </w:r>
      <w:r w:rsidRPr="00167067">
        <w:rPr>
          <w:sz w:val="22"/>
          <w:szCs w:val="22"/>
        </w:rPr>
        <w:fldChar w:fldCharType="separate"/>
      </w:r>
      <w:r w:rsidRPr="00167067">
        <w:rPr>
          <w:rStyle w:val="Hipercze"/>
          <w:sz w:val="22"/>
          <w:szCs w:val="22"/>
        </w:rPr>
        <w:t>urzad@lubniewice.pl</w:t>
      </w:r>
      <w:r w:rsidRPr="00167067">
        <w:rPr>
          <w:sz w:val="22"/>
          <w:szCs w:val="22"/>
        </w:rPr>
        <w:fldChar w:fldCharType="end"/>
      </w:r>
      <w:r w:rsidRPr="00167067">
        <w:rPr>
          <w:sz w:val="22"/>
          <w:szCs w:val="22"/>
        </w:rPr>
        <w:t>,</w:t>
      </w:r>
    </w:p>
    <w:p w14:paraId="72FF0E36" w14:textId="77777777" w:rsidR="0040108D" w:rsidRPr="00167067" w:rsidRDefault="0040108D" w:rsidP="0040108D">
      <w:pPr>
        <w:numPr>
          <w:ilvl w:val="0"/>
          <w:numId w:val="6"/>
        </w:numPr>
        <w:shd w:val="clear" w:color="auto" w:fill="FCFCFC"/>
        <w:tabs>
          <w:tab w:val="clear" w:pos="720"/>
          <w:tab w:val="left" w:pos="709"/>
        </w:tabs>
        <w:spacing w:after="60"/>
        <w:ind w:left="709" w:hanging="284"/>
        <w:jc w:val="both"/>
        <w:rPr>
          <w:sz w:val="22"/>
          <w:szCs w:val="22"/>
        </w:rPr>
      </w:pPr>
      <w:r w:rsidRPr="00167067">
        <w:rPr>
          <w:sz w:val="22"/>
          <w:szCs w:val="22"/>
        </w:rPr>
        <w:t xml:space="preserve">na adres Elektronicznej Skrzynki Podawczej Urzędu </w:t>
      </w:r>
      <w:r w:rsidRPr="00167067">
        <w:rPr>
          <w:bCs/>
          <w:sz w:val="22"/>
          <w:szCs w:val="22"/>
        </w:rPr>
        <w:t>Miejskiego w Lubniewicach</w:t>
      </w:r>
      <w:r w:rsidRPr="00167067">
        <w:rPr>
          <w:sz w:val="22"/>
          <w:szCs w:val="22"/>
        </w:rPr>
        <w:t xml:space="preserve"> poprzez platformę </w:t>
      </w:r>
      <w:proofErr w:type="spellStart"/>
      <w:r w:rsidRPr="00167067">
        <w:rPr>
          <w:sz w:val="22"/>
          <w:szCs w:val="22"/>
        </w:rPr>
        <w:t>ePUAP</w:t>
      </w:r>
      <w:proofErr w:type="spellEnd"/>
      <w:r w:rsidRPr="00167067">
        <w:rPr>
          <w:sz w:val="22"/>
          <w:szCs w:val="22"/>
        </w:rPr>
        <w:t>: vv7m3ek76h.</w:t>
      </w:r>
      <w:bookmarkEnd w:id="2"/>
    </w:p>
    <w:p w14:paraId="3DD11BE9" w14:textId="77777777" w:rsidR="0040108D" w:rsidRPr="006709B0" w:rsidRDefault="0040108D" w:rsidP="0040108D">
      <w:pPr>
        <w:shd w:val="clear" w:color="auto" w:fill="FCFCFC"/>
        <w:spacing w:after="60"/>
        <w:ind w:firstLine="425"/>
        <w:jc w:val="both"/>
        <w:rPr>
          <w:sz w:val="22"/>
          <w:szCs w:val="22"/>
        </w:rPr>
      </w:pPr>
      <w:bookmarkStart w:id="4" w:name="_Hlk182583532"/>
      <w:r w:rsidRPr="006709B0">
        <w:rPr>
          <w:sz w:val="22"/>
          <w:szCs w:val="22"/>
        </w:rPr>
        <w:t xml:space="preserve">Wnioski należy składać na formularzu stanowiącym załącznik do rozporządzenia Ministra Rozwoju i Technologii z dnia 13 listopada 2023 r. w sprawie wzoru formularza pisma dotyczącego aktu planowania przestrzennego (Dz. U. z 2023 r., poz. 2509). Wzór formularza umieszczono na stronie Biuletynu Informacji Publicznej Urzędu Miejskiego w Lubniewicach pod adresem </w:t>
      </w:r>
      <w:r w:rsidRPr="006709B0">
        <w:rPr>
          <w:rFonts w:eastAsiaTheme="majorEastAsia"/>
          <w:sz w:val="22"/>
          <w:szCs w:val="22"/>
        </w:rPr>
        <w:t>https://bip.lubniewice.pl</w:t>
      </w:r>
      <w:r w:rsidRPr="006709B0">
        <w:rPr>
          <w:sz w:val="22"/>
          <w:szCs w:val="22"/>
        </w:rPr>
        <w:t xml:space="preserve"> w menu przedmiotowym po lewej stronie w zakładce </w:t>
      </w:r>
      <w:r w:rsidRPr="006709B0">
        <w:rPr>
          <w:i/>
          <w:iCs/>
          <w:sz w:val="22"/>
          <w:szCs w:val="22"/>
        </w:rPr>
        <w:t>„Plany, studium uwarunkowań i kierunków zagospodarowania przestrzennego”</w:t>
      </w:r>
      <w:r w:rsidRPr="006709B0">
        <w:rPr>
          <w:sz w:val="22"/>
          <w:szCs w:val="22"/>
        </w:rPr>
        <w:t xml:space="preserve"> / </w:t>
      </w:r>
      <w:r w:rsidRPr="006709B0">
        <w:rPr>
          <w:i/>
          <w:iCs/>
          <w:sz w:val="22"/>
          <w:szCs w:val="22"/>
        </w:rPr>
        <w:t>„Zagospodarowanie przestrzenne”</w:t>
      </w:r>
      <w:r w:rsidRPr="006709B0">
        <w:rPr>
          <w:sz w:val="22"/>
          <w:szCs w:val="22"/>
        </w:rPr>
        <w:t xml:space="preserve"> / </w:t>
      </w:r>
      <w:r w:rsidRPr="006709B0">
        <w:rPr>
          <w:i/>
          <w:iCs/>
          <w:sz w:val="22"/>
          <w:szCs w:val="22"/>
        </w:rPr>
        <w:t xml:space="preserve">„Miejscowy plan zagospodarowania przestrzennego </w:t>
      </w:r>
      <w:r w:rsidRPr="006709B0">
        <w:rPr>
          <w:rFonts w:eastAsia="Calibri"/>
          <w:i/>
          <w:iCs/>
          <w:sz w:val="22"/>
          <w:szCs w:val="22"/>
          <w:lang w:eastAsia="en-US"/>
        </w:rPr>
        <w:t>dla lokalizacji urządzeń wytwarzających energię z odnawialnych źródeł energii, w tym elektrowni wiatrowych w obrębie ewidencyjnym Glisno, gmina Lubniewice</w:t>
      </w:r>
      <w:r w:rsidRPr="006709B0">
        <w:rPr>
          <w:i/>
          <w:iCs/>
          <w:sz w:val="22"/>
          <w:szCs w:val="22"/>
        </w:rPr>
        <w:t>”</w:t>
      </w:r>
      <w:r w:rsidRPr="006709B0">
        <w:rPr>
          <w:sz w:val="22"/>
          <w:szCs w:val="22"/>
        </w:rPr>
        <w:t>.</w:t>
      </w:r>
    </w:p>
    <w:p w14:paraId="1A28A1DF" w14:textId="77777777" w:rsidR="0040108D" w:rsidRPr="006709B0" w:rsidRDefault="0040108D" w:rsidP="0040108D">
      <w:pPr>
        <w:shd w:val="clear" w:color="auto" w:fill="FCFCFC"/>
        <w:tabs>
          <w:tab w:val="left" w:pos="567"/>
        </w:tabs>
        <w:jc w:val="both"/>
        <w:rPr>
          <w:sz w:val="28"/>
          <w:szCs w:val="28"/>
        </w:rPr>
      </w:pPr>
      <w:r w:rsidRPr="006709B0">
        <w:rPr>
          <w:color w:val="000000"/>
          <w:sz w:val="22"/>
          <w:szCs w:val="22"/>
        </w:rPr>
        <w:t>Wniosek powinien zawierać:</w:t>
      </w:r>
    </w:p>
    <w:p w14:paraId="23D6B4E4" w14:textId="77777777" w:rsidR="0040108D" w:rsidRPr="006709B0" w:rsidRDefault="0040108D" w:rsidP="0040108D">
      <w:pPr>
        <w:pStyle w:val="NormalnyWeb"/>
        <w:numPr>
          <w:ilvl w:val="0"/>
          <w:numId w:val="7"/>
        </w:numPr>
        <w:shd w:val="clear" w:color="auto" w:fill="FEFEFE"/>
        <w:tabs>
          <w:tab w:val="left" w:pos="709"/>
        </w:tabs>
        <w:spacing w:before="0" w:beforeAutospacing="0" w:after="0" w:afterAutospacing="0"/>
        <w:ind w:left="709" w:hanging="284"/>
        <w:jc w:val="both"/>
        <w:rPr>
          <w:color w:val="000000"/>
          <w:sz w:val="22"/>
          <w:szCs w:val="22"/>
        </w:rPr>
      </w:pPr>
      <w:r w:rsidRPr="006709B0">
        <w:rPr>
          <w:color w:val="000000"/>
          <w:sz w:val="22"/>
          <w:szCs w:val="22"/>
        </w:rPr>
        <w:t>imię, nazwisko i adres zamieszkania albo nazwę i adres siedziby wnioskodawcy,</w:t>
      </w:r>
    </w:p>
    <w:p w14:paraId="7EE6503D" w14:textId="77777777" w:rsidR="0040108D" w:rsidRPr="006709B0" w:rsidRDefault="0040108D" w:rsidP="0040108D">
      <w:pPr>
        <w:pStyle w:val="NormalnyWeb"/>
        <w:numPr>
          <w:ilvl w:val="0"/>
          <w:numId w:val="7"/>
        </w:numPr>
        <w:shd w:val="clear" w:color="auto" w:fill="FEFEFE"/>
        <w:tabs>
          <w:tab w:val="left" w:pos="709"/>
        </w:tabs>
        <w:spacing w:before="0" w:beforeAutospacing="0" w:after="0" w:afterAutospacing="0"/>
        <w:ind w:left="709" w:hanging="284"/>
        <w:jc w:val="both"/>
        <w:rPr>
          <w:color w:val="000000"/>
          <w:sz w:val="22"/>
          <w:szCs w:val="22"/>
        </w:rPr>
      </w:pPr>
      <w:r w:rsidRPr="006709B0">
        <w:rPr>
          <w:color w:val="000000"/>
          <w:sz w:val="22"/>
          <w:szCs w:val="22"/>
        </w:rPr>
        <w:t>adres poczty elektronicznej o ile wnioskodawca taki posiada,</w:t>
      </w:r>
    </w:p>
    <w:p w14:paraId="64A123F4" w14:textId="77777777" w:rsidR="0040108D" w:rsidRPr="006709B0" w:rsidRDefault="0040108D" w:rsidP="0040108D">
      <w:pPr>
        <w:pStyle w:val="NormalnyWeb"/>
        <w:numPr>
          <w:ilvl w:val="0"/>
          <w:numId w:val="7"/>
        </w:numPr>
        <w:shd w:val="clear" w:color="auto" w:fill="FEFEFE"/>
        <w:tabs>
          <w:tab w:val="left" w:pos="709"/>
        </w:tabs>
        <w:spacing w:before="0" w:beforeAutospacing="0" w:after="0" w:afterAutospacing="0"/>
        <w:ind w:left="709" w:hanging="284"/>
        <w:jc w:val="both"/>
        <w:rPr>
          <w:color w:val="000000"/>
          <w:sz w:val="22"/>
          <w:szCs w:val="22"/>
        </w:rPr>
      </w:pPr>
      <w:r w:rsidRPr="006709B0">
        <w:rPr>
          <w:color w:val="000000"/>
          <w:sz w:val="22"/>
          <w:szCs w:val="22"/>
        </w:rPr>
        <w:t>oznaczenie nieruchomości, której dotyczy wskazując nr działki lub adres,</w:t>
      </w:r>
    </w:p>
    <w:p w14:paraId="14ED21C8" w14:textId="77777777" w:rsidR="0040108D" w:rsidRPr="006709B0" w:rsidRDefault="0040108D" w:rsidP="0040108D">
      <w:pPr>
        <w:pStyle w:val="NormalnyWeb"/>
        <w:numPr>
          <w:ilvl w:val="0"/>
          <w:numId w:val="7"/>
        </w:numPr>
        <w:shd w:val="clear" w:color="auto" w:fill="FEFEFE"/>
        <w:tabs>
          <w:tab w:val="left" w:pos="709"/>
        </w:tabs>
        <w:spacing w:before="0" w:beforeAutospacing="0" w:after="0" w:afterAutospacing="0"/>
        <w:ind w:left="709" w:hanging="284"/>
        <w:jc w:val="both"/>
        <w:rPr>
          <w:color w:val="000000"/>
          <w:sz w:val="22"/>
          <w:szCs w:val="22"/>
        </w:rPr>
      </w:pPr>
      <w:r w:rsidRPr="006709B0">
        <w:rPr>
          <w:color w:val="000000"/>
          <w:sz w:val="22"/>
          <w:szCs w:val="22"/>
        </w:rPr>
        <w:t>informację czy wnioskodawca jest właścicielem lub użytkownikiem wieczystym nieruchomości objętej wnioskiem,</w:t>
      </w:r>
    </w:p>
    <w:p w14:paraId="6835BCD6" w14:textId="77777777" w:rsidR="0040108D" w:rsidRPr="006709B0" w:rsidRDefault="0040108D" w:rsidP="0040108D">
      <w:pPr>
        <w:pStyle w:val="NormalnyWeb"/>
        <w:numPr>
          <w:ilvl w:val="0"/>
          <w:numId w:val="7"/>
        </w:numPr>
        <w:shd w:val="clear" w:color="auto" w:fill="FEFEFE"/>
        <w:tabs>
          <w:tab w:val="left" w:pos="709"/>
        </w:tabs>
        <w:spacing w:before="0" w:beforeAutospacing="0" w:after="60" w:afterAutospacing="0"/>
        <w:ind w:left="709" w:hanging="284"/>
        <w:jc w:val="both"/>
        <w:rPr>
          <w:color w:val="000000"/>
          <w:sz w:val="22"/>
          <w:szCs w:val="22"/>
        </w:rPr>
      </w:pPr>
      <w:r w:rsidRPr="006709B0">
        <w:rPr>
          <w:color w:val="000000"/>
          <w:sz w:val="22"/>
          <w:szCs w:val="22"/>
        </w:rPr>
        <w:t>dodatkowe dane do kontaktu takie jak adres do korespondencji lub numer telefonu, o</w:t>
      </w:r>
      <w:r>
        <w:rPr>
          <w:color w:val="000000"/>
          <w:sz w:val="22"/>
          <w:szCs w:val="22"/>
        </w:rPr>
        <w:t> </w:t>
      </w:r>
      <w:r w:rsidRPr="006709B0">
        <w:rPr>
          <w:color w:val="000000"/>
          <w:sz w:val="22"/>
          <w:szCs w:val="22"/>
        </w:rPr>
        <w:t>ile</w:t>
      </w:r>
      <w:r>
        <w:rPr>
          <w:color w:val="000000"/>
          <w:sz w:val="22"/>
          <w:szCs w:val="22"/>
        </w:rPr>
        <w:t> </w:t>
      </w:r>
      <w:r w:rsidRPr="006709B0">
        <w:rPr>
          <w:color w:val="000000"/>
          <w:sz w:val="22"/>
          <w:szCs w:val="22"/>
        </w:rPr>
        <w:t>wnioskodawca uzna to za konieczne.</w:t>
      </w:r>
    </w:p>
    <w:p w14:paraId="1EE9BEF7" w14:textId="77777777" w:rsidR="00E1410B" w:rsidRDefault="0040108D" w:rsidP="00E1410B">
      <w:pPr>
        <w:pStyle w:val="NormalnyWeb"/>
        <w:shd w:val="clear" w:color="auto" w:fill="FEFEFE"/>
        <w:spacing w:before="0" w:beforeAutospacing="0" w:after="60" w:afterAutospacing="0"/>
        <w:ind w:firstLine="426"/>
        <w:jc w:val="both"/>
        <w:rPr>
          <w:color w:val="000000"/>
          <w:sz w:val="22"/>
          <w:szCs w:val="22"/>
        </w:rPr>
      </w:pPr>
      <w:r w:rsidRPr="006709B0">
        <w:rPr>
          <w:color w:val="000000"/>
          <w:sz w:val="22"/>
          <w:szCs w:val="22"/>
        </w:rPr>
        <w:t>Organem właściwym do rozpatrzenia wniosków jest Burmistrz Lubniewic.</w:t>
      </w:r>
      <w:bookmarkStart w:id="5" w:name="_Hlk182583611"/>
      <w:bookmarkEnd w:id="4"/>
    </w:p>
    <w:p w14:paraId="6A893BD0" w14:textId="6653261B" w:rsidR="0040108D" w:rsidRPr="00E1410B" w:rsidRDefault="0040108D" w:rsidP="00E1410B">
      <w:pPr>
        <w:pStyle w:val="NormalnyWeb"/>
        <w:shd w:val="clear" w:color="auto" w:fill="FEFEFE"/>
        <w:spacing w:before="0" w:beforeAutospacing="0" w:after="60" w:afterAutospacing="0"/>
        <w:ind w:firstLine="426"/>
        <w:jc w:val="both"/>
        <w:rPr>
          <w:color w:val="000000"/>
          <w:sz w:val="22"/>
          <w:szCs w:val="22"/>
        </w:rPr>
      </w:pPr>
      <w:r w:rsidRPr="006709B0">
        <w:rPr>
          <w:bCs/>
          <w:sz w:val="22"/>
          <w:szCs w:val="22"/>
        </w:rPr>
        <w:t xml:space="preserve">Informuję również, że zgodnie z art. 6e ust. 1 pkt 1 ustawy z dnia 20 maja 2016 r. </w:t>
      </w:r>
      <w:r w:rsidRPr="006709B0">
        <w:rPr>
          <w:bCs/>
          <w:sz w:val="22"/>
          <w:szCs w:val="22"/>
        </w:rPr>
        <w:br/>
        <w:t>o inwestycjach w zakresie elektrowni wiatrowych:</w:t>
      </w:r>
    </w:p>
    <w:p w14:paraId="2DC87E98" w14:textId="789D7791" w:rsidR="0040108D" w:rsidRPr="006709B0" w:rsidRDefault="0040108D" w:rsidP="0040108D">
      <w:pPr>
        <w:pStyle w:val="NormalnyWeb"/>
        <w:numPr>
          <w:ilvl w:val="0"/>
          <w:numId w:val="8"/>
        </w:numPr>
        <w:shd w:val="clear" w:color="auto" w:fill="FEFEFE"/>
        <w:tabs>
          <w:tab w:val="left" w:pos="709"/>
        </w:tabs>
        <w:spacing w:before="0" w:beforeAutospacing="0" w:after="0" w:afterAutospacing="0"/>
        <w:ind w:left="709" w:hanging="283"/>
        <w:jc w:val="both"/>
        <w:rPr>
          <w:sz w:val="22"/>
          <w:szCs w:val="22"/>
        </w:rPr>
      </w:pPr>
      <w:r w:rsidRPr="006709B0">
        <w:rPr>
          <w:b/>
          <w:sz w:val="22"/>
          <w:szCs w:val="22"/>
        </w:rPr>
        <w:t xml:space="preserve">w dniu 20 grudnia 2024 r. o godz. 16.00 </w:t>
      </w:r>
      <w:r w:rsidR="00C032A9" w:rsidRPr="006709B0">
        <w:rPr>
          <w:bCs/>
          <w:sz w:val="22"/>
          <w:szCs w:val="22"/>
        </w:rPr>
        <w:t>w </w:t>
      </w:r>
      <w:r w:rsidR="00C032A9">
        <w:rPr>
          <w:bCs/>
          <w:sz w:val="22"/>
          <w:szCs w:val="22"/>
        </w:rPr>
        <w:t xml:space="preserve">Gminny Ośrodku Kultury „Pod Morwą” ul. Jana Pawła II 51B </w:t>
      </w:r>
      <w:r w:rsidR="00C032A9" w:rsidRPr="006709B0">
        <w:rPr>
          <w:bCs/>
          <w:sz w:val="22"/>
          <w:szCs w:val="22"/>
        </w:rPr>
        <w:t xml:space="preserve">w Lubniewicach, </w:t>
      </w:r>
      <w:r w:rsidR="00C032A9" w:rsidRPr="006709B0">
        <w:rPr>
          <w:bCs/>
          <w:sz w:val="22"/>
          <w:szCs w:val="22"/>
          <w:u w:val="single"/>
        </w:rPr>
        <w:t>odbędzie się spotkanie otwarte, w formie spotkania bezpośredniego</w:t>
      </w:r>
      <w:r w:rsidRPr="006709B0">
        <w:rPr>
          <w:bCs/>
          <w:sz w:val="22"/>
          <w:szCs w:val="22"/>
        </w:rPr>
        <w:t>,</w:t>
      </w:r>
    </w:p>
    <w:p w14:paraId="7FAD537F" w14:textId="77777777" w:rsidR="0040108D" w:rsidRPr="006709B0" w:rsidRDefault="0040108D" w:rsidP="0040108D">
      <w:pPr>
        <w:pStyle w:val="NormalnyWeb"/>
        <w:numPr>
          <w:ilvl w:val="0"/>
          <w:numId w:val="8"/>
        </w:numPr>
        <w:shd w:val="clear" w:color="auto" w:fill="FEFEFE"/>
        <w:tabs>
          <w:tab w:val="left" w:pos="709"/>
        </w:tabs>
        <w:spacing w:before="0" w:beforeAutospacing="0" w:after="120" w:afterAutospacing="0"/>
        <w:ind w:left="709" w:hanging="283"/>
        <w:jc w:val="both"/>
        <w:rPr>
          <w:bCs/>
          <w:sz w:val="22"/>
          <w:szCs w:val="22"/>
        </w:rPr>
      </w:pPr>
      <w:r w:rsidRPr="006709B0">
        <w:rPr>
          <w:b/>
          <w:sz w:val="22"/>
          <w:szCs w:val="22"/>
        </w:rPr>
        <w:t xml:space="preserve">w dniu 20 grudnia 2024 r. o godz. 17.30, </w:t>
      </w:r>
      <w:r w:rsidRPr="006709B0">
        <w:rPr>
          <w:bCs/>
          <w:sz w:val="22"/>
          <w:szCs w:val="22"/>
        </w:rPr>
        <w:t xml:space="preserve">odbędzie się </w:t>
      </w:r>
      <w:r w:rsidRPr="006709B0">
        <w:rPr>
          <w:bCs/>
          <w:sz w:val="22"/>
          <w:szCs w:val="22"/>
          <w:u w:val="single"/>
        </w:rPr>
        <w:t>spotkanie otwarte, prowadzone za</w:t>
      </w:r>
      <w:r>
        <w:rPr>
          <w:bCs/>
          <w:sz w:val="22"/>
          <w:szCs w:val="22"/>
          <w:u w:val="single"/>
        </w:rPr>
        <w:t> </w:t>
      </w:r>
      <w:r w:rsidRPr="006709B0">
        <w:rPr>
          <w:bCs/>
          <w:sz w:val="22"/>
          <w:szCs w:val="22"/>
          <w:u w:val="single"/>
        </w:rPr>
        <w:t>pomocą środków porozumiewania się na odległość</w:t>
      </w:r>
      <w:r w:rsidRPr="006709B0">
        <w:rPr>
          <w:bCs/>
          <w:sz w:val="22"/>
          <w:szCs w:val="22"/>
        </w:rPr>
        <w:t xml:space="preserve">; informację o łączu będzie można uzyskać najpóźniej w dniu spotkania na stronie </w:t>
      </w:r>
      <w:r w:rsidRPr="006709B0">
        <w:rPr>
          <w:sz w:val="22"/>
          <w:szCs w:val="22"/>
        </w:rPr>
        <w:t xml:space="preserve">Biuletynu Informacji Publicznej Urzędu Miejskiego w Lubniewicach pod adresem </w:t>
      </w:r>
      <w:r w:rsidRPr="006709B0">
        <w:rPr>
          <w:rFonts w:eastAsiaTheme="majorEastAsia"/>
          <w:sz w:val="22"/>
          <w:szCs w:val="22"/>
        </w:rPr>
        <w:t>https://bip.lubniewice.pl</w:t>
      </w:r>
      <w:r w:rsidRPr="006709B0">
        <w:rPr>
          <w:bCs/>
          <w:sz w:val="22"/>
          <w:szCs w:val="22"/>
        </w:rPr>
        <w:t xml:space="preserve"> w zakładce </w:t>
      </w:r>
      <w:r w:rsidRPr="006709B0">
        <w:rPr>
          <w:i/>
          <w:iCs/>
          <w:sz w:val="22"/>
          <w:szCs w:val="22"/>
        </w:rPr>
        <w:t>„Plany, studium uwarunkowań i kierunków zagospodarowania przestrzennego”</w:t>
      </w:r>
      <w:r w:rsidRPr="006709B0">
        <w:rPr>
          <w:sz w:val="22"/>
          <w:szCs w:val="22"/>
        </w:rPr>
        <w:t xml:space="preserve"> / </w:t>
      </w:r>
      <w:r w:rsidRPr="006709B0">
        <w:rPr>
          <w:i/>
          <w:iCs/>
          <w:sz w:val="22"/>
          <w:szCs w:val="22"/>
        </w:rPr>
        <w:t>„Zagospodarowanie przestrzenne”</w:t>
      </w:r>
      <w:r w:rsidRPr="006709B0">
        <w:rPr>
          <w:sz w:val="22"/>
          <w:szCs w:val="22"/>
        </w:rPr>
        <w:t xml:space="preserve"> / </w:t>
      </w:r>
      <w:r w:rsidRPr="006709B0">
        <w:rPr>
          <w:i/>
          <w:iCs/>
          <w:sz w:val="22"/>
          <w:szCs w:val="22"/>
        </w:rPr>
        <w:t xml:space="preserve">„Miejscowy plan zagospodarowania przestrzennego </w:t>
      </w:r>
      <w:r w:rsidRPr="006709B0">
        <w:rPr>
          <w:rFonts w:eastAsia="Calibri"/>
          <w:i/>
          <w:iCs/>
          <w:sz w:val="22"/>
          <w:szCs w:val="22"/>
          <w:lang w:eastAsia="en-US"/>
        </w:rPr>
        <w:t xml:space="preserve">dla lokalizacji urządzeń </w:t>
      </w:r>
      <w:r w:rsidRPr="006709B0">
        <w:rPr>
          <w:rFonts w:eastAsia="Calibri"/>
          <w:i/>
          <w:iCs/>
          <w:sz w:val="22"/>
          <w:szCs w:val="22"/>
          <w:lang w:eastAsia="en-US"/>
        </w:rPr>
        <w:lastRenderedPageBreak/>
        <w:t>wytwarzających energię z odnawialnych źródeł energii, w tym elektrowni wiatrowych w obrębie ewidencyjnym Glisno, gmina Lubniewice</w:t>
      </w:r>
      <w:r w:rsidRPr="006709B0">
        <w:rPr>
          <w:i/>
          <w:iCs/>
          <w:sz w:val="22"/>
          <w:szCs w:val="22"/>
        </w:rPr>
        <w:t>”</w:t>
      </w:r>
      <w:r w:rsidRPr="006709B0">
        <w:rPr>
          <w:bCs/>
          <w:i/>
          <w:iCs/>
          <w:sz w:val="22"/>
          <w:szCs w:val="22"/>
        </w:rPr>
        <w:t>.</w:t>
      </w:r>
    </w:p>
    <w:p w14:paraId="37693DE0" w14:textId="0B186B4E" w:rsidR="0040108D" w:rsidRPr="006709B0" w:rsidRDefault="00E1410B" w:rsidP="00E1410B">
      <w:pPr>
        <w:pStyle w:val="NormalnyWeb"/>
        <w:shd w:val="clear" w:color="auto" w:fill="FEFEFE"/>
        <w:tabs>
          <w:tab w:val="left" w:pos="567"/>
        </w:tabs>
        <w:spacing w:before="0" w:beforeAutospacing="0" w:after="60" w:afterAutospacing="0"/>
        <w:ind w:firstLine="42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 w:rsidR="0040108D" w:rsidRPr="006709B0">
        <w:rPr>
          <w:b/>
          <w:sz w:val="22"/>
          <w:szCs w:val="22"/>
        </w:rPr>
        <w:t>W/w spotkania otwarte dotyczyć będą rozwiązań możliwych do ujęcia w planie miejscowym, i podczas których możliwe będzie zabranie głosu, zadawanie pytań oraz składanie uwag.</w:t>
      </w:r>
      <w:bookmarkEnd w:id="5"/>
    </w:p>
    <w:p w14:paraId="5B779543" w14:textId="77777777" w:rsidR="0040108D" w:rsidRPr="006709B0" w:rsidRDefault="0040108D" w:rsidP="0040108D">
      <w:pPr>
        <w:pStyle w:val="Tekstpodstawowy2"/>
        <w:spacing w:after="60"/>
        <w:ind w:firstLine="425"/>
        <w:rPr>
          <w:rFonts w:ascii="Times New Roman" w:hAnsi="Times New Roman"/>
          <w:sz w:val="22"/>
          <w:szCs w:val="22"/>
        </w:rPr>
      </w:pPr>
      <w:r w:rsidRPr="006709B0">
        <w:rPr>
          <w:rFonts w:ascii="Times New Roman" w:eastAsiaTheme="minorHAnsi" w:hAnsi="Times New Roman"/>
          <w:sz w:val="22"/>
          <w:szCs w:val="22"/>
          <w:lang w:eastAsia="en-US"/>
          <w14:ligatures w14:val="standardContextual"/>
        </w:rPr>
        <w:t xml:space="preserve">Jednocześnie na podstawie art. 39 ust. 1 </w:t>
      </w:r>
      <w:r w:rsidRPr="006709B0">
        <w:rPr>
          <w:rFonts w:ascii="Times New Roman" w:hAnsi="Times New Roman"/>
          <w:sz w:val="22"/>
          <w:szCs w:val="22"/>
        </w:rPr>
        <w:t xml:space="preserve">w związku z art. 46 ust. 1 pkt 1 </w:t>
      </w:r>
      <w:r w:rsidRPr="006709B0">
        <w:rPr>
          <w:rFonts w:ascii="Times New Roman" w:eastAsiaTheme="minorHAnsi" w:hAnsi="Times New Roman"/>
          <w:sz w:val="22"/>
          <w:szCs w:val="22"/>
          <w:lang w:eastAsia="en-US"/>
          <w14:ligatures w14:val="standardContextual"/>
        </w:rPr>
        <w:t>oraz art. 40 i 41 ustawy z</w:t>
      </w:r>
      <w:r>
        <w:rPr>
          <w:rFonts w:ascii="Times New Roman" w:eastAsiaTheme="minorHAnsi" w:hAnsi="Times New Roman"/>
          <w:sz w:val="22"/>
          <w:szCs w:val="22"/>
          <w:lang w:eastAsia="en-US"/>
          <w14:ligatures w14:val="standardContextual"/>
        </w:rPr>
        <w:t> </w:t>
      </w:r>
      <w:r w:rsidRPr="006709B0">
        <w:rPr>
          <w:rFonts w:ascii="Times New Roman" w:eastAsiaTheme="minorHAnsi" w:hAnsi="Times New Roman"/>
          <w:sz w:val="22"/>
          <w:szCs w:val="22"/>
          <w:lang w:eastAsia="en-US"/>
          <w14:ligatures w14:val="standardContextual"/>
        </w:rPr>
        <w:t>dnia 3 października 2008 r. o udostępnianiu informacji o środowisku i jego ochronie, udziale społeczeństwa w ochronie środowiska oraz o ocenach oddziaływania na środowisko (</w:t>
      </w:r>
      <w:proofErr w:type="spellStart"/>
      <w:r w:rsidRPr="006709B0">
        <w:rPr>
          <w:rFonts w:ascii="Times New Roman" w:eastAsiaTheme="minorHAnsi" w:hAnsi="Times New Roman"/>
          <w:sz w:val="22"/>
          <w:szCs w:val="22"/>
          <w:lang w:eastAsia="en-US"/>
          <w14:ligatures w14:val="standardContextual"/>
        </w:rPr>
        <w:t>t.j</w:t>
      </w:r>
      <w:proofErr w:type="spellEnd"/>
      <w:r w:rsidRPr="006709B0">
        <w:rPr>
          <w:rFonts w:ascii="Times New Roman" w:eastAsiaTheme="minorHAnsi" w:hAnsi="Times New Roman"/>
          <w:sz w:val="22"/>
          <w:szCs w:val="22"/>
          <w:lang w:eastAsia="en-US"/>
          <w14:ligatures w14:val="standardContextual"/>
        </w:rPr>
        <w:t>. Dz. U. z 2024</w:t>
      </w:r>
      <w:r>
        <w:rPr>
          <w:rFonts w:ascii="Times New Roman" w:eastAsiaTheme="minorHAnsi" w:hAnsi="Times New Roman"/>
          <w:sz w:val="22"/>
          <w:szCs w:val="22"/>
          <w:lang w:eastAsia="en-US"/>
          <w14:ligatures w14:val="standardContextual"/>
        </w:rPr>
        <w:t> </w:t>
      </w:r>
      <w:r w:rsidRPr="006709B0">
        <w:rPr>
          <w:rFonts w:ascii="Times New Roman" w:eastAsiaTheme="minorHAnsi" w:hAnsi="Times New Roman"/>
          <w:sz w:val="22"/>
          <w:szCs w:val="22"/>
          <w:lang w:eastAsia="en-US"/>
          <w14:ligatures w14:val="standardContextual"/>
        </w:rPr>
        <w:t>r., poz. 1112), podaję do publicznej wiadomości informację o przystąpieniu do przeprowadzenia strategicznej oceny oddziaływania na środowisko na potrzeby opracowania projektu planu miejscowego.</w:t>
      </w:r>
    </w:p>
    <w:p w14:paraId="15A611D8" w14:textId="77777777" w:rsidR="0040108D" w:rsidRPr="006709B0" w:rsidRDefault="0040108D" w:rsidP="0040108D">
      <w:pPr>
        <w:pStyle w:val="Tekstpodstawowy2"/>
        <w:spacing w:after="60"/>
        <w:ind w:firstLine="425"/>
        <w:rPr>
          <w:rFonts w:ascii="Times New Roman" w:eastAsiaTheme="minorHAnsi" w:hAnsi="Times New Roman"/>
          <w:b/>
          <w:bCs/>
          <w:sz w:val="22"/>
          <w:szCs w:val="22"/>
          <w:lang w:eastAsia="en-US"/>
          <w14:ligatures w14:val="standardContextual"/>
        </w:rPr>
      </w:pPr>
      <w:r w:rsidRPr="006709B0">
        <w:rPr>
          <w:rFonts w:ascii="Times New Roman" w:eastAsiaTheme="minorHAnsi" w:hAnsi="Times New Roman"/>
          <w:sz w:val="22"/>
          <w:szCs w:val="22"/>
          <w:lang w:eastAsia="en-US"/>
          <w14:ligatures w14:val="standardContextual"/>
        </w:rPr>
        <w:t>W ramach strategicznej oceny oddziaływania na środowisko mogą być składane uwagi i wnioski w</w:t>
      </w:r>
      <w:r>
        <w:rPr>
          <w:rFonts w:ascii="Times New Roman" w:eastAsiaTheme="minorHAnsi" w:hAnsi="Times New Roman"/>
          <w:sz w:val="22"/>
          <w:szCs w:val="22"/>
          <w:lang w:eastAsia="en-US"/>
          <w14:ligatures w14:val="standardContextual"/>
        </w:rPr>
        <w:t> </w:t>
      </w:r>
      <w:r w:rsidRPr="006709B0">
        <w:rPr>
          <w:rFonts w:ascii="Times New Roman" w:eastAsiaTheme="minorHAnsi" w:hAnsi="Times New Roman"/>
          <w:sz w:val="22"/>
          <w:szCs w:val="22"/>
          <w:lang w:eastAsia="en-US"/>
          <w14:ligatures w14:val="standardContextual"/>
        </w:rPr>
        <w:t xml:space="preserve">nieprzekraczalnym terminie do dnia </w:t>
      </w:r>
      <w:r w:rsidRPr="006709B0">
        <w:rPr>
          <w:rFonts w:ascii="Times New Roman" w:hAnsi="Times New Roman"/>
          <w:b/>
          <w:bCs/>
          <w:sz w:val="22"/>
          <w:szCs w:val="22"/>
        </w:rPr>
        <w:t xml:space="preserve">24 stycznia 2025 </w:t>
      </w:r>
      <w:r w:rsidRPr="006709B0">
        <w:rPr>
          <w:rFonts w:ascii="Times New Roman" w:eastAsiaTheme="minorHAnsi" w:hAnsi="Times New Roman"/>
          <w:b/>
          <w:bCs/>
          <w:sz w:val="22"/>
          <w:szCs w:val="22"/>
          <w:lang w:eastAsia="en-US"/>
          <w14:ligatures w14:val="standardContextual"/>
        </w:rPr>
        <w:t>r.</w:t>
      </w:r>
    </w:p>
    <w:p w14:paraId="1F075187" w14:textId="77777777" w:rsidR="0040108D" w:rsidRPr="006709B0" w:rsidRDefault="0040108D" w:rsidP="0040108D">
      <w:pPr>
        <w:pStyle w:val="Tekstpodstawowy2"/>
        <w:spacing w:after="60"/>
        <w:ind w:firstLine="425"/>
        <w:rPr>
          <w:rFonts w:ascii="Times New Roman" w:eastAsiaTheme="minorHAnsi" w:hAnsi="Times New Roman"/>
          <w:sz w:val="22"/>
          <w:szCs w:val="22"/>
          <w:lang w:eastAsia="en-US"/>
          <w14:ligatures w14:val="standardContextual"/>
        </w:rPr>
      </w:pPr>
      <w:r w:rsidRPr="006709B0">
        <w:rPr>
          <w:rFonts w:ascii="Times New Roman" w:eastAsiaTheme="minorHAnsi" w:hAnsi="Times New Roman"/>
          <w:sz w:val="22"/>
          <w:szCs w:val="22"/>
          <w:lang w:eastAsia="en-US"/>
          <w14:ligatures w14:val="standardContextual"/>
        </w:rPr>
        <w:t>Zgodnie z art. 40 w/w ustawy uwagi i wnioski mogą być wnoszone:</w:t>
      </w:r>
    </w:p>
    <w:p w14:paraId="76CF7B83" w14:textId="77777777" w:rsidR="0040108D" w:rsidRPr="006709B0" w:rsidRDefault="0040108D" w:rsidP="0040108D">
      <w:pPr>
        <w:pStyle w:val="Tekstpodstawowy2"/>
        <w:numPr>
          <w:ilvl w:val="0"/>
          <w:numId w:val="9"/>
        </w:numPr>
        <w:ind w:left="426"/>
        <w:rPr>
          <w:rFonts w:ascii="Times New Roman" w:hAnsi="Times New Roman"/>
          <w:sz w:val="22"/>
          <w:szCs w:val="22"/>
        </w:rPr>
      </w:pPr>
      <w:r w:rsidRPr="006709B0">
        <w:rPr>
          <w:rFonts w:ascii="Times New Roman" w:hAnsi="Times New Roman"/>
          <w:sz w:val="22"/>
          <w:szCs w:val="22"/>
        </w:rPr>
        <w:t>na piśmie do Burmistrza Lubniewic na adres</w:t>
      </w:r>
      <w:r w:rsidRPr="006709B0">
        <w:rPr>
          <w:rFonts w:ascii="Times New Roman" w:hAnsi="Times New Roman"/>
          <w:bCs/>
          <w:sz w:val="22"/>
          <w:szCs w:val="22"/>
        </w:rPr>
        <w:t xml:space="preserve"> </w:t>
      </w:r>
      <w:r w:rsidRPr="006709B0">
        <w:rPr>
          <w:rFonts w:ascii="Times New Roman" w:hAnsi="Times New Roman"/>
          <w:sz w:val="22"/>
          <w:szCs w:val="22"/>
        </w:rPr>
        <w:t xml:space="preserve">Urząd Miejski w Lubniewicach, </w:t>
      </w:r>
      <w:r w:rsidRPr="006709B0">
        <w:rPr>
          <w:rFonts w:ascii="Times New Roman" w:hAnsi="Times New Roman"/>
          <w:bCs/>
          <w:sz w:val="22"/>
          <w:szCs w:val="22"/>
        </w:rPr>
        <w:t>ul. Jana Pawła II 51, 69-210 Lubniewice</w:t>
      </w:r>
      <w:r w:rsidRPr="006709B0">
        <w:rPr>
          <w:rFonts w:ascii="Times New Roman" w:hAnsi="Times New Roman"/>
          <w:sz w:val="22"/>
          <w:szCs w:val="22"/>
        </w:rPr>
        <w:t>,</w:t>
      </w:r>
    </w:p>
    <w:p w14:paraId="10C237C5" w14:textId="77777777" w:rsidR="0040108D" w:rsidRPr="006709B0" w:rsidRDefault="0040108D" w:rsidP="0040108D">
      <w:pPr>
        <w:pStyle w:val="Tekstpodstawowy2"/>
        <w:numPr>
          <w:ilvl w:val="0"/>
          <w:numId w:val="9"/>
        </w:numPr>
        <w:ind w:left="426"/>
        <w:rPr>
          <w:rFonts w:ascii="Times New Roman" w:hAnsi="Times New Roman"/>
          <w:sz w:val="22"/>
          <w:szCs w:val="22"/>
        </w:rPr>
      </w:pPr>
      <w:r w:rsidRPr="006709B0">
        <w:rPr>
          <w:rFonts w:ascii="Times New Roman" w:hAnsi="Times New Roman"/>
          <w:sz w:val="22"/>
          <w:szCs w:val="22"/>
        </w:rPr>
        <w:t>ustnie do protokołu,</w:t>
      </w:r>
    </w:p>
    <w:p w14:paraId="05E238B1" w14:textId="77777777" w:rsidR="0040108D" w:rsidRPr="006709B0" w:rsidRDefault="0040108D" w:rsidP="0040108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60" w:line="276" w:lineRule="auto"/>
        <w:ind w:left="425" w:hanging="357"/>
        <w:contextualSpacing w:val="0"/>
        <w:jc w:val="both"/>
        <w:rPr>
          <w:rFonts w:eastAsiaTheme="minorHAnsi"/>
          <w:sz w:val="22"/>
          <w:szCs w:val="22"/>
          <w14:ligatures w14:val="standardContextual"/>
        </w:rPr>
      </w:pPr>
      <w:r w:rsidRPr="006709B0">
        <w:rPr>
          <w:rFonts w:eastAsiaTheme="minorHAnsi"/>
          <w:sz w:val="22"/>
          <w:szCs w:val="22"/>
          <w:lang w:eastAsia="en-US"/>
          <w14:ligatures w14:val="standardContextual"/>
        </w:rPr>
        <w:t>za pomocą środków komunikacji elektronicznej bez konieczności opatrywania</w:t>
      </w:r>
      <w:r w:rsidRPr="006709B0">
        <w:rPr>
          <w:rFonts w:eastAsiaTheme="minorHAnsi"/>
          <w:sz w:val="22"/>
          <w:szCs w:val="22"/>
          <w14:ligatures w14:val="standardContextual"/>
        </w:rPr>
        <w:t xml:space="preserve"> ich kwalifikowanym podpisem elektronicznym, tj. za pośrednictwem poczty elektronicznej na adres: </w:t>
      </w:r>
      <w:hyperlink r:id="rId7" w:history="1">
        <w:r w:rsidRPr="006709B0">
          <w:rPr>
            <w:rStyle w:val="Hipercze"/>
            <w:sz w:val="22"/>
            <w:szCs w:val="22"/>
          </w:rPr>
          <w:t>urzad@lubniewice.pl</w:t>
        </w:r>
      </w:hyperlink>
      <w:r w:rsidRPr="006709B0">
        <w:rPr>
          <w:sz w:val="22"/>
          <w:szCs w:val="22"/>
        </w:rPr>
        <w:t xml:space="preserve"> </w:t>
      </w:r>
      <w:r w:rsidRPr="006709B0">
        <w:rPr>
          <w:rFonts w:eastAsiaTheme="minorHAnsi"/>
          <w:sz w:val="22"/>
          <w:szCs w:val="22"/>
          <w14:ligatures w14:val="standardContextual"/>
        </w:rPr>
        <w:t xml:space="preserve">lub za pomocą </w:t>
      </w:r>
      <w:r w:rsidRPr="006709B0">
        <w:rPr>
          <w:sz w:val="22"/>
          <w:szCs w:val="22"/>
        </w:rPr>
        <w:t xml:space="preserve">Elektronicznej Skrzynki Podawczej Urzędu </w:t>
      </w:r>
      <w:r w:rsidRPr="006709B0">
        <w:rPr>
          <w:bCs/>
          <w:sz w:val="22"/>
          <w:szCs w:val="22"/>
        </w:rPr>
        <w:t>Miejskiego w</w:t>
      </w:r>
      <w:r>
        <w:rPr>
          <w:bCs/>
          <w:sz w:val="22"/>
          <w:szCs w:val="22"/>
        </w:rPr>
        <w:t> </w:t>
      </w:r>
      <w:r w:rsidRPr="006709B0">
        <w:rPr>
          <w:bCs/>
          <w:sz w:val="22"/>
          <w:szCs w:val="22"/>
        </w:rPr>
        <w:t>Lubniewicach</w:t>
      </w:r>
      <w:r w:rsidRPr="006709B0">
        <w:rPr>
          <w:sz w:val="22"/>
          <w:szCs w:val="22"/>
        </w:rPr>
        <w:t xml:space="preserve"> poprzez platformę </w:t>
      </w:r>
      <w:proofErr w:type="spellStart"/>
      <w:r w:rsidRPr="006709B0">
        <w:rPr>
          <w:sz w:val="22"/>
          <w:szCs w:val="22"/>
        </w:rPr>
        <w:t>ePUAP</w:t>
      </w:r>
      <w:proofErr w:type="spellEnd"/>
      <w:r w:rsidRPr="006709B0">
        <w:rPr>
          <w:sz w:val="22"/>
          <w:szCs w:val="22"/>
        </w:rPr>
        <w:t>: vv7m3ek76h</w:t>
      </w:r>
      <w:r w:rsidRPr="006709B0">
        <w:rPr>
          <w:rFonts w:eastAsiaTheme="minorHAnsi"/>
          <w:sz w:val="22"/>
          <w:szCs w:val="22"/>
          <w14:ligatures w14:val="standardContextual"/>
        </w:rPr>
        <w:t>.</w:t>
      </w:r>
    </w:p>
    <w:p w14:paraId="52A593A6" w14:textId="77777777" w:rsidR="0040108D" w:rsidRPr="006709B0" w:rsidRDefault="0040108D" w:rsidP="0040108D">
      <w:pPr>
        <w:pStyle w:val="Tekstpodstawowy2"/>
        <w:spacing w:after="60"/>
        <w:ind w:firstLine="425"/>
        <w:rPr>
          <w:rFonts w:ascii="Times New Roman" w:eastAsiaTheme="minorHAnsi" w:hAnsi="Times New Roman"/>
          <w:sz w:val="22"/>
          <w:szCs w:val="22"/>
          <w:lang w:eastAsia="en-US"/>
          <w14:ligatures w14:val="standardContextual"/>
        </w:rPr>
      </w:pPr>
      <w:r w:rsidRPr="006709B0">
        <w:rPr>
          <w:rFonts w:ascii="Times New Roman" w:eastAsiaTheme="minorHAnsi" w:hAnsi="Times New Roman"/>
          <w:sz w:val="22"/>
          <w:szCs w:val="22"/>
          <w:lang w:eastAsia="en-US"/>
          <w14:ligatures w14:val="standardContextual"/>
        </w:rPr>
        <w:t>Wniosek powinien zawierać nazwisko, imię, nazwę i adres wnioskodawcy oraz przedmiot wniosku. Organem właściwym do rozpatrzenia uwag i wniosków jest Burmistrz Lubniewic.</w:t>
      </w:r>
    </w:p>
    <w:p w14:paraId="4B740E8A" w14:textId="6AC78CEA" w:rsidR="000C60B2" w:rsidRPr="00A40857" w:rsidRDefault="0040108D" w:rsidP="0040108D">
      <w:pPr>
        <w:pStyle w:val="Tekstpodstawowy2"/>
        <w:spacing w:after="120"/>
        <w:ind w:firstLine="425"/>
        <w:rPr>
          <w:rFonts w:ascii="Times New Roman" w:eastAsiaTheme="minorHAnsi" w:hAnsi="Times New Roman"/>
          <w:lang w:eastAsia="en-US"/>
          <w14:ligatures w14:val="standardContextual"/>
        </w:rPr>
      </w:pPr>
      <w:r w:rsidRPr="006709B0">
        <w:rPr>
          <w:rFonts w:ascii="Times New Roman" w:eastAsiaTheme="minorHAnsi" w:hAnsi="Times New Roman"/>
          <w:sz w:val="22"/>
          <w:szCs w:val="22"/>
          <w:lang w:eastAsia="en-US"/>
          <w14:ligatures w14:val="standardContextual"/>
        </w:rPr>
        <w:t xml:space="preserve">Z dokumentacją sprawy można zapoznać się w siedzibie Urzędu </w:t>
      </w:r>
      <w:r w:rsidRPr="006709B0">
        <w:rPr>
          <w:rFonts w:ascii="Times New Roman" w:hAnsi="Times New Roman"/>
          <w:sz w:val="22"/>
          <w:szCs w:val="22"/>
        </w:rPr>
        <w:t xml:space="preserve">Miejskiego w Lubniewicach, </w:t>
      </w:r>
      <w:r w:rsidRPr="006709B0">
        <w:rPr>
          <w:rFonts w:ascii="Times New Roman" w:hAnsi="Times New Roman"/>
          <w:bCs/>
          <w:sz w:val="22"/>
          <w:szCs w:val="22"/>
        </w:rPr>
        <w:t>ul. Jana Pawła II 51, 69-210 Lubniewice</w:t>
      </w:r>
      <w:r w:rsidRPr="006709B0">
        <w:rPr>
          <w:rFonts w:ascii="Times New Roman" w:eastAsiaTheme="minorHAnsi" w:hAnsi="Times New Roman"/>
          <w:sz w:val="22"/>
          <w:szCs w:val="22"/>
          <w:lang w:eastAsia="en-US"/>
          <w14:ligatures w14:val="standardContextual"/>
        </w:rPr>
        <w:t>, w godzinach pracy urzędu.</w:t>
      </w:r>
    </w:p>
    <w:p w14:paraId="3E5E979A" w14:textId="77777777" w:rsidR="000C60B2" w:rsidRDefault="000C60B2" w:rsidP="000C60B2">
      <w:pPr>
        <w:pStyle w:val="Tekstpodstawowy2"/>
        <w:spacing w:after="120"/>
        <w:ind w:left="4248" w:firstLine="708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Burmistrz Lubniewic</w:t>
      </w:r>
    </w:p>
    <w:p w14:paraId="452541AC" w14:textId="44CBED84" w:rsidR="000C60B2" w:rsidRDefault="00CA4E10" w:rsidP="000C60B2">
      <w:pPr>
        <w:pStyle w:val="Tekstpodstawowy2"/>
        <w:spacing w:after="120"/>
        <w:ind w:left="4248" w:firstLine="708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(-) </w:t>
      </w:r>
      <w:r w:rsidR="000C60B2">
        <w:rPr>
          <w:rFonts w:ascii="Times New Roman" w:hAnsi="Times New Roman"/>
          <w:b/>
          <w:bCs/>
          <w:sz w:val="22"/>
          <w:szCs w:val="22"/>
        </w:rPr>
        <w:t>Radosław Sosnowski</w:t>
      </w:r>
    </w:p>
    <w:p w14:paraId="1BC16F3E" w14:textId="77777777" w:rsidR="000C60B2" w:rsidRDefault="000C60B2" w:rsidP="000C60B2">
      <w:pPr>
        <w:rPr>
          <w:rFonts w:ascii="Arial" w:hAnsi="Arial" w:cs="Arial"/>
          <w:sz w:val="16"/>
          <w:szCs w:val="16"/>
        </w:rPr>
      </w:pPr>
    </w:p>
    <w:p w14:paraId="66D55318" w14:textId="77777777" w:rsidR="000C60B2" w:rsidRPr="00122760" w:rsidRDefault="000C60B2" w:rsidP="000C60B2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Zgodnie z art. 13 ust. 1 i ust. 2 Rozporządzenia Parlamentu Europejskiego i Rady (UE) 2016/679 z dnia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27 kwietnia 2016 r. w sprawie ochrony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osób fizycznych w związku z przetwarzaniem danych osobowych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i w sprawie swobodnego przepływu takich danych oraz uchylenia dyrektywy 95/46/WE (Dz. Urz. UE L 2016,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Nr 119, s. 1) informuję, że:</w:t>
      </w:r>
    </w:p>
    <w:p w14:paraId="20E1BB0E" w14:textId="77777777" w:rsidR="000C60B2" w:rsidRPr="00122760" w:rsidRDefault="000C60B2" w:rsidP="000C60B2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1) Administratorem danych osobowych wnioskodawcy będzie Burmistrza Lubniewic reprezentujący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Gminę Lubniewice, adres siedziby: ul.</w:t>
      </w:r>
      <w:r>
        <w:rPr>
          <w:sz w:val="16"/>
          <w:szCs w:val="16"/>
        </w:rPr>
        <w:t> </w:t>
      </w:r>
      <w:r w:rsidRPr="00122760">
        <w:rPr>
          <w:sz w:val="16"/>
          <w:szCs w:val="16"/>
        </w:rPr>
        <w:t>Jana Pawła II 51, 69-210 Lubniewice, kontakt: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urzad@lubniewice.pl</w:t>
      </w:r>
    </w:p>
    <w:p w14:paraId="0ED1BAD1" w14:textId="77777777" w:rsidR="000C60B2" w:rsidRPr="00122760" w:rsidRDefault="000C60B2" w:rsidP="000C60B2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2) Jeśli mają Państwa pytania dotyczące sposobu i zakresu przetwarzania danych osobowych możecie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Państwo skontaktować się z Inspektorem Ochrony Danych: Robert Józefowicz, kontakt listowny na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adres Administratora lub email: iod@itmediagroup.pl</w:t>
      </w:r>
    </w:p>
    <w:p w14:paraId="1EF89648" w14:textId="77777777" w:rsidR="000C60B2" w:rsidRPr="00122760" w:rsidRDefault="000C60B2" w:rsidP="000C60B2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3) Dane osobowe wnioskodawcy przetwarzane będą do celów opracowania miejscowego planu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zagospodarowania przestrzennego – realizacji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obowiązków ustawy o planowaniu i zagospodarowaniu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przestrzennym i wypełnienia przepisów wykonawczych do ustawy (Dz.U.2018.1945 - art. 17 oraz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Dz.U.2003.164.1587 - §12) oraz realizacji obowiązków ustawy z dnia 3 października 2008 r. o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udostępnianiu informacji o</w:t>
      </w:r>
      <w:r>
        <w:rPr>
          <w:sz w:val="16"/>
          <w:szCs w:val="16"/>
        </w:rPr>
        <w:t> </w:t>
      </w:r>
      <w:r w:rsidRPr="00122760">
        <w:rPr>
          <w:sz w:val="16"/>
          <w:szCs w:val="16"/>
        </w:rPr>
        <w:t>środowisku i jego ochronie, udziale społeczeństwa w ochronie środowiska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oraz o ocenach oddziaływania na środowisko (Dz.U.2018.2081 – art. 8).</w:t>
      </w:r>
    </w:p>
    <w:p w14:paraId="41A9FE08" w14:textId="77777777" w:rsidR="000C60B2" w:rsidRPr="00122760" w:rsidRDefault="000C60B2" w:rsidP="000C60B2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4) Sporządzanie planu miejscowego/zmiany planu oraz strategiczna ocena oddziaływania na środowisko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jest procedurą publiczną – jawną, z</w:t>
      </w:r>
      <w:r>
        <w:rPr>
          <w:sz w:val="16"/>
          <w:szCs w:val="16"/>
        </w:rPr>
        <w:t> </w:t>
      </w:r>
      <w:r w:rsidRPr="00122760">
        <w:rPr>
          <w:sz w:val="16"/>
          <w:szCs w:val="16"/>
        </w:rPr>
        <w:t>uwagi na publiczność postępowania, dane wnioskodawcy będą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udostępnione publiczne, aż do zmiany przepisów w tej sprawie.</w:t>
      </w:r>
    </w:p>
    <w:p w14:paraId="31834363" w14:textId="77777777" w:rsidR="000C60B2" w:rsidRPr="00122760" w:rsidRDefault="000C60B2" w:rsidP="000C60B2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5) Podane dane osobowe będą przetwarzane do momentu zakończenia sprawy, po czym będą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przechowywane, jako dokumenty kategorii „A” (przechowywany wieczyście) w siedzibie Urzędu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Miejskiego w Lubniewicach oraz w Lubuskim Urzędzie Wojewódzkim.</w:t>
      </w:r>
    </w:p>
    <w:p w14:paraId="13BCF593" w14:textId="77777777" w:rsidR="000C60B2" w:rsidRPr="00122760" w:rsidRDefault="000C60B2" w:rsidP="000C60B2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6) Odbiorcami Pani/Pana danych w postaci imienia nazwiska i adresu będą podmioty uprawnione na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podstawie przepisów prawa, podmioty, które na podstawie zawartych umów przetwarzają dane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osobowe w imieniu Administratora, a także osoby trzecie w związku z tym, iż</w:t>
      </w:r>
      <w:r>
        <w:rPr>
          <w:sz w:val="16"/>
          <w:szCs w:val="16"/>
        </w:rPr>
        <w:t> </w:t>
      </w:r>
      <w:r w:rsidRPr="00122760">
        <w:rPr>
          <w:sz w:val="16"/>
          <w:szCs w:val="16"/>
        </w:rPr>
        <w:t>dokumentacja dotycząca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sprawach publicznych stanowi informację publiczną.</w:t>
      </w:r>
    </w:p>
    <w:p w14:paraId="5325BC40" w14:textId="77777777" w:rsidR="000C60B2" w:rsidRPr="00122760" w:rsidRDefault="000C60B2" w:rsidP="000C60B2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7) Wnioskodawca posiada prawo dostępu do swoich danych osobowych, do ich sprostowania, usunięcia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(jeśli nie jest sprzeczne z przepisami prawa) lub ograniczenia przetwarzania, prawo do wniesienia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sprzeciwu wobec przetwarzania, a także prawo do przenoszenia danych.</w:t>
      </w:r>
    </w:p>
    <w:p w14:paraId="69B3D7C3" w14:textId="77777777" w:rsidR="000C60B2" w:rsidRPr="00122760" w:rsidRDefault="000C60B2" w:rsidP="000C60B2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8) Dane osobowe wnioskodawcy nie będą przekazywane do państwa trzeciego/organizacji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międzynarodowej.</w:t>
      </w:r>
    </w:p>
    <w:p w14:paraId="33693EFD" w14:textId="77777777" w:rsidR="000C60B2" w:rsidRPr="00122760" w:rsidRDefault="000C60B2" w:rsidP="000C60B2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9) Wnioskodawca posiada prawo do wniesienia skargi do organu nadzorczego, którym jest Prezes Urzędu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Ochrony Danych Osobowych z</w:t>
      </w:r>
      <w:r>
        <w:rPr>
          <w:sz w:val="16"/>
          <w:szCs w:val="16"/>
        </w:rPr>
        <w:t> </w:t>
      </w:r>
      <w:r w:rsidRPr="00122760">
        <w:rPr>
          <w:sz w:val="16"/>
          <w:szCs w:val="16"/>
        </w:rPr>
        <w:t>siedzibą przy ul. Stawki 2, 00-193 Warszawa. gdy uzna, iż przetwarzanie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jego danych osobowych narusza przepisy ogólnego rozporządzenia o ochronie danych osobowych z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dnia 27 kwietnia 2016r.</w:t>
      </w:r>
    </w:p>
    <w:p w14:paraId="67A24002" w14:textId="77777777" w:rsidR="000C60B2" w:rsidRPr="00122760" w:rsidRDefault="000C60B2" w:rsidP="000C60B2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10) Złożenie wniosku i podanie w nim niezbędnych danych jest równoznaczne ze zgodą na przetwarzanie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danych osobowych w zakresie określonym w tej informacji.</w:t>
      </w:r>
    </w:p>
    <w:p w14:paraId="567E6D3C" w14:textId="77777777" w:rsidR="000C60B2" w:rsidRPr="00122760" w:rsidRDefault="000C60B2" w:rsidP="000C60B2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11) Podanie przez Wnioskodawcę danych osobowych jest obowiązkiem ustawowym. Konsekwencją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niepodania danych osobowych lub ich wycofania jest pozostawienie wniosku/uwagi bez rozpoznania.</w:t>
      </w:r>
    </w:p>
    <w:p w14:paraId="4B316ED6" w14:textId="77777777" w:rsidR="000C60B2" w:rsidRPr="00201639" w:rsidRDefault="000C60B2" w:rsidP="000C60B2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12) W związku z przetwarzaniem przez Burmistrza Lubniewic danych osobowych uzyskanych w toku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prowadzenia postępowań dotyczących sporządzania aktów planistycznych, informuję zgodnie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z art. 17a ustawy o planowaniu i zagospodarowaniu przestrzennym o ograniczeniu, o</w:t>
      </w:r>
      <w:r>
        <w:rPr>
          <w:sz w:val="16"/>
          <w:szCs w:val="16"/>
        </w:rPr>
        <w:t> </w:t>
      </w:r>
      <w:r w:rsidRPr="00122760">
        <w:rPr>
          <w:sz w:val="16"/>
          <w:szCs w:val="16"/>
        </w:rPr>
        <w:t>którym mowa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w art. 8a ust. 1 tej ustawy - w przypadku jeżeli dane osobowe nie zostały zebrane od osoby, której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dane dotyczą – uprawniona jest ona do uzyskania wszelkich dostępnych informacji o ich źródle, jeżeli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nie wpłynie to na ochronę praw i wolności osoby, od której dane te pozyskano.</w:t>
      </w:r>
    </w:p>
    <w:p w14:paraId="0919A208" w14:textId="18C5C9E6" w:rsidR="00DE55DC" w:rsidRPr="000C60B2" w:rsidRDefault="00DE55DC" w:rsidP="000C60B2"/>
    <w:sectPr w:rsidR="00DE55DC" w:rsidRPr="000C60B2" w:rsidSect="00085D86">
      <w:headerReference w:type="default" r:id="rId8"/>
      <w:footerReference w:type="default" r:id="rId9"/>
      <w:pgSz w:w="11906" w:h="16838"/>
      <w:pgMar w:top="122" w:right="1417" w:bottom="709" w:left="1417" w:header="568" w:footer="4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FA5C5B" w14:textId="77777777" w:rsidR="000539C7" w:rsidRDefault="000539C7" w:rsidP="00390B82">
      <w:r>
        <w:separator/>
      </w:r>
    </w:p>
  </w:endnote>
  <w:endnote w:type="continuationSeparator" w:id="0">
    <w:p w14:paraId="5F1F17F3" w14:textId="77777777" w:rsidR="000539C7" w:rsidRDefault="000539C7" w:rsidP="00390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8C5F1" w14:textId="4B68550B" w:rsidR="00390B82" w:rsidRDefault="00390B82" w:rsidP="00390B82">
    <w:pPr>
      <w:rPr>
        <w:b/>
        <w:bCs/>
        <w:sz w:val="18"/>
        <w:szCs w:val="18"/>
      </w:rPr>
    </w:pPr>
    <w:r>
      <w:rPr>
        <w:b/>
        <w:bCs/>
        <w:sz w:val="18"/>
        <w:szCs w:val="18"/>
      </w:rPr>
      <w:t>Miejsce p</w:t>
    </w:r>
    <w:r w:rsidRPr="008C5F56">
      <w:rPr>
        <w:b/>
        <w:bCs/>
        <w:sz w:val="18"/>
        <w:szCs w:val="18"/>
      </w:rPr>
      <w:t>ublikacj</w:t>
    </w:r>
    <w:r>
      <w:rPr>
        <w:b/>
        <w:bCs/>
        <w:sz w:val="18"/>
        <w:szCs w:val="18"/>
      </w:rPr>
      <w:t>i</w:t>
    </w:r>
    <w:r w:rsidRPr="008C5F56">
      <w:rPr>
        <w:b/>
        <w:bCs/>
        <w:sz w:val="18"/>
        <w:szCs w:val="18"/>
      </w:rPr>
      <w:t xml:space="preserve">: Biuletyn Informacji Publicznej Urzędu </w:t>
    </w:r>
    <w:r>
      <w:rPr>
        <w:b/>
        <w:bCs/>
        <w:sz w:val="18"/>
        <w:szCs w:val="18"/>
      </w:rPr>
      <w:t>Miejskiego w Lubniewicach</w:t>
    </w:r>
  </w:p>
  <w:p w14:paraId="3D75CEFA" w14:textId="77777777" w:rsidR="000C60B2" w:rsidRDefault="000C60B2" w:rsidP="000C60B2">
    <w:pPr>
      <w:jc w:val="center"/>
      <w:rPr>
        <w:b/>
        <w:bCs/>
        <w:sz w:val="18"/>
        <w:szCs w:val="18"/>
      </w:rPr>
    </w:pPr>
  </w:p>
  <w:p w14:paraId="22CB254D" w14:textId="1BCDB3C2" w:rsidR="000C60B2" w:rsidRPr="000C60B2" w:rsidRDefault="000C60B2" w:rsidP="000C60B2">
    <w:pPr>
      <w:jc w:val="center"/>
      <w:rPr>
        <w:sz w:val="28"/>
        <w:szCs w:val="28"/>
      </w:rPr>
    </w:pPr>
    <w:r w:rsidRPr="000C60B2">
      <w:rPr>
        <w:b/>
        <w:bCs/>
        <w:sz w:val="20"/>
        <w:szCs w:val="20"/>
      </w:rPr>
      <w:t>1/2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D621BF" w14:textId="77777777" w:rsidR="000539C7" w:rsidRDefault="000539C7" w:rsidP="00390B82">
      <w:r>
        <w:separator/>
      </w:r>
    </w:p>
  </w:footnote>
  <w:footnote w:type="continuationSeparator" w:id="0">
    <w:p w14:paraId="4EB05FB5" w14:textId="77777777" w:rsidR="000539C7" w:rsidRDefault="000539C7" w:rsidP="00390B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BBDE6A" w14:textId="77777777" w:rsidR="00085D86" w:rsidRDefault="002E0359">
    <w:pPr>
      <w:pStyle w:val="Nagwek"/>
    </w:pPr>
    <w:r w:rsidRPr="002E0359">
      <w:rPr>
        <w:sz w:val="23"/>
        <w:szCs w:val="23"/>
      </w:rPr>
      <w:t xml:space="preserve">Znak sprawy: </w:t>
    </w:r>
    <w:r w:rsidRPr="002E0359">
      <w:t>IN.6722.2.2024</w:t>
    </w:r>
  </w:p>
  <w:p w14:paraId="18D844FB" w14:textId="57D52A12" w:rsidR="002E0359" w:rsidRPr="002E0359" w:rsidRDefault="002E0359">
    <w:pPr>
      <w:pStyle w:val="Nagwek"/>
    </w:pPr>
    <w:r w:rsidRPr="002E0359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DB2936"/>
    <w:multiLevelType w:val="hybridMultilevel"/>
    <w:tmpl w:val="6F1033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406D4"/>
    <w:multiLevelType w:val="hybridMultilevel"/>
    <w:tmpl w:val="4DC63CA0"/>
    <w:lvl w:ilvl="0" w:tplc="540822E6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C093DD7"/>
    <w:multiLevelType w:val="hybridMultilevel"/>
    <w:tmpl w:val="9DFA0E2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91928"/>
    <w:multiLevelType w:val="hybridMultilevel"/>
    <w:tmpl w:val="C2A607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03789"/>
    <w:multiLevelType w:val="hybridMultilevel"/>
    <w:tmpl w:val="5B2409DC"/>
    <w:lvl w:ilvl="0" w:tplc="00000009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9F80D0C"/>
    <w:multiLevelType w:val="hybridMultilevel"/>
    <w:tmpl w:val="C2060B28"/>
    <w:lvl w:ilvl="0" w:tplc="8CCC143C">
      <w:start w:val="66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96663C5"/>
    <w:multiLevelType w:val="hybridMultilevel"/>
    <w:tmpl w:val="F90284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E042A4"/>
    <w:multiLevelType w:val="multilevel"/>
    <w:tmpl w:val="07F47DF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3521C8"/>
    <w:multiLevelType w:val="hybridMultilevel"/>
    <w:tmpl w:val="3BD4A350"/>
    <w:lvl w:ilvl="0" w:tplc="264455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7169353">
    <w:abstractNumId w:val="5"/>
  </w:num>
  <w:num w:numId="2" w16cid:durableId="1169060605">
    <w:abstractNumId w:val="4"/>
  </w:num>
  <w:num w:numId="3" w16cid:durableId="304823793">
    <w:abstractNumId w:val="6"/>
  </w:num>
  <w:num w:numId="4" w16cid:durableId="262611591">
    <w:abstractNumId w:val="3"/>
  </w:num>
  <w:num w:numId="5" w16cid:durableId="1519735639">
    <w:abstractNumId w:val="0"/>
  </w:num>
  <w:num w:numId="6" w16cid:durableId="2125151509">
    <w:abstractNumId w:val="7"/>
  </w:num>
  <w:num w:numId="7" w16cid:durableId="2107342014">
    <w:abstractNumId w:val="8"/>
  </w:num>
  <w:num w:numId="8" w16cid:durableId="792290337">
    <w:abstractNumId w:val="1"/>
  </w:num>
  <w:num w:numId="9" w16cid:durableId="3783587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2F5"/>
    <w:rsid w:val="00017AFE"/>
    <w:rsid w:val="00027F1D"/>
    <w:rsid w:val="00036AD1"/>
    <w:rsid w:val="000539C7"/>
    <w:rsid w:val="000640B4"/>
    <w:rsid w:val="000734D8"/>
    <w:rsid w:val="000850AB"/>
    <w:rsid w:val="00085D86"/>
    <w:rsid w:val="000916D9"/>
    <w:rsid w:val="00093E4A"/>
    <w:rsid w:val="000A74A7"/>
    <w:rsid w:val="000B2727"/>
    <w:rsid w:val="000C550B"/>
    <w:rsid w:val="000C60B2"/>
    <w:rsid w:val="000F0611"/>
    <w:rsid w:val="00101316"/>
    <w:rsid w:val="00102A4F"/>
    <w:rsid w:val="00102DA7"/>
    <w:rsid w:val="001500A3"/>
    <w:rsid w:val="00167F3B"/>
    <w:rsid w:val="0017118A"/>
    <w:rsid w:val="0017545F"/>
    <w:rsid w:val="00175C99"/>
    <w:rsid w:val="0018551C"/>
    <w:rsid w:val="00190605"/>
    <w:rsid w:val="00197479"/>
    <w:rsid w:val="001A4392"/>
    <w:rsid w:val="001C29FD"/>
    <w:rsid w:val="00201639"/>
    <w:rsid w:val="00205DF8"/>
    <w:rsid w:val="00206FF6"/>
    <w:rsid w:val="00207F04"/>
    <w:rsid w:val="00211060"/>
    <w:rsid w:val="0022356C"/>
    <w:rsid w:val="002317BA"/>
    <w:rsid w:val="00234767"/>
    <w:rsid w:val="002625DE"/>
    <w:rsid w:val="00292733"/>
    <w:rsid w:val="00293FCF"/>
    <w:rsid w:val="002A3B28"/>
    <w:rsid w:val="002C2121"/>
    <w:rsid w:val="002D4C65"/>
    <w:rsid w:val="002E0359"/>
    <w:rsid w:val="002E5BEE"/>
    <w:rsid w:val="00305D40"/>
    <w:rsid w:val="00316843"/>
    <w:rsid w:val="00322A0C"/>
    <w:rsid w:val="00324A0D"/>
    <w:rsid w:val="0032528A"/>
    <w:rsid w:val="0033097A"/>
    <w:rsid w:val="00330DC2"/>
    <w:rsid w:val="003326C9"/>
    <w:rsid w:val="00334707"/>
    <w:rsid w:val="00337783"/>
    <w:rsid w:val="00341DBD"/>
    <w:rsid w:val="003444DB"/>
    <w:rsid w:val="00355FEB"/>
    <w:rsid w:val="00356F43"/>
    <w:rsid w:val="00370201"/>
    <w:rsid w:val="003777C0"/>
    <w:rsid w:val="003839F1"/>
    <w:rsid w:val="00384C88"/>
    <w:rsid w:val="00390B82"/>
    <w:rsid w:val="0039589A"/>
    <w:rsid w:val="003A16E3"/>
    <w:rsid w:val="003B3C55"/>
    <w:rsid w:val="003B5087"/>
    <w:rsid w:val="003B52FF"/>
    <w:rsid w:val="003C03BE"/>
    <w:rsid w:val="003C13C6"/>
    <w:rsid w:val="003C2884"/>
    <w:rsid w:val="003C7561"/>
    <w:rsid w:val="003C7E47"/>
    <w:rsid w:val="003E1623"/>
    <w:rsid w:val="003E1B38"/>
    <w:rsid w:val="003F3823"/>
    <w:rsid w:val="003F5D5F"/>
    <w:rsid w:val="0040108D"/>
    <w:rsid w:val="004574AB"/>
    <w:rsid w:val="00460A71"/>
    <w:rsid w:val="00466888"/>
    <w:rsid w:val="004772F2"/>
    <w:rsid w:val="0049178A"/>
    <w:rsid w:val="00494080"/>
    <w:rsid w:val="00497E4B"/>
    <w:rsid w:val="004E0986"/>
    <w:rsid w:val="004F1368"/>
    <w:rsid w:val="004F1D3E"/>
    <w:rsid w:val="00502B14"/>
    <w:rsid w:val="00516A3A"/>
    <w:rsid w:val="0054083F"/>
    <w:rsid w:val="00550C23"/>
    <w:rsid w:val="005518FE"/>
    <w:rsid w:val="005652A9"/>
    <w:rsid w:val="0058682C"/>
    <w:rsid w:val="005A2221"/>
    <w:rsid w:val="005A2BD0"/>
    <w:rsid w:val="005C25DE"/>
    <w:rsid w:val="005D79DA"/>
    <w:rsid w:val="005E4886"/>
    <w:rsid w:val="00601CFC"/>
    <w:rsid w:val="006255FC"/>
    <w:rsid w:val="00660D8C"/>
    <w:rsid w:val="0066302F"/>
    <w:rsid w:val="00672B83"/>
    <w:rsid w:val="006833F9"/>
    <w:rsid w:val="006907F7"/>
    <w:rsid w:val="006926B1"/>
    <w:rsid w:val="00693AE6"/>
    <w:rsid w:val="0069602F"/>
    <w:rsid w:val="00696AFB"/>
    <w:rsid w:val="006A01A1"/>
    <w:rsid w:val="006A0929"/>
    <w:rsid w:val="006A49C1"/>
    <w:rsid w:val="006A766F"/>
    <w:rsid w:val="006B41BF"/>
    <w:rsid w:val="006B4BBB"/>
    <w:rsid w:val="006B71E8"/>
    <w:rsid w:val="006D4857"/>
    <w:rsid w:val="006E1C70"/>
    <w:rsid w:val="006E2C5D"/>
    <w:rsid w:val="00703A2B"/>
    <w:rsid w:val="0070760B"/>
    <w:rsid w:val="00723893"/>
    <w:rsid w:val="007339DC"/>
    <w:rsid w:val="00735EE8"/>
    <w:rsid w:val="00753BD4"/>
    <w:rsid w:val="00764221"/>
    <w:rsid w:val="00766CC0"/>
    <w:rsid w:val="00782A53"/>
    <w:rsid w:val="00792EF9"/>
    <w:rsid w:val="007A6E37"/>
    <w:rsid w:val="007B0743"/>
    <w:rsid w:val="007C3B94"/>
    <w:rsid w:val="007E2EA5"/>
    <w:rsid w:val="007F7B08"/>
    <w:rsid w:val="00823344"/>
    <w:rsid w:val="00835376"/>
    <w:rsid w:val="00836072"/>
    <w:rsid w:val="00863BB2"/>
    <w:rsid w:val="00886D24"/>
    <w:rsid w:val="008A0623"/>
    <w:rsid w:val="008A1224"/>
    <w:rsid w:val="008B19E6"/>
    <w:rsid w:val="008B262C"/>
    <w:rsid w:val="008B2E1F"/>
    <w:rsid w:val="008B480B"/>
    <w:rsid w:val="008C3A30"/>
    <w:rsid w:val="008C5D74"/>
    <w:rsid w:val="008C709F"/>
    <w:rsid w:val="008E0C93"/>
    <w:rsid w:val="008E1464"/>
    <w:rsid w:val="008E6E9A"/>
    <w:rsid w:val="008F18EE"/>
    <w:rsid w:val="008F7251"/>
    <w:rsid w:val="009028FE"/>
    <w:rsid w:val="00904BB4"/>
    <w:rsid w:val="00906C52"/>
    <w:rsid w:val="00910933"/>
    <w:rsid w:val="00931A23"/>
    <w:rsid w:val="009427CF"/>
    <w:rsid w:val="009501B0"/>
    <w:rsid w:val="00951F6B"/>
    <w:rsid w:val="00976B60"/>
    <w:rsid w:val="0098704C"/>
    <w:rsid w:val="009921C7"/>
    <w:rsid w:val="00993B9E"/>
    <w:rsid w:val="00997457"/>
    <w:rsid w:val="009A6133"/>
    <w:rsid w:val="009D720B"/>
    <w:rsid w:val="009E2497"/>
    <w:rsid w:val="009F175B"/>
    <w:rsid w:val="009F3ACD"/>
    <w:rsid w:val="00A03703"/>
    <w:rsid w:val="00A10408"/>
    <w:rsid w:val="00A1389D"/>
    <w:rsid w:val="00A13CFD"/>
    <w:rsid w:val="00A153D9"/>
    <w:rsid w:val="00A568C5"/>
    <w:rsid w:val="00A765C6"/>
    <w:rsid w:val="00A822AC"/>
    <w:rsid w:val="00AA401D"/>
    <w:rsid w:val="00AB3DD2"/>
    <w:rsid w:val="00AE40EB"/>
    <w:rsid w:val="00AE470C"/>
    <w:rsid w:val="00B02D73"/>
    <w:rsid w:val="00B11467"/>
    <w:rsid w:val="00B267A2"/>
    <w:rsid w:val="00B27B11"/>
    <w:rsid w:val="00B315FE"/>
    <w:rsid w:val="00B50B86"/>
    <w:rsid w:val="00B525CB"/>
    <w:rsid w:val="00B8060E"/>
    <w:rsid w:val="00B904FD"/>
    <w:rsid w:val="00B92D24"/>
    <w:rsid w:val="00BA2ADE"/>
    <w:rsid w:val="00BC4810"/>
    <w:rsid w:val="00BC6187"/>
    <w:rsid w:val="00BE2487"/>
    <w:rsid w:val="00BE6259"/>
    <w:rsid w:val="00BF55B7"/>
    <w:rsid w:val="00C032A9"/>
    <w:rsid w:val="00C07300"/>
    <w:rsid w:val="00C12B2D"/>
    <w:rsid w:val="00C12F44"/>
    <w:rsid w:val="00C2197A"/>
    <w:rsid w:val="00C27760"/>
    <w:rsid w:val="00C308A4"/>
    <w:rsid w:val="00C36257"/>
    <w:rsid w:val="00C62331"/>
    <w:rsid w:val="00C62F29"/>
    <w:rsid w:val="00C76754"/>
    <w:rsid w:val="00CA4E10"/>
    <w:rsid w:val="00CA569E"/>
    <w:rsid w:val="00CA7F03"/>
    <w:rsid w:val="00CC050A"/>
    <w:rsid w:val="00CE0E23"/>
    <w:rsid w:val="00CE2FCB"/>
    <w:rsid w:val="00CF44CB"/>
    <w:rsid w:val="00D122BF"/>
    <w:rsid w:val="00D179EA"/>
    <w:rsid w:val="00D30F9A"/>
    <w:rsid w:val="00D33627"/>
    <w:rsid w:val="00D406C3"/>
    <w:rsid w:val="00D87F0E"/>
    <w:rsid w:val="00D94F63"/>
    <w:rsid w:val="00DA2B5B"/>
    <w:rsid w:val="00DA402E"/>
    <w:rsid w:val="00DA49AE"/>
    <w:rsid w:val="00DC1685"/>
    <w:rsid w:val="00DC1DF1"/>
    <w:rsid w:val="00DD3E0C"/>
    <w:rsid w:val="00DE55DC"/>
    <w:rsid w:val="00DF12F5"/>
    <w:rsid w:val="00E111A9"/>
    <w:rsid w:val="00E1410B"/>
    <w:rsid w:val="00E257FC"/>
    <w:rsid w:val="00E449B4"/>
    <w:rsid w:val="00E515D0"/>
    <w:rsid w:val="00E575FA"/>
    <w:rsid w:val="00E76D3E"/>
    <w:rsid w:val="00E808B5"/>
    <w:rsid w:val="00E866F5"/>
    <w:rsid w:val="00E87161"/>
    <w:rsid w:val="00E9458E"/>
    <w:rsid w:val="00EA4B49"/>
    <w:rsid w:val="00EA5E39"/>
    <w:rsid w:val="00EC07AD"/>
    <w:rsid w:val="00EC32C9"/>
    <w:rsid w:val="00ED5928"/>
    <w:rsid w:val="00EE0FD4"/>
    <w:rsid w:val="00EE37E2"/>
    <w:rsid w:val="00EE7222"/>
    <w:rsid w:val="00EF274A"/>
    <w:rsid w:val="00EF6907"/>
    <w:rsid w:val="00EF781B"/>
    <w:rsid w:val="00F002E2"/>
    <w:rsid w:val="00F44CF9"/>
    <w:rsid w:val="00F557A8"/>
    <w:rsid w:val="00F70553"/>
    <w:rsid w:val="00F84C8C"/>
    <w:rsid w:val="00F85138"/>
    <w:rsid w:val="00FD5216"/>
    <w:rsid w:val="00FE1B8E"/>
    <w:rsid w:val="00FE22BF"/>
    <w:rsid w:val="00FF4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D5A5DD"/>
  <w15:chartTrackingRefBased/>
  <w15:docId w15:val="{702BF77D-726F-49D8-A46F-552635816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uiPriority="11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firstLine="360"/>
      <w:jc w:val="both"/>
    </w:pPr>
    <w:rPr>
      <w:rFonts w:ascii="Arial" w:hAnsi="Arial" w:cs="Arial"/>
    </w:rPr>
  </w:style>
  <w:style w:type="paragraph" w:styleId="Tekstpodstawowy2">
    <w:name w:val="Body Text 2"/>
    <w:basedOn w:val="Normalny"/>
    <w:link w:val="Tekstpodstawowy2Znak"/>
    <w:pPr>
      <w:jc w:val="both"/>
    </w:pPr>
    <w:rPr>
      <w:rFonts w:ascii="Tahoma" w:hAnsi="Tahoma" w:cs="Tahoma"/>
    </w:rPr>
  </w:style>
  <w:style w:type="paragraph" w:styleId="Tekstpodstawowywcity2">
    <w:name w:val="Body Text Indent 2"/>
    <w:basedOn w:val="Normalny"/>
    <w:pPr>
      <w:ind w:left="1620" w:hanging="1620"/>
      <w:jc w:val="both"/>
    </w:pPr>
    <w:rPr>
      <w:rFonts w:ascii="Arial" w:hAnsi="Arial" w:cs="Arial"/>
    </w:rPr>
  </w:style>
  <w:style w:type="paragraph" w:styleId="Tytu">
    <w:name w:val="Title"/>
    <w:basedOn w:val="Normalny"/>
    <w:link w:val="TytuZnak"/>
    <w:qFormat/>
    <w:pPr>
      <w:jc w:val="center"/>
    </w:pPr>
    <w:rPr>
      <w:rFonts w:ascii="Arial" w:hAnsi="Arial" w:cs="Arial"/>
      <w:b/>
      <w:bCs/>
    </w:rPr>
  </w:style>
  <w:style w:type="character" w:styleId="Odwoanieprzypisukocowego">
    <w:name w:val="endnote reference"/>
    <w:uiPriority w:val="99"/>
    <w:unhideWhenUsed/>
    <w:rsid w:val="0018551C"/>
    <w:rPr>
      <w:vertAlign w:val="superscript"/>
    </w:rPr>
  </w:style>
  <w:style w:type="character" w:styleId="Hipercze">
    <w:name w:val="Hyperlink"/>
    <w:rsid w:val="00A568C5"/>
    <w:rPr>
      <w:color w:val="0000FF"/>
      <w:u w:val="single"/>
    </w:rPr>
  </w:style>
  <w:style w:type="character" w:customStyle="1" w:styleId="Tekstpodstawowy2Znak">
    <w:name w:val="Tekst podstawowy 2 Znak"/>
    <w:link w:val="Tekstpodstawowy2"/>
    <w:rsid w:val="00A10408"/>
    <w:rPr>
      <w:rFonts w:ascii="Tahoma" w:hAnsi="Tahoma" w:cs="Tahoma"/>
      <w:sz w:val="24"/>
      <w:szCs w:val="24"/>
    </w:rPr>
  </w:style>
  <w:style w:type="character" w:customStyle="1" w:styleId="TytuZnak">
    <w:name w:val="Tytuł Znak"/>
    <w:link w:val="Tytu"/>
    <w:rsid w:val="00F70553"/>
    <w:rPr>
      <w:rFonts w:ascii="Arial" w:hAnsi="Arial" w:cs="Arial"/>
      <w:b/>
      <w:bCs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5D79DA"/>
    <w:rPr>
      <w:color w:val="605E5C"/>
      <w:shd w:val="clear" w:color="auto" w:fill="E1DFDD"/>
    </w:rPr>
  </w:style>
  <w:style w:type="character" w:styleId="Pogrubienie">
    <w:name w:val="Strong"/>
    <w:qFormat/>
    <w:rsid w:val="00E257FC"/>
    <w:rPr>
      <w:b/>
      <w:bCs/>
    </w:rPr>
  </w:style>
  <w:style w:type="paragraph" w:styleId="Tekstpodstawowy">
    <w:name w:val="Body Text"/>
    <w:basedOn w:val="Normalny"/>
    <w:link w:val="TekstpodstawowyZnak"/>
    <w:rsid w:val="00E257FC"/>
    <w:pPr>
      <w:spacing w:after="120"/>
    </w:pPr>
  </w:style>
  <w:style w:type="character" w:customStyle="1" w:styleId="TekstpodstawowyZnak">
    <w:name w:val="Tekst podstawowy Znak"/>
    <w:link w:val="Tekstpodstawowy"/>
    <w:rsid w:val="00E257FC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257FC"/>
    <w:pPr>
      <w:spacing w:before="100" w:beforeAutospacing="1" w:after="100" w:afterAutospacing="1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C767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767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Nagwek">
    <w:name w:val="header"/>
    <w:basedOn w:val="Normalny"/>
    <w:link w:val="NagwekZnak"/>
    <w:rsid w:val="00390B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90B82"/>
    <w:rPr>
      <w:sz w:val="24"/>
      <w:szCs w:val="24"/>
    </w:rPr>
  </w:style>
  <w:style w:type="paragraph" w:styleId="Stopka">
    <w:name w:val="footer"/>
    <w:basedOn w:val="Normalny"/>
    <w:link w:val="StopkaZnak"/>
    <w:rsid w:val="00390B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90B82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0C60B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0C60B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61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urzad@lubnie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1324</Words>
  <Characters>7944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xxx</Company>
  <LinksUpToDate>false</LinksUpToDate>
  <CharactersWithSpaces>9250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Marcin</dc:creator>
  <cp:keywords/>
  <cp:lastModifiedBy>Adrian Rudziński</cp:lastModifiedBy>
  <cp:revision>30</cp:revision>
  <cp:lastPrinted>2014-05-29T09:12:00Z</cp:lastPrinted>
  <dcterms:created xsi:type="dcterms:W3CDTF">2024-11-28T13:39:00Z</dcterms:created>
  <dcterms:modified xsi:type="dcterms:W3CDTF">2024-12-04T06:23:00Z</dcterms:modified>
</cp:coreProperties>
</file>