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4984C" w14:textId="77777777" w:rsidR="004A5742" w:rsidRPr="004A5742" w:rsidRDefault="004A5742" w:rsidP="004A5742">
      <w:pPr>
        <w:spacing w:before="100" w:beforeAutospacing="1" w:after="100" w:afterAutospacing="1" w:line="240" w:lineRule="auto"/>
        <w:jc w:val="center"/>
        <w:rPr>
          <w:b/>
          <w:bCs/>
          <w:sz w:val="32"/>
          <w:szCs w:val="32"/>
          <w:lang w:eastAsia="pl-PL"/>
        </w:rPr>
      </w:pPr>
      <w:r w:rsidRPr="004A5742">
        <w:rPr>
          <w:b/>
          <w:bCs/>
          <w:sz w:val="32"/>
          <w:szCs w:val="32"/>
          <w:lang w:eastAsia="pl-PL"/>
        </w:rPr>
        <w:t>Tabela II. Karta kąpieliska</w:t>
      </w:r>
    </w:p>
    <w:tbl>
      <w:tblPr>
        <w:tblW w:w="16020" w:type="dxa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651"/>
        <w:gridCol w:w="1903"/>
        <w:gridCol w:w="992"/>
        <w:gridCol w:w="850"/>
        <w:gridCol w:w="1985"/>
        <w:gridCol w:w="1559"/>
        <w:gridCol w:w="1783"/>
        <w:gridCol w:w="3745"/>
        <w:gridCol w:w="1843"/>
      </w:tblGrid>
      <w:tr w:rsidR="004A5742" w:rsidRPr="004A5742" w14:paraId="28DD9D48" w14:textId="77777777" w:rsidTr="00C147D0">
        <w:trPr>
          <w:trHeight w:val="232"/>
          <w:tblCellSpacing w:w="15" w:type="dxa"/>
        </w:trPr>
        <w:tc>
          <w:tcPr>
            <w:tcW w:w="70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35E12" w14:textId="77777777" w:rsidR="004A5742" w:rsidRPr="004A5742" w:rsidRDefault="004A5742" w:rsidP="004A5742">
            <w:pPr>
              <w:spacing w:before="100" w:beforeAutospacing="1" w:after="100" w:afterAutospacing="1" w:line="221" w:lineRule="atLeast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 xml:space="preserve">Krajowy kod kąpieliska: </w:t>
            </w:r>
            <w:r w:rsidRPr="004A5742">
              <w:rPr>
                <w:b/>
                <w:sz w:val="24"/>
                <w:szCs w:val="24"/>
              </w:rPr>
              <w:t>0807PKAP0014</w:t>
            </w:r>
          </w:p>
        </w:tc>
        <w:tc>
          <w:tcPr>
            <w:tcW w:w="8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5CB6CD" w14:textId="5B300268" w:rsidR="004A5742" w:rsidRPr="004A5742" w:rsidRDefault="004A5742" w:rsidP="004A574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 xml:space="preserve">Nazwa i adres kąpieliska: </w:t>
            </w:r>
            <w:r w:rsidRPr="004A5742">
              <w:rPr>
                <w:rFonts w:eastAsia="Times New Roman"/>
                <w:b/>
                <w:sz w:val="24"/>
                <w:szCs w:val="24"/>
                <w:lang w:eastAsia="pl-PL"/>
              </w:rPr>
              <w:t>Przystań Wodna ZSMP w Lubniewicach, ul. Sosnowa 1, 69-210 Lubniewice</w:t>
            </w:r>
            <w:r w:rsidR="007B2845">
              <w:rPr>
                <w:rFonts w:eastAsia="Times New Roman"/>
                <w:b/>
                <w:sz w:val="24"/>
                <w:szCs w:val="24"/>
                <w:lang w:eastAsia="pl-PL"/>
              </w:rPr>
              <w:t xml:space="preserve"> OW „Pod Basztą”</w:t>
            </w:r>
          </w:p>
        </w:tc>
      </w:tr>
      <w:tr w:rsidR="004A5742" w:rsidRPr="004A5742" w14:paraId="7E21A21D" w14:textId="77777777" w:rsidTr="00C147D0">
        <w:trPr>
          <w:trHeight w:val="1287"/>
          <w:tblCellSpacing w:w="15" w:type="dxa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E79F95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E1FB75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7899AA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Właściwy</w:t>
            </w:r>
          </w:p>
          <w:p w14:paraId="4DABC049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państwowy</w:t>
            </w:r>
          </w:p>
          <w:p w14:paraId="50FC8CD5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inspektor</w:t>
            </w:r>
          </w:p>
          <w:p w14:paraId="03B398D4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sanitarny</w:t>
            </w:r>
            <w:r w:rsidRPr="004A5742">
              <w:rPr>
                <w:b/>
                <w:bCs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3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FAC181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Ocena bieżąca jakości wody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DE2616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Ocena</w:t>
            </w:r>
          </w:p>
          <w:p w14:paraId="4E680AFC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sezonowa</w:t>
            </w:r>
          </w:p>
          <w:p w14:paraId="087A3C18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jakości</w:t>
            </w:r>
          </w:p>
          <w:p w14:paraId="54601053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wody</w:t>
            </w:r>
            <w:r w:rsidRPr="004A5742">
              <w:rPr>
                <w:b/>
                <w:bCs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5F356B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Klasyfikacja</w:t>
            </w:r>
            <w:r w:rsidRPr="004A5742">
              <w:rPr>
                <w:b/>
                <w:bCs/>
                <w:sz w:val="24"/>
                <w:szCs w:val="24"/>
                <w:vertAlign w:val="superscript"/>
                <w:lang w:eastAsia="pl-PL"/>
              </w:rPr>
              <w:t>3)</w:t>
            </w:r>
          </w:p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91079C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DDDF48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Aktualizacja</w:t>
            </w:r>
          </w:p>
          <w:p w14:paraId="43CBD7C6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informacji</w:t>
            </w:r>
            <w:r w:rsidRPr="004A5742">
              <w:rPr>
                <w:b/>
                <w:bCs/>
                <w:sz w:val="24"/>
                <w:szCs w:val="24"/>
                <w:vertAlign w:val="superscript"/>
                <w:lang w:eastAsia="pl-PL"/>
              </w:rPr>
              <w:t>4)</w:t>
            </w:r>
          </w:p>
        </w:tc>
      </w:tr>
      <w:tr w:rsidR="004A5742" w:rsidRPr="004A5742" w14:paraId="0970CC8A" w14:textId="77777777" w:rsidTr="00C147D0">
        <w:trPr>
          <w:trHeight w:val="659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534E8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AA95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EB2D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E9D70C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Data badania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EB9598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Wynik oceny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D69E77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b/>
                <w:bCs/>
                <w:sz w:val="24"/>
                <w:szCs w:val="24"/>
                <w:lang w:eastAsia="pl-PL"/>
              </w:rPr>
            </w:pPr>
            <w:r w:rsidRPr="004A5742">
              <w:rPr>
                <w:b/>
                <w:bCs/>
                <w:sz w:val="24"/>
                <w:szCs w:val="24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288D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83A9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1CD74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9390" w14:textId="77777777" w:rsidR="004A5742" w:rsidRPr="004A5742" w:rsidRDefault="004A5742" w:rsidP="004A5742">
            <w:pPr>
              <w:spacing w:after="0" w:line="240" w:lineRule="auto"/>
              <w:rPr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4A5742" w:rsidRPr="004A5742" w14:paraId="11085A94" w14:textId="77777777" w:rsidTr="00C147D0">
        <w:trPr>
          <w:trHeight w:val="506"/>
          <w:tblCellSpacing w:w="15" w:type="dxa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6379B6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412211" w14:textId="7D2EFCE1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>202</w:t>
            </w:r>
            <w:r w:rsidR="00C0364E"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C4D60B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>Państwowy Powiatowy Inspektor Sanitarny                   w Sulęcinie</w:t>
            </w:r>
          </w:p>
          <w:p w14:paraId="2154451B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>ul. Lipowa 14 B</w:t>
            </w:r>
          </w:p>
          <w:p w14:paraId="38EBDFDF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>69-200 Sulęcin</w:t>
            </w:r>
          </w:p>
          <w:p w14:paraId="4BF8374B" w14:textId="0B93C2A2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 w:rsidRPr="004A5742">
              <w:rPr>
                <w:sz w:val="24"/>
                <w:szCs w:val="24"/>
                <w:lang w:eastAsia="pl-PL"/>
              </w:rPr>
              <w:t xml:space="preserve">Tel. </w:t>
            </w:r>
            <w:r w:rsidR="00B632B1" w:rsidRPr="00B632B1">
              <w:rPr>
                <w:rFonts w:ascii="Arial" w:hAnsi="Arial" w:cs="Arial"/>
                <w:sz w:val="20"/>
                <w:szCs w:val="20"/>
              </w:rPr>
              <w:t>22 250 01 15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D88A6" w14:textId="77777777" w:rsidR="00E55855" w:rsidRDefault="00E55855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19.06.</w:t>
            </w:r>
          </w:p>
          <w:p w14:paraId="0C6E0474" w14:textId="658B3CEF" w:rsidR="00EE0BDC" w:rsidRPr="004A5742" w:rsidRDefault="00E55855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AD7F33" w14:textId="093A2E26" w:rsidR="004A5742" w:rsidRPr="004A5742" w:rsidRDefault="00E55855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5B60B" w14:textId="77777777" w:rsidR="004A5742" w:rsidRPr="004A5742" w:rsidRDefault="004A574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55C134" w14:textId="383B8D4D" w:rsidR="004A5742" w:rsidRPr="004A5742" w:rsidRDefault="00E55855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0</w:t>
            </w:r>
            <w:r w:rsidR="00B355DB">
              <w:rPr>
                <w:sz w:val="24"/>
                <w:szCs w:val="24"/>
                <w:lang w:eastAsia="pl-PL"/>
              </w:rPr>
              <w:t>3.0</w:t>
            </w:r>
            <w:r>
              <w:rPr>
                <w:sz w:val="24"/>
                <w:szCs w:val="24"/>
                <w:lang w:eastAsia="pl-PL"/>
              </w:rPr>
              <w:t>7</w:t>
            </w:r>
            <w:r w:rsidR="00B355DB">
              <w:rPr>
                <w:sz w:val="24"/>
                <w:szCs w:val="24"/>
                <w:lang w:eastAsia="pl-PL"/>
              </w:rPr>
              <w:t>.202</w:t>
            </w: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1AF60" w14:textId="70CD97EF" w:rsidR="004A5742" w:rsidRPr="004A5742" w:rsidRDefault="00B355DB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11B44B" w14:textId="45E53FF8" w:rsidR="004A5742" w:rsidRPr="004A5742" w:rsidRDefault="000F56A5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E607C" w14:textId="05F466BB" w:rsidR="004A5742" w:rsidRPr="004A5742" w:rsidRDefault="00B355DB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0</w:t>
            </w:r>
            <w:r w:rsidR="0076018F">
              <w:rPr>
                <w:sz w:val="24"/>
                <w:szCs w:val="24"/>
                <w:lang w:eastAsia="pl-PL"/>
              </w:rPr>
              <w:t>7</w:t>
            </w:r>
            <w:r>
              <w:rPr>
                <w:sz w:val="24"/>
                <w:szCs w:val="24"/>
                <w:lang w:eastAsia="pl-PL"/>
              </w:rPr>
              <w:t>.07.202</w:t>
            </w:r>
            <w:r w:rsidR="0076018F">
              <w:rPr>
                <w:sz w:val="24"/>
                <w:szCs w:val="24"/>
                <w:lang w:eastAsia="pl-PL"/>
              </w:rPr>
              <w:t>3</w:t>
            </w:r>
          </w:p>
        </w:tc>
      </w:tr>
      <w:tr w:rsidR="004A5742" w:rsidRPr="004A5742" w14:paraId="717570A7" w14:textId="77777777" w:rsidTr="00C147D0">
        <w:trPr>
          <w:trHeight w:val="537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97F7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9B0C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FDAA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D4895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7690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4481" w14:textId="77777777" w:rsidR="004A5742" w:rsidRPr="004A5742" w:rsidRDefault="004A5742" w:rsidP="004A574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41308" w14:textId="7F5F7729" w:rsidR="004A5742" w:rsidRPr="004A5742" w:rsidRDefault="00F54BF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24.07.2023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AF1A5" w14:textId="335A86F4" w:rsidR="004A5742" w:rsidRPr="004A5742" w:rsidRDefault="00F54BF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F53BAE" w14:textId="1979E0F2" w:rsidR="004A5742" w:rsidRPr="004A5742" w:rsidRDefault="00F54BF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F5BE7" w14:textId="576A3E83" w:rsidR="004A5742" w:rsidRPr="004A5742" w:rsidRDefault="00F54BF2" w:rsidP="004A5742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03.07.2023</w:t>
            </w:r>
          </w:p>
        </w:tc>
      </w:tr>
      <w:tr w:rsidR="00292177" w:rsidRPr="004A5742" w14:paraId="6578EB45" w14:textId="77777777" w:rsidTr="00C147D0">
        <w:trPr>
          <w:trHeight w:val="521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984D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8F85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E172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9D1E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6569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3B00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017EA" w14:textId="2F880255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14.08.2023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22263A" w14:textId="0196AA9A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dobra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15E14" w14:textId="5DECA1C2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Woda przydatna do kąpieli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30B65" w14:textId="7F86FEF2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29.08.2023</w:t>
            </w:r>
          </w:p>
        </w:tc>
      </w:tr>
      <w:tr w:rsidR="00292177" w:rsidRPr="004A5742" w14:paraId="285644F5" w14:textId="77777777" w:rsidTr="00C147D0">
        <w:trPr>
          <w:trHeight w:val="552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9E24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DB062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6942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D1A7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FB37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3716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5131E" w14:textId="0EA849F0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B54B9" w14:textId="066E76E0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5DE332" w14:textId="56D333EF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1D287" w14:textId="3FF15162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</w:tr>
      <w:tr w:rsidR="00292177" w:rsidRPr="004A5742" w14:paraId="53D58865" w14:textId="77777777" w:rsidTr="00C147D0">
        <w:trPr>
          <w:trHeight w:val="491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4286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C826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3FDB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9D88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56AE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16BE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646670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ADAB7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553E7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50B251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</w:tr>
      <w:tr w:rsidR="00292177" w:rsidRPr="004A5742" w14:paraId="0F03ED78" w14:textId="77777777" w:rsidTr="00C147D0">
        <w:trPr>
          <w:trHeight w:val="567"/>
          <w:tblCellSpacing w:w="15" w:type="dxa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E62A8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BAA51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18C64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9D30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1181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5E3F" w14:textId="77777777" w:rsidR="00292177" w:rsidRPr="004A5742" w:rsidRDefault="00292177" w:rsidP="002921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DA95AA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C817D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04D03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73332" w14:textId="77777777" w:rsidR="00292177" w:rsidRPr="004A5742" w:rsidRDefault="00292177" w:rsidP="00292177">
            <w:pPr>
              <w:spacing w:before="100" w:beforeAutospacing="1" w:after="100" w:afterAutospacing="1" w:line="240" w:lineRule="auto"/>
              <w:rPr>
                <w:sz w:val="24"/>
                <w:szCs w:val="24"/>
                <w:lang w:eastAsia="pl-PL"/>
              </w:rPr>
            </w:pPr>
          </w:p>
        </w:tc>
      </w:tr>
    </w:tbl>
    <w:p w14:paraId="24B9C214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sz w:val="16"/>
          <w:szCs w:val="16"/>
          <w:vertAlign w:val="superscript"/>
          <w:lang w:eastAsia="pl-PL"/>
        </w:rPr>
      </w:pPr>
    </w:p>
    <w:p w14:paraId="05573690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vertAlign w:val="superscript"/>
          <w:lang w:eastAsia="pl-PL"/>
        </w:rPr>
        <w:lastRenderedPageBreak/>
        <w:t>1)</w:t>
      </w:r>
      <w:r w:rsidRPr="004A5742">
        <w:rPr>
          <w:sz w:val="16"/>
          <w:szCs w:val="16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7DD4D5C0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lang w:eastAsia="pl-PL"/>
        </w:rPr>
        <w:t>2) Wskazanie daty wykonania oceny oraz dołączenie hiperłącza lub linku do dokumentu.</w:t>
      </w:r>
    </w:p>
    <w:p w14:paraId="691923BA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047C95E1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lang w:eastAsia="pl-PL"/>
        </w:rPr>
        <w:t>4) Wskazanie daty oraz czego dotyczy aktualizacja.</w:t>
      </w:r>
    </w:p>
    <w:p w14:paraId="3A8E7D27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lang w:eastAsia="pl-PL"/>
        </w:rPr>
        <w:t>5) Woda przydatna do kąpieli albo woda nieprzydatna do kąpieli.</w:t>
      </w:r>
    </w:p>
    <w:p w14:paraId="076425A7" w14:textId="77777777" w:rsidR="004A5742" w:rsidRPr="004A5742" w:rsidRDefault="004A5742" w:rsidP="004A5742">
      <w:pPr>
        <w:spacing w:after="0" w:line="240" w:lineRule="auto"/>
        <w:rPr>
          <w:sz w:val="16"/>
          <w:szCs w:val="16"/>
          <w:lang w:eastAsia="pl-PL"/>
        </w:rPr>
      </w:pPr>
      <w:r w:rsidRPr="004A5742">
        <w:rPr>
          <w:sz w:val="16"/>
          <w:szCs w:val="16"/>
          <w:lang w:eastAsia="pl-PL"/>
        </w:rPr>
        <w:t>6) Wskazanie daty, czasu trwania, przyczyny.</w:t>
      </w:r>
    </w:p>
    <w:p w14:paraId="28051B09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6EAF7EB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F35CF6E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E639FBB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3EF38A92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017E160" w14:textId="77777777" w:rsidR="004A5742" w:rsidRPr="004A5742" w:rsidRDefault="004A5742" w:rsidP="004A574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F2DEDA6" w14:textId="77777777" w:rsidR="004A5742" w:rsidRPr="004A5742" w:rsidRDefault="004A5742" w:rsidP="004A5742">
      <w:pPr>
        <w:rPr>
          <w:rFonts w:ascii="Times New Roman" w:hAnsi="Times New Roman"/>
        </w:rPr>
      </w:pPr>
    </w:p>
    <w:p w14:paraId="55BE8926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09A055D1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708F2B0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D5339E1" w14:textId="77777777" w:rsidR="00203626" w:rsidRPr="00AD72EE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CE054D0" w14:textId="77777777" w:rsidR="00203626" w:rsidRPr="00AD72EE" w:rsidRDefault="00203626">
      <w:pPr>
        <w:rPr>
          <w:rFonts w:ascii="Times New Roman" w:hAnsi="Times New Roman"/>
        </w:rPr>
      </w:pPr>
    </w:p>
    <w:sectPr w:rsidR="00203626" w:rsidRPr="00AD72EE" w:rsidSect="00DF41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46"/>
    <w:rsid w:val="000E2252"/>
    <w:rsid w:val="000F56A5"/>
    <w:rsid w:val="00203626"/>
    <w:rsid w:val="00292177"/>
    <w:rsid w:val="003A2EAA"/>
    <w:rsid w:val="003A6BAC"/>
    <w:rsid w:val="004A5742"/>
    <w:rsid w:val="004C52C4"/>
    <w:rsid w:val="005233B3"/>
    <w:rsid w:val="00591B53"/>
    <w:rsid w:val="005B7346"/>
    <w:rsid w:val="005C0267"/>
    <w:rsid w:val="006B1BBA"/>
    <w:rsid w:val="00700D84"/>
    <w:rsid w:val="0076018F"/>
    <w:rsid w:val="007B2845"/>
    <w:rsid w:val="007D68A9"/>
    <w:rsid w:val="009F02C3"/>
    <w:rsid w:val="00AD72EE"/>
    <w:rsid w:val="00B355DB"/>
    <w:rsid w:val="00B632B1"/>
    <w:rsid w:val="00BD595A"/>
    <w:rsid w:val="00C0364E"/>
    <w:rsid w:val="00C05181"/>
    <w:rsid w:val="00C147D0"/>
    <w:rsid w:val="00C26540"/>
    <w:rsid w:val="00CA7F2F"/>
    <w:rsid w:val="00D34276"/>
    <w:rsid w:val="00D42D35"/>
    <w:rsid w:val="00D87326"/>
    <w:rsid w:val="00DF4146"/>
    <w:rsid w:val="00E228A8"/>
    <w:rsid w:val="00E55855"/>
    <w:rsid w:val="00E763CF"/>
    <w:rsid w:val="00E94B26"/>
    <w:rsid w:val="00EE0BDC"/>
    <w:rsid w:val="00F115F7"/>
    <w:rsid w:val="00F37AC6"/>
    <w:rsid w:val="00F47121"/>
    <w:rsid w:val="00F54BF2"/>
    <w:rsid w:val="00FC2D56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B5D24E"/>
  <w15:docId w15:val="{21A5B7FC-2DF8-4016-873A-5D52D566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52C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C52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Malgorzata Kuzajewska-Moskwa</cp:lastModifiedBy>
  <cp:revision>12</cp:revision>
  <cp:lastPrinted>2020-04-21T17:04:00Z</cp:lastPrinted>
  <dcterms:created xsi:type="dcterms:W3CDTF">2023-05-19T07:27:00Z</dcterms:created>
  <dcterms:modified xsi:type="dcterms:W3CDTF">2023-08-29T09:18:00Z</dcterms:modified>
</cp:coreProperties>
</file>